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27E2A1" w14:textId="77777777" w:rsidR="00C3650D" w:rsidRPr="00C3650D" w:rsidRDefault="00C3650D" w:rsidP="00C3650D">
      <w:pPr>
        <w:pStyle w:val="Paragraphedeliste"/>
        <w:numPr>
          <w:ilvl w:val="0"/>
          <w:numId w:val="2"/>
        </w:numPr>
        <w:spacing w:line="276" w:lineRule="auto"/>
        <w:rPr>
          <w:rFonts w:ascii="Arial" w:hAnsi="Arial" w:cs="Times New Roman"/>
          <w:b/>
          <w:sz w:val="32"/>
          <w:szCs w:val="32"/>
          <w:u w:val="single"/>
          <w:lang w:eastAsia="fr-FR"/>
        </w:rPr>
      </w:pPr>
      <w:r w:rsidRPr="00C3650D">
        <w:rPr>
          <w:rFonts w:ascii="Arial" w:hAnsi="Arial" w:cs="Times New Roman"/>
          <w:b/>
          <w:color w:val="222222"/>
          <w:sz w:val="32"/>
          <w:szCs w:val="32"/>
          <w:u w:val="single"/>
          <w:shd w:val="clear" w:color="auto" w:fill="FFFFFF"/>
          <w:lang w:eastAsia="fr-FR"/>
        </w:rPr>
        <w:t xml:space="preserve">Ecole d'orthophonie </w:t>
      </w:r>
    </w:p>
    <w:p w14:paraId="672E3572" w14:textId="77777777" w:rsidR="00C3650D" w:rsidRPr="00C3650D" w:rsidRDefault="00C3650D" w:rsidP="00C3650D">
      <w:pPr>
        <w:spacing w:line="276" w:lineRule="auto"/>
        <w:rPr>
          <w:rFonts w:ascii="Arial" w:hAnsi="Arial" w:cs="Times New Roman"/>
          <w:b/>
          <w:sz w:val="32"/>
          <w:szCs w:val="32"/>
          <w:u w:val="single"/>
          <w:lang w:eastAsia="fr-FR"/>
        </w:rPr>
      </w:pPr>
    </w:p>
    <w:p w14:paraId="72C53319" w14:textId="77777777" w:rsidR="00C3650D" w:rsidRPr="00C3650D" w:rsidRDefault="00C3650D" w:rsidP="00C3650D">
      <w:pPr>
        <w:spacing w:line="276" w:lineRule="auto"/>
        <w:ind w:firstLine="708"/>
        <w:rPr>
          <w:rFonts w:ascii="Arial" w:hAnsi="Arial" w:cs="Times New Roman"/>
          <w:lang w:eastAsia="fr-FR"/>
        </w:rPr>
      </w:pPr>
      <w:r w:rsidRPr="00C3650D">
        <w:rPr>
          <w:rFonts w:ascii="Arial" w:hAnsi="Arial" w:cs="Times New Roman"/>
          <w:color w:val="222222"/>
          <w:shd w:val="clear" w:color="auto" w:fill="FFFFFF"/>
          <w:lang w:eastAsia="fr-FR"/>
        </w:rPr>
        <w:t>Les études d’orthophonie ont été “</w:t>
      </w:r>
      <w:proofErr w:type="spellStart"/>
      <w:r>
        <w:rPr>
          <w:rFonts w:ascii="Arial" w:hAnsi="Arial" w:cs="Times New Roman"/>
          <w:b/>
          <w:color w:val="222222"/>
          <w:shd w:val="clear" w:color="auto" w:fill="FFFFFF"/>
          <w:lang w:eastAsia="fr-FR"/>
        </w:rPr>
        <w:t>maste</w:t>
      </w:r>
      <w:r w:rsidRPr="00C3650D">
        <w:rPr>
          <w:rFonts w:ascii="Arial" w:hAnsi="Arial" w:cs="Times New Roman"/>
          <w:b/>
          <w:color w:val="222222"/>
          <w:shd w:val="clear" w:color="auto" w:fill="FFFFFF"/>
          <w:lang w:eastAsia="fr-FR"/>
        </w:rPr>
        <w:t>risé</w:t>
      </w:r>
      <w:proofErr w:type="spellEnd"/>
      <w:r w:rsidRPr="00C3650D">
        <w:rPr>
          <w:rFonts w:ascii="Arial" w:hAnsi="Arial" w:cs="Times New Roman"/>
          <w:color w:val="222222"/>
          <w:shd w:val="clear" w:color="auto" w:fill="FFFFFF"/>
          <w:lang w:eastAsia="fr-FR"/>
        </w:rPr>
        <w:t xml:space="preserve">” </w:t>
      </w:r>
      <w:r>
        <w:rPr>
          <w:rFonts w:ascii="Arial" w:hAnsi="Arial" w:cs="Times New Roman"/>
          <w:color w:val="222222"/>
          <w:shd w:val="clear" w:color="auto" w:fill="FFFFFF"/>
          <w:lang w:eastAsia="fr-FR"/>
        </w:rPr>
        <w:t>(reconnu comme un diplôme Maste</w:t>
      </w:r>
      <w:r w:rsidRPr="00C3650D">
        <w:rPr>
          <w:rFonts w:ascii="Arial" w:hAnsi="Arial" w:cs="Times New Roman"/>
          <w:color w:val="222222"/>
          <w:shd w:val="clear" w:color="auto" w:fill="FFFFFF"/>
          <w:lang w:eastAsia="fr-FR"/>
        </w:rPr>
        <w:t xml:space="preserve">r au bout de 5 ans d’études post-bac) </w:t>
      </w:r>
      <w:r w:rsidRPr="00C3650D">
        <w:rPr>
          <w:rFonts w:ascii="Arial" w:hAnsi="Arial" w:cs="Times New Roman"/>
          <w:b/>
          <w:color w:val="222222"/>
          <w:shd w:val="clear" w:color="auto" w:fill="FFFFFF"/>
          <w:lang w:eastAsia="fr-FR"/>
        </w:rPr>
        <w:t>depuis mars 2013</w:t>
      </w:r>
      <w:r w:rsidRPr="00C3650D">
        <w:rPr>
          <w:rFonts w:ascii="Arial" w:hAnsi="Arial" w:cs="Times New Roman"/>
          <w:color w:val="222222"/>
          <w:shd w:val="clear" w:color="auto" w:fill="FFFFFF"/>
          <w:lang w:eastAsia="fr-FR"/>
        </w:rPr>
        <w:t xml:space="preserve">. </w:t>
      </w:r>
    </w:p>
    <w:p w14:paraId="12463A60" w14:textId="77777777" w:rsidR="00C3650D" w:rsidRPr="00C3650D" w:rsidRDefault="00C3650D" w:rsidP="00C3650D">
      <w:pPr>
        <w:spacing w:line="276" w:lineRule="auto"/>
        <w:rPr>
          <w:rFonts w:ascii="Arial" w:hAnsi="Arial" w:cs="Times New Roman"/>
          <w:lang w:eastAsia="fr-FR"/>
        </w:rPr>
      </w:pPr>
      <w:r>
        <w:rPr>
          <w:rFonts w:ascii="Arial" w:hAnsi="Arial" w:cs="Times New Roman"/>
          <w:color w:val="222222"/>
          <w:shd w:val="clear" w:color="auto" w:fill="FFFFFF"/>
          <w:lang w:eastAsia="fr-FR"/>
        </w:rPr>
        <w:t>Cette “</w:t>
      </w:r>
      <w:proofErr w:type="spellStart"/>
      <w:r>
        <w:rPr>
          <w:rFonts w:ascii="Arial" w:hAnsi="Arial" w:cs="Times New Roman"/>
          <w:color w:val="222222"/>
          <w:shd w:val="clear" w:color="auto" w:fill="FFFFFF"/>
          <w:lang w:eastAsia="fr-FR"/>
        </w:rPr>
        <w:t>maste</w:t>
      </w:r>
      <w:r w:rsidRPr="00C3650D">
        <w:rPr>
          <w:rFonts w:ascii="Arial" w:hAnsi="Arial" w:cs="Times New Roman"/>
          <w:color w:val="222222"/>
          <w:shd w:val="clear" w:color="auto" w:fill="FFFFFF"/>
          <w:lang w:eastAsia="fr-FR"/>
        </w:rPr>
        <w:t>risation</w:t>
      </w:r>
      <w:proofErr w:type="spellEnd"/>
      <w:r w:rsidRPr="00C3650D">
        <w:rPr>
          <w:rFonts w:ascii="Arial" w:hAnsi="Arial" w:cs="Times New Roman"/>
          <w:color w:val="222222"/>
          <w:shd w:val="clear" w:color="auto" w:fill="FFFFFF"/>
          <w:lang w:eastAsia="fr-FR"/>
        </w:rPr>
        <w:t xml:space="preserve">” entraîne une </w:t>
      </w:r>
      <w:r w:rsidRPr="00C3650D">
        <w:rPr>
          <w:rFonts w:ascii="Arial" w:hAnsi="Arial" w:cs="Times New Roman"/>
          <w:b/>
          <w:color w:val="222222"/>
          <w:shd w:val="clear" w:color="auto" w:fill="FFFFFF"/>
          <w:lang w:eastAsia="fr-FR"/>
        </w:rPr>
        <w:t>réforme globale des études</w:t>
      </w:r>
      <w:r w:rsidRPr="00C3650D">
        <w:rPr>
          <w:rFonts w:ascii="Arial" w:hAnsi="Arial" w:cs="Times New Roman"/>
          <w:color w:val="222222"/>
          <w:shd w:val="clear" w:color="auto" w:fill="FFFFFF"/>
          <w:lang w:eastAsia="fr-FR"/>
        </w:rPr>
        <w:t xml:space="preserve"> et la première maquette du nouveau programme a été présenté</w:t>
      </w:r>
      <w:r>
        <w:rPr>
          <w:rFonts w:ascii="Arial" w:hAnsi="Arial" w:cs="Times New Roman"/>
          <w:color w:val="222222"/>
          <w:shd w:val="clear" w:color="auto" w:fill="FFFFFF"/>
          <w:lang w:eastAsia="fr-FR"/>
        </w:rPr>
        <w:t>e</w:t>
      </w:r>
      <w:r w:rsidRPr="00C3650D">
        <w:rPr>
          <w:rFonts w:ascii="Arial" w:hAnsi="Arial" w:cs="Times New Roman"/>
          <w:color w:val="222222"/>
          <w:shd w:val="clear" w:color="auto" w:fill="FFFFFF"/>
          <w:lang w:eastAsia="fr-FR"/>
        </w:rPr>
        <w:t xml:space="preserve"> à cette commission de la pédagogie.</w:t>
      </w:r>
    </w:p>
    <w:p w14:paraId="2B3A24C1" w14:textId="77777777" w:rsidR="00C3650D" w:rsidRPr="00C3650D" w:rsidRDefault="00C3650D" w:rsidP="00C3650D">
      <w:pPr>
        <w:spacing w:line="276" w:lineRule="auto"/>
        <w:ind w:firstLine="708"/>
        <w:rPr>
          <w:rFonts w:ascii="Arial" w:hAnsi="Arial" w:cs="Times New Roman"/>
          <w:lang w:eastAsia="fr-FR"/>
        </w:rPr>
      </w:pPr>
      <w:r w:rsidRPr="00C3650D">
        <w:rPr>
          <w:rFonts w:ascii="Arial" w:hAnsi="Arial" w:cs="Times New Roman"/>
          <w:color w:val="222222"/>
          <w:shd w:val="clear" w:color="auto" w:fill="FFFFFF"/>
          <w:lang w:eastAsia="fr-FR"/>
        </w:rPr>
        <w:t xml:space="preserve">Cette maquette devra être validée </w:t>
      </w:r>
      <w:r w:rsidRPr="00C3650D">
        <w:rPr>
          <w:rFonts w:ascii="Arial" w:hAnsi="Arial" w:cs="Times New Roman"/>
          <w:b/>
          <w:color w:val="222222"/>
          <w:shd w:val="clear" w:color="auto" w:fill="FFFFFF"/>
          <w:lang w:eastAsia="fr-FR"/>
        </w:rPr>
        <w:t>par la Faculté de Médecine</w:t>
      </w:r>
      <w:r w:rsidRPr="00C3650D">
        <w:rPr>
          <w:rFonts w:ascii="Arial" w:hAnsi="Arial" w:cs="Times New Roman"/>
          <w:color w:val="222222"/>
          <w:shd w:val="clear" w:color="auto" w:fill="FFFFFF"/>
          <w:lang w:eastAsia="fr-FR"/>
        </w:rPr>
        <w:t xml:space="preserve"> (accueillant la filière d’Orthophonie) </w:t>
      </w:r>
      <w:r w:rsidRPr="00C3650D">
        <w:rPr>
          <w:rFonts w:ascii="Arial" w:hAnsi="Arial" w:cs="Times New Roman"/>
          <w:b/>
          <w:color w:val="222222"/>
          <w:shd w:val="clear" w:color="auto" w:fill="FFFFFF"/>
          <w:lang w:eastAsia="fr-FR"/>
        </w:rPr>
        <w:t>puis par l’Université</w:t>
      </w:r>
      <w:r>
        <w:rPr>
          <w:rFonts w:ascii="Arial" w:hAnsi="Arial" w:cs="Times New Roman"/>
          <w:color w:val="222222"/>
          <w:shd w:val="clear" w:color="auto" w:fill="FFFFFF"/>
          <w:lang w:eastAsia="fr-FR"/>
        </w:rPr>
        <w:t xml:space="preserve"> (la “</w:t>
      </w:r>
      <w:proofErr w:type="spellStart"/>
      <w:r>
        <w:rPr>
          <w:rFonts w:ascii="Arial" w:hAnsi="Arial" w:cs="Times New Roman"/>
          <w:color w:val="222222"/>
          <w:shd w:val="clear" w:color="auto" w:fill="FFFFFF"/>
          <w:lang w:eastAsia="fr-FR"/>
        </w:rPr>
        <w:t>maste</w:t>
      </w:r>
      <w:r w:rsidRPr="00C3650D">
        <w:rPr>
          <w:rFonts w:ascii="Arial" w:hAnsi="Arial" w:cs="Times New Roman"/>
          <w:color w:val="222222"/>
          <w:shd w:val="clear" w:color="auto" w:fill="FFFFFF"/>
          <w:lang w:eastAsia="fr-FR"/>
        </w:rPr>
        <w:t>risation</w:t>
      </w:r>
      <w:proofErr w:type="spellEnd"/>
      <w:r w:rsidRPr="00C3650D">
        <w:rPr>
          <w:rFonts w:ascii="Arial" w:hAnsi="Arial" w:cs="Times New Roman"/>
          <w:color w:val="222222"/>
          <w:shd w:val="clear" w:color="auto" w:fill="FFFFFF"/>
          <w:lang w:eastAsia="fr-FR"/>
        </w:rPr>
        <w:t>” entraîne l’entrée de la formation d’orthophoniste sous la tutelle de l’Université).</w:t>
      </w:r>
    </w:p>
    <w:p w14:paraId="70A0DC92" w14:textId="77777777" w:rsidR="00C3650D" w:rsidRPr="00C3650D" w:rsidRDefault="00C3650D" w:rsidP="00C3650D">
      <w:pPr>
        <w:spacing w:line="276" w:lineRule="auto"/>
        <w:rPr>
          <w:rFonts w:ascii="Arial" w:hAnsi="Arial" w:cs="Times New Roman"/>
          <w:lang w:eastAsia="fr-FR"/>
        </w:rPr>
      </w:pPr>
      <w:r w:rsidRPr="00C3650D">
        <w:rPr>
          <w:rFonts w:ascii="Arial" w:hAnsi="Arial" w:cs="Times New Roman"/>
          <w:color w:val="222222"/>
          <w:shd w:val="clear" w:color="auto" w:fill="FFFFFF"/>
          <w:lang w:eastAsia="fr-FR"/>
        </w:rPr>
        <w:t xml:space="preserve">Les  premiers concernés par la réforme seront </w:t>
      </w:r>
      <w:r w:rsidRPr="00C3650D">
        <w:rPr>
          <w:rFonts w:ascii="Arial" w:hAnsi="Arial" w:cs="Times New Roman"/>
          <w:b/>
          <w:color w:val="222222"/>
          <w:shd w:val="clear" w:color="auto" w:fill="FFFFFF"/>
          <w:lang w:eastAsia="fr-FR"/>
        </w:rPr>
        <w:t>les futures premières années</w:t>
      </w:r>
      <w:r w:rsidRPr="00C3650D">
        <w:rPr>
          <w:rFonts w:ascii="Arial" w:hAnsi="Arial" w:cs="Times New Roman"/>
          <w:color w:val="222222"/>
          <w:shd w:val="clear" w:color="auto" w:fill="FFFFFF"/>
          <w:lang w:eastAsia="fr-FR"/>
        </w:rPr>
        <w:t xml:space="preserve"> (2013-2014).</w:t>
      </w:r>
    </w:p>
    <w:p w14:paraId="663AD2C9" w14:textId="77777777" w:rsidR="00C3650D" w:rsidRPr="00C3650D" w:rsidRDefault="00C3650D" w:rsidP="00C3650D">
      <w:pPr>
        <w:spacing w:line="276" w:lineRule="auto"/>
        <w:ind w:firstLine="708"/>
        <w:rPr>
          <w:rFonts w:ascii="Arial" w:hAnsi="Arial" w:cs="Times New Roman"/>
          <w:lang w:eastAsia="fr-FR"/>
        </w:rPr>
      </w:pPr>
      <w:r w:rsidRPr="00C3650D">
        <w:rPr>
          <w:rFonts w:ascii="Arial" w:hAnsi="Arial" w:cs="Times New Roman"/>
          <w:color w:val="222222"/>
          <w:shd w:val="clear" w:color="auto" w:fill="FFFFFF"/>
          <w:lang w:eastAsia="fr-FR"/>
        </w:rPr>
        <w:t xml:space="preserve">Globalement, le nombre d’heure de cours sera grandement augmenté et le ministère impose que des Universitaires (comprendre des médecins professeurs des Universités) </w:t>
      </w:r>
      <w:proofErr w:type="gramStart"/>
      <w:r w:rsidRPr="00C3650D">
        <w:rPr>
          <w:rFonts w:ascii="Arial" w:hAnsi="Arial" w:cs="Times New Roman"/>
          <w:color w:val="222222"/>
          <w:shd w:val="clear" w:color="auto" w:fill="FFFFFF"/>
          <w:lang w:eastAsia="fr-FR"/>
        </w:rPr>
        <w:t>fasse</w:t>
      </w:r>
      <w:r>
        <w:rPr>
          <w:rFonts w:ascii="Arial" w:hAnsi="Arial" w:cs="Times New Roman"/>
          <w:color w:val="222222"/>
          <w:shd w:val="clear" w:color="auto" w:fill="FFFFFF"/>
          <w:lang w:eastAsia="fr-FR"/>
        </w:rPr>
        <w:t>nt</w:t>
      </w:r>
      <w:proofErr w:type="gramEnd"/>
      <w:r w:rsidRPr="00C3650D">
        <w:rPr>
          <w:rFonts w:ascii="Arial" w:hAnsi="Arial" w:cs="Times New Roman"/>
          <w:color w:val="222222"/>
          <w:shd w:val="clear" w:color="auto" w:fill="FFFFFF"/>
          <w:lang w:eastAsia="fr-FR"/>
        </w:rPr>
        <w:t xml:space="preserve"> des cours.</w:t>
      </w:r>
    </w:p>
    <w:p w14:paraId="79B54BB2" w14:textId="77777777" w:rsidR="00C3650D" w:rsidRPr="00C3650D" w:rsidRDefault="00C3650D" w:rsidP="00C3650D">
      <w:pPr>
        <w:spacing w:line="276" w:lineRule="auto"/>
        <w:ind w:firstLine="708"/>
        <w:rPr>
          <w:rFonts w:ascii="Arial" w:hAnsi="Arial" w:cs="Times New Roman"/>
          <w:lang w:eastAsia="fr-FR"/>
        </w:rPr>
      </w:pPr>
      <w:r w:rsidRPr="00C3650D">
        <w:rPr>
          <w:rFonts w:ascii="Arial" w:hAnsi="Arial" w:cs="Times New Roman"/>
          <w:color w:val="222222"/>
          <w:shd w:val="clear" w:color="auto" w:fill="FFFFFF"/>
          <w:lang w:eastAsia="fr-FR"/>
        </w:rPr>
        <w:t xml:space="preserve">La formation dure actuellement 4 ans et avec la “masteurisation”, </w:t>
      </w:r>
      <w:r w:rsidRPr="00C3650D">
        <w:rPr>
          <w:rFonts w:ascii="Arial" w:hAnsi="Arial" w:cs="Times New Roman"/>
          <w:b/>
          <w:color w:val="222222"/>
          <w:shd w:val="clear" w:color="auto" w:fill="FFFFFF"/>
          <w:lang w:eastAsia="fr-FR"/>
        </w:rPr>
        <w:t>elle durera 5 ans.</w:t>
      </w:r>
    </w:p>
    <w:p w14:paraId="3B25F455" w14:textId="77777777" w:rsidR="00C3650D" w:rsidRPr="00C3650D" w:rsidRDefault="00C3650D" w:rsidP="00C3650D">
      <w:pPr>
        <w:spacing w:line="276" w:lineRule="auto"/>
        <w:rPr>
          <w:rFonts w:ascii="Arial" w:eastAsia="Times New Roman" w:hAnsi="Arial" w:cs="Times New Roman"/>
          <w:lang w:eastAsia="fr-FR"/>
        </w:rPr>
      </w:pPr>
    </w:p>
    <w:p w14:paraId="3A1B46B5" w14:textId="77777777" w:rsidR="00C3650D" w:rsidRPr="00C3650D" w:rsidRDefault="00C3650D" w:rsidP="00C3650D">
      <w:pPr>
        <w:spacing w:line="276" w:lineRule="auto"/>
        <w:rPr>
          <w:rFonts w:ascii="Arial" w:hAnsi="Arial" w:cs="Times New Roman"/>
          <w:lang w:eastAsia="fr-FR"/>
        </w:rPr>
      </w:pPr>
      <w:r w:rsidRPr="00C3650D">
        <w:rPr>
          <w:rFonts w:ascii="Arial" w:hAnsi="Arial" w:cs="Times New Roman"/>
          <w:color w:val="222222"/>
          <w:shd w:val="clear" w:color="auto" w:fill="FFFFFF"/>
          <w:lang w:eastAsia="fr-FR"/>
        </w:rPr>
        <w:t xml:space="preserve">Les problèmes qui se posent donc sont : </w:t>
      </w:r>
    </w:p>
    <w:p w14:paraId="437461D3" w14:textId="77777777" w:rsidR="00C3650D" w:rsidRPr="00C3650D" w:rsidRDefault="00C3650D" w:rsidP="00C3650D">
      <w:pPr>
        <w:spacing w:line="276" w:lineRule="auto"/>
        <w:rPr>
          <w:rFonts w:ascii="Arial" w:hAnsi="Arial" w:cs="Times New Roman"/>
          <w:lang w:eastAsia="fr-FR"/>
        </w:rPr>
      </w:pPr>
      <w:r w:rsidRPr="00C3650D">
        <w:rPr>
          <w:rFonts w:ascii="Arial" w:hAnsi="Arial" w:cs="Times New Roman"/>
          <w:color w:val="222222"/>
          <w:shd w:val="clear" w:color="auto" w:fill="FFFFFF"/>
          <w:lang w:eastAsia="fr-FR"/>
        </w:rPr>
        <w:t xml:space="preserve">- </w:t>
      </w:r>
      <w:r w:rsidRPr="00C3650D">
        <w:rPr>
          <w:rFonts w:ascii="Arial" w:hAnsi="Arial" w:cs="Times New Roman"/>
          <w:color w:val="222222"/>
          <w:u w:val="single"/>
          <w:shd w:val="clear" w:color="auto" w:fill="FFFFFF"/>
          <w:lang w:eastAsia="fr-FR"/>
        </w:rPr>
        <w:t>Le nombre d'heure augmente</w:t>
      </w:r>
      <w:r w:rsidRPr="00C3650D">
        <w:rPr>
          <w:rFonts w:ascii="Arial" w:hAnsi="Arial" w:cs="Times New Roman"/>
          <w:color w:val="222222"/>
          <w:shd w:val="clear" w:color="auto" w:fill="FFFFFF"/>
          <w:lang w:eastAsia="fr-FR"/>
        </w:rPr>
        <w:t xml:space="preserve"> : il faut </w:t>
      </w:r>
      <w:r w:rsidRPr="00C3650D">
        <w:rPr>
          <w:rFonts w:ascii="Arial" w:hAnsi="Arial" w:cs="Times New Roman"/>
          <w:b/>
          <w:color w:val="222222"/>
          <w:shd w:val="clear" w:color="auto" w:fill="FFFFFF"/>
          <w:lang w:eastAsia="fr-FR"/>
        </w:rPr>
        <w:t>plus de professeurs</w:t>
      </w:r>
      <w:r w:rsidRPr="00C3650D">
        <w:rPr>
          <w:rFonts w:ascii="Arial" w:hAnsi="Arial" w:cs="Times New Roman"/>
          <w:color w:val="222222"/>
          <w:shd w:val="clear" w:color="auto" w:fill="FFFFFF"/>
          <w:lang w:eastAsia="fr-FR"/>
        </w:rPr>
        <w:t>, il n'y en a pas assez → recrutement = argent</w:t>
      </w:r>
    </w:p>
    <w:p w14:paraId="62D9ADD9" w14:textId="77777777" w:rsidR="00C3650D" w:rsidRPr="00C3650D" w:rsidRDefault="00C3650D" w:rsidP="00C3650D">
      <w:pPr>
        <w:spacing w:line="276" w:lineRule="auto"/>
        <w:rPr>
          <w:rFonts w:ascii="Arial" w:hAnsi="Arial" w:cs="Times New Roman"/>
          <w:lang w:eastAsia="fr-FR"/>
        </w:rPr>
      </w:pPr>
      <w:r w:rsidRPr="00C3650D">
        <w:rPr>
          <w:rFonts w:ascii="Arial" w:hAnsi="Arial" w:cs="Times New Roman"/>
          <w:color w:val="222222"/>
          <w:shd w:val="clear" w:color="auto" w:fill="FFFFFF"/>
          <w:lang w:eastAsia="fr-FR"/>
        </w:rPr>
        <w:t xml:space="preserve">- </w:t>
      </w:r>
      <w:r w:rsidRPr="00C3650D">
        <w:rPr>
          <w:rFonts w:ascii="Arial" w:hAnsi="Arial" w:cs="Times New Roman"/>
          <w:color w:val="222222"/>
          <w:u w:val="single"/>
          <w:shd w:val="clear" w:color="auto" w:fill="FFFFFF"/>
          <w:lang w:eastAsia="fr-FR"/>
        </w:rPr>
        <w:t>Le nombre d'heures augmente</w:t>
      </w:r>
      <w:r w:rsidRPr="00C3650D">
        <w:rPr>
          <w:rFonts w:ascii="Arial" w:hAnsi="Arial" w:cs="Times New Roman"/>
          <w:color w:val="222222"/>
          <w:shd w:val="clear" w:color="auto" w:fill="FFFFFF"/>
          <w:lang w:eastAsia="fr-FR"/>
        </w:rPr>
        <w:t xml:space="preserve">, il va falloir </w:t>
      </w:r>
      <w:r w:rsidRPr="00C3650D">
        <w:rPr>
          <w:rFonts w:ascii="Arial" w:hAnsi="Arial" w:cs="Times New Roman"/>
          <w:b/>
          <w:color w:val="222222"/>
          <w:shd w:val="clear" w:color="auto" w:fill="FFFFFF"/>
          <w:lang w:eastAsia="fr-FR"/>
        </w:rPr>
        <w:t>plus de salles</w:t>
      </w:r>
      <w:r w:rsidRPr="00C3650D">
        <w:rPr>
          <w:rFonts w:ascii="Arial" w:hAnsi="Arial" w:cs="Times New Roman"/>
          <w:color w:val="222222"/>
          <w:shd w:val="clear" w:color="auto" w:fill="FFFFFF"/>
          <w:lang w:eastAsia="fr-FR"/>
        </w:rPr>
        <w:t xml:space="preserve"> (problèmes logistiques).</w:t>
      </w:r>
    </w:p>
    <w:p w14:paraId="53EF41A3" w14:textId="77777777" w:rsidR="00C3650D" w:rsidRPr="00C3650D" w:rsidRDefault="00C3650D" w:rsidP="00C3650D">
      <w:pPr>
        <w:spacing w:line="276" w:lineRule="auto"/>
        <w:rPr>
          <w:rFonts w:ascii="Arial" w:eastAsia="Times New Roman" w:hAnsi="Arial" w:cs="Times New Roman"/>
          <w:lang w:eastAsia="fr-FR"/>
        </w:rPr>
      </w:pPr>
      <w:r w:rsidRPr="00C3650D">
        <w:rPr>
          <w:rFonts w:ascii="Arial" w:eastAsia="Times New Roman" w:hAnsi="Arial" w:cs="Times New Roman"/>
          <w:lang w:eastAsia="fr-FR"/>
        </w:rPr>
        <w:br/>
      </w:r>
    </w:p>
    <w:p w14:paraId="1CB5E1F5" w14:textId="77777777" w:rsidR="00C3650D" w:rsidRPr="00C3650D" w:rsidRDefault="00C3650D" w:rsidP="00C3650D">
      <w:pPr>
        <w:spacing w:line="276" w:lineRule="auto"/>
        <w:ind w:firstLine="708"/>
        <w:rPr>
          <w:rFonts w:ascii="Arial" w:hAnsi="Arial" w:cs="Times New Roman"/>
          <w:lang w:eastAsia="fr-FR"/>
        </w:rPr>
      </w:pPr>
      <w:r w:rsidRPr="00C3650D">
        <w:rPr>
          <w:rFonts w:ascii="Arial" w:hAnsi="Arial" w:cs="Times New Roman"/>
          <w:color w:val="222222"/>
          <w:shd w:val="clear" w:color="auto" w:fill="FFFFFF"/>
          <w:lang w:eastAsia="fr-FR"/>
        </w:rPr>
        <w:t xml:space="preserve">Un début de solution a été évoqué lors de cette commission pédagogique : </w:t>
      </w:r>
      <w:r w:rsidRPr="00C3650D">
        <w:rPr>
          <w:rFonts w:ascii="Arial" w:hAnsi="Arial" w:cs="Times New Roman"/>
          <w:b/>
          <w:color w:val="222222"/>
          <w:shd w:val="clear" w:color="auto" w:fill="FFFFFF"/>
          <w:lang w:eastAsia="fr-FR"/>
        </w:rPr>
        <w:t>pourquoi pas mutualiser des cours ?</w:t>
      </w:r>
      <w:r w:rsidRPr="00C3650D">
        <w:rPr>
          <w:rFonts w:ascii="Arial" w:hAnsi="Arial" w:cs="Times New Roman"/>
          <w:color w:val="222222"/>
          <w:shd w:val="clear" w:color="auto" w:fill="FFFFFF"/>
          <w:lang w:eastAsia="fr-FR"/>
        </w:rPr>
        <w:t xml:space="preserve"> C’est-à-dire que des étudiants en Orthophonie puissent avoir des cours communs avec des étudiants en médecine et, à terme, pourquoi ne pas étendre cela à toutes les filières de santé ? </w:t>
      </w:r>
    </w:p>
    <w:p w14:paraId="08AA4262" w14:textId="77777777" w:rsidR="00C3650D" w:rsidRPr="00C3650D" w:rsidRDefault="00C3650D" w:rsidP="00C3650D">
      <w:pPr>
        <w:spacing w:line="276" w:lineRule="auto"/>
        <w:rPr>
          <w:rFonts w:ascii="Arial" w:hAnsi="Arial" w:cs="Times New Roman"/>
          <w:lang w:eastAsia="fr-FR"/>
        </w:rPr>
      </w:pPr>
      <w:r w:rsidRPr="00C3650D">
        <w:rPr>
          <w:rFonts w:ascii="Arial" w:hAnsi="Arial" w:cs="Times New Roman"/>
          <w:color w:val="222222"/>
          <w:shd w:val="clear" w:color="auto" w:fill="FFFFFF"/>
          <w:lang w:eastAsia="fr-FR"/>
        </w:rPr>
        <w:t xml:space="preserve">Pour l’instant, </w:t>
      </w:r>
      <w:r w:rsidRPr="00C3650D">
        <w:rPr>
          <w:rFonts w:ascii="Arial" w:hAnsi="Arial" w:cs="Times New Roman"/>
          <w:b/>
          <w:color w:val="222222"/>
          <w:shd w:val="clear" w:color="auto" w:fill="FFFFFF"/>
          <w:lang w:eastAsia="fr-FR"/>
        </w:rPr>
        <w:t>ce n’est pas faisable</w:t>
      </w:r>
      <w:r w:rsidRPr="00C3650D">
        <w:rPr>
          <w:rFonts w:ascii="Arial" w:hAnsi="Arial" w:cs="Times New Roman"/>
          <w:color w:val="222222"/>
          <w:shd w:val="clear" w:color="auto" w:fill="FFFFFF"/>
          <w:lang w:eastAsia="fr-FR"/>
        </w:rPr>
        <w:t xml:space="preserve"> : aucun amphithéâtre ne peut accueillir une promo de kiné + une promo de dentaire + une promo de médecine, etc... </w:t>
      </w:r>
    </w:p>
    <w:p w14:paraId="06C15CEE" w14:textId="77777777" w:rsidR="00C3650D" w:rsidRPr="00C3650D" w:rsidRDefault="00C3650D" w:rsidP="00C3650D">
      <w:pPr>
        <w:spacing w:line="276" w:lineRule="auto"/>
        <w:ind w:firstLine="708"/>
        <w:rPr>
          <w:rFonts w:ascii="Arial" w:hAnsi="Arial" w:cs="Times New Roman"/>
          <w:lang w:eastAsia="fr-FR"/>
        </w:rPr>
      </w:pPr>
      <w:r w:rsidRPr="00C3650D">
        <w:rPr>
          <w:rFonts w:ascii="Arial" w:hAnsi="Arial" w:cs="Times New Roman"/>
          <w:b/>
          <w:color w:val="222222"/>
          <w:u w:val="single"/>
          <w:shd w:val="clear" w:color="auto" w:fill="FFFFFF"/>
          <w:lang w:eastAsia="fr-FR"/>
        </w:rPr>
        <w:t>Mais le campus Pasteur est voué à se transformer</w:t>
      </w:r>
      <w:r w:rsidRPr="00C3650D">
        <w:rPr>
          <w:rFonts w:ascii="Arial" w:hAnsi="Arial" w:cs="Times New Roman"/>
          <w:color w:val="222222"/>
          <w:shd w:val="clear" w:color="auto" w:fill="FFFFFF"/>
          <w:lang w:eastAsia="fr-FR"/>
        </w:rPr>
        <w:t xml:space="preserve"> et d’ici 4-5 ans, ils devraient ressembler </w:t>
      </w:r>
      <w:r w:rsidRPr="00C3650D">
        <w:rPr>
          <w:rFonts w:ascii="Arial" w:hAnsi="Arial" w:cs="Times New Roman"/>
          <w:b/>
          <w:color w:val="222222"/>
          <w:u w:val="single"/>
          <w:shd w:val="clear" w:color="auto" w:fill="FFFFFF"/>
          <w:lang w:eastAsia="fr-FR"/>
        </w:rPr>
        <w:t>à un pôle Santé</w:t>
      </w:r>
      <w:r w:rsidRPr="00C3650D">
        <w:rPr>
          <w:rFonts w:ascii="Arial" w:hAnsi="Arial" w:cs="Times New Roman"/>
          <w:color w:val="222222"/>
          <w:shd w:val="clear" w:color="auto" w:fill="FFFFFF"/>
          <w:lang w:eastAsia="fr-FR"/>
        </w:rPr>
        <w:t xml:space="preserve"> dans lequel toutes les filières de santé seraient représentées. </w:t>
      </w:r>
    </w:p>
    <w:p w14:paraId="4316DA32" w14:textId="77777777" w:rsidR="00C3650D" w:rsidRPr="00C3650D" w:rsidRDefault="00C3650D" w:rsidP="00C3650D">
      <w:pPr>
        <w:spacing w:line="276" w:lineRule="auto"/>
        <w:ind w:firstLine="708"/>
        <w:rPr>
          <w:rFonts w:ascii="Arial" w:hAnsi="Arial" w:cs="Times New Roman"/>
          <w:lang w:eastAsia="fr-FR"/>
        </w:rPr>
      </w:pPr>
      <w:r w:rsidRPr="00C3650D">
        <w:rPr>
          <w:rFonts w:ascii="Arial" w:hAnsi="Arial" w:cs="Times New Roman"/>
          <w:color w:val="222222"/>
          <w:shd w:val="clear" w:color="auto" w:fill="FFFFFF"/>
          <w:lang w:eastAsia="fr-FR"/>
        </w:rPr>
        <w:t>En attendant, il es</w:t>
      </w:r>
      <w:r>
        <w:rPr>
          <w:rFonts w:ascii="Arial" w:hAnsi="Arial" w:cs="Times New Roman"/>
          <w:color w:val="222222"/>
          <w:shd w:val="clear" w:color="auto" w:fill="FFFFFF"/>
          <w:lang w:eastAsia="fr-FR"/>
        </w:rPr>
        <w:t>t</w:t>
      </w:r>
      <w:r w:rsidRPr="00C3650D">
        <w:rPr>
          <w:rFonts w:ascii="Arial" w:hAnsi="Arial" w:cs="Times New Roman"/>
          <w:color w:val="222222"/>
          <w:shd w:val="clear" w:color="auto" w:fill="FFFFFF"/>
          <w:lang w:eastAsia="fr-FR"/>
        </w:rPr>
        <w:t xml:space="preserve"> possible de mettre en place </w:t>
      </w:r>
      <w:r w:rsidRPr="00C3650D">
        <w:rPr>
          <w:rFonts w:ascii="Arial" w:hAnsi="Arial" w:cs="Times New Roman"/>
          <w:b/>
          <w:color w:val="222222"/>
          <w:shd w:val="clear" w:color="auto" w:fill="FFFFFF"/>
          <w:lang w:eastAsia="fr-FR"/>
        </w:rPr>
        <w:t>un début de mutualisation</w:t>
      </w:r>
      <w:r w:rsidRPr="00C3650D">
        <w:rPr>
          <w:rFonts w:ascii="Arial" w:hAnsi="Arial" w:cs="Times New Roman"/>
          <w:color w:val="222222"/>
          <w:shd w:val="clear" w:color="auto" w:fill="FFFFFF"/>
          <w:lang w:eastAsia="fr-FR"/>
        </w:rPr>
        <w:t xml:space="preserve"> des cours </w:t>
      </w:r>
      <w:r w:rsidRPr="00C3650D">
        <w:rPr>
          <w:rFonts w:ascii="Arial" w:hAnsi="Arial" w:cs="Times New Roman"/>
          <w:b/>
          <w:color w:val="222222"/>
          <w:shd w:val="clear" w:color="auto" w:fill="FFFFFF"/>
          <w:lang w:eastAsia="fr-FR"/>
        </w:rPr>
        <w:t>entre orthophonistes et médecines</w:t>
      </w:r>
      <w:r w:rsidRPr="00C3650D">
        <w:rPr>
          <w:rFonts w:ascii="Arial" w:hAnsi="Arial" w:cs="Times New Roman"/>
          <w:color w:val="222222"/>
          <w:shd w:val="clear" w:color="auto" w:fill="FFFFFF"/>
          <w:lang w:eastAsia="fr-FR"/>
        </w:rPr>
        <w:t xml:space="preserve"> car nous partageons déjà les mêmes locaux.</w:t>
      </w:r>
    </w:p>
    <w:p w14:paraId="5EBD91CB" w14:textId="77777777" w:rsidR="00C3650D" w:rsidRDefault="00C3650D" w:rsidP="00C3650D">
      <w:pPr>
        <w:spacing w:line="276" w:lineRule="auto"/>
        <w:rPr>
          <w:rFonts w:ascii="Arial" w:eastAsia="Times New Roman" w:hAnsi="Arial" w:cs="Times New Roman"/>
          <w:lang w:eastAsia="fr-FR"/>
        </w:rPr>
      </w:pPr>
      <w:r w:rsidRPr="00C3650D">
        <w:rPr>
          <w:rFonts w:ascii="Arial" w:eastAsia="Times New Roman" w:hAnsi="Arial" w:cs="Times New Roman"/>
          <w:lang w:eastAsia="fr-FR"/>
        </w:rPr>
        <w:br/>
      </w:r>
    </w:p>
    <w:p w14:paraId="298F0C96" w14:textId="77777777" w:rsidR="00C3650D" w:rsidRDefault="00C3650D" w:rsidP="00C3650D">
      <w:pPr>
        <w:spacing w:line="276" w:lineRule="auto"/>
        <w:rPr>
          <w:rFonts w:ascii="Arial" w:eastAsia="Times New Roman" w:hAnsi="Arial" w:cs="Times New Roman"/>
          <w:lang w:eastAsia="fr-FR"/>
        </w:rPr>
      </w:pPr>
    </w:p>
    <w:p w14:paraId="6FE2A949" w14:textId="77777777" w:rsidR="00C3650D" w:rsidRDefault="00C3650D" w:rsidP="00C3650D">
      <w:pPr>
        <w:spacing w:line="276" w:lineRule="auto"/>
        <w:rPr>
          <w:rFonts w:ascii="Arial" w:eastAsia="Times New Roman" w:hAnsi="Arial" w:cs="Times New Roman"/>
          <w:lang w:eastAsia="fr-FR"/>
        </w:rPr>
      </w:pPr>
    </w:p>
    <w:p w14:paraId="65854AB5" w14:textId="77777777" w:rsidR="00C3650D" w:rsidRDefault="00C3650D" w:rsidP="00C3650D">
      <w:pPr>
        <w:spacing w:line="276" w:lineRule="auto"/>
        <w:rPr>
          <w:rFonts w:ascii="Arial" w:eastAsia="Times New Roman" w:hAnsi="Arial" w:cs="Times New Roman"/>
          <w:lang w:eastAsia="fr-FR"/>
        </w:rPr>
      </w:pPr>
    </w:p>
    <w:p w14:paraId="458FDEE4" w14:textId="77777777" w:rsidR="00C3650D" w:rsidRDefault="00C3650D" w:rsidP="00C3650D">
      <w:pPr>
        <w:spacing w:line="276" w:lineRule="auto"/>
        <w:rPr>
          <w:rFonts w:ascii="Arial" w:eastAsia="Times New Roman" w:hAnsi="Arial" w:cs="Times New Roman"/>
          <w:lang w:eastAsia="fr-FR"/>
        </w:rPr>
      </w:pPr>
    </w:p>
    <w:p w14:paraId="3B66A233" w14:textId="77777777" w:rsidR="00C3650D" w:rsidRPr="00C3650D" w:rsidRDefault="00C3650D" w:rsidP="00C3650D">
      <w:pPr>
        <w:spacing w:line="276" w:lineRule="auto"/>
        <w:rPr>
          <w:rFonts w:ascii="Arial" w:eastAsia="Times New Roman" w:hAnsi="Arial" w:cs="Times New Roman"/>
          <w:lang w:eastAsia="fr-FR"/>
        </w:rPr>
      </w:pPr>
    </w:p>
    <w:p w14:paraId="6B696268" w14:textId="77777777" w:rsidR="00C3650D" w:rsidRPr="00C3650D" w:rsidRDefault="00C3650D" w:rsidP="00C3650D">
      <w:pPr>
        <w:pStyle w:val="Paragraphedeliste"/>
        <w:numPr>
          <w:ilvl w:val="0"/>
          <w:numId w:val="2"/>
        </w:numPr>
        <w:spacing w:line="276" w:lineRule="auto"/>
        <w:rPr>
          <w:rFonts w:ascii="Arial" w:hAnsi="Arial" w:cs="Times New Roman"/>
          <w:b/>
          <w:sz w:val="32"/>
          <w:szCs w:val="32"/>
          <w:u w:val="single"/>
          <w:lang w:eastAsia="fr-FR"/>
        </w:rPr>
      </w:pPr>
      <w:r w:rsidRPr="00C3650D">
        <w:rPr>
          <w:rFonts w:ascii="Arial" w:hAnsi="Arial" w:cs="Times New Roman"/>
          <w:b/>
          <w:color w:val="222222"/>
          <w:sz w:val="32"/>
          <w:szCs w:val="32"/>
          <w:u w:val="single"/>
          <w:shd w:val="clear" w:color="auto" w:fill="FFFFFF"/>
          <w:lang w:eastAsia="fr-FR"/>
        </w:rPr>
        <w:lastRenderedPageBreak/>
        <w:t xml:space="preserve">Programme de la journée de la pédagogie : </w:t>
      </w:r>
    </w:p>
    <w:p w14:paraId="44F10E7E" w14:textId="77777777" w:rsidR="00C3650D" w:rsidRPr="00C3650D" w:rsidRDefault="00C3650D" w:rsidP="00C3650D">
      <w:pPr>
        <w:spacing w:line="276" w:lineRule="auto"/>
        <w:rPr>
          <w:rFonts w:ascii="Arial" w:eastAsia="Times New Roman" w:hAnsi="Arial" w:cs="Times New Roman"/>
          <w:sz w:val="32"/>
          <w:szCs w:val="32"/>
          <w:lang w:eastAsia="fr-FR"/>
        </w:rPr>
      </w:pPr>
    </w:p>
    <w:p w14:paraId="6EC5C206" w14:textId="77777777" w:rsidR="00C3650D" w:rsidRPr="00C3650D" w:rsidRDefault="00C3650D" w:rsidP="00C3650D">
      <w:pPr>
        <w:spacing w:line="276" w:lineRule="auto"/>
        <w:ind w:firstLine="708"/>
        <w:rPr>
          <w:rFonts w:ascii="Arial" w:hAnsi="Arial" w:cs="Times New Roman"/>
          <w:lang w:eastAsia="fr-FR"/>
        </w:rPr>
      </w:pPr>
      <w:r w:rsidRPr="00C3650D">
        <w:rPr>
          <w:rFonts w:ascii="Arial" w:hAnsi="Arial" w:cs="Times New Roman"/>
          <w:color w:val="222222"/>
          <w:shd w:val="clear" w:color="auto" w:fill="FFFFFF"/>
          <w:lang w:eastAsia="fr-FR"/>
        </w:rPr>
        <w:t>C’est une journée où les professeurs, administratifs, élus étudiants de la Faculté de Médecine de Nice se retrouvent dans un grand hôtel de la côte d’azur pour parler pédagogie et déjeuner tous ensemble...</w:t>
      </w:r>
    </w:p>
    <w:p w14:paraId="33B1609C" w14:textId="77777777" w:rsidR="00C3650D" w:rsidRPr="00C3650D" w:rsidRDefault="00C3650D" w:rsidP="00C3650D">
      <w:pPr>
        <w:spacing w:line="276" w:lineRule="auto"/>
        <w:ind w:firstLine="708"/>
        <w:rPr>
          <w:rFonts w:ascii="Arial" w:hAnsi="Arial" w:cs="Times New Roman"/>
          <w:lang w:eastAsia="fr-FR"/>
        </w:rPr>
      </w:pPr>
      <w:r w:rsidRPr="00C3650D">
        <w:rPr>
          <w:rFonts w:ascii="Arial" w:hAnsi="Arial" w:cs="Times New Roman"/>
          <w:color w:val="222222"/>
          <w:shd w:val="clear" w:color="auto" w:fill="FFFFFF"/>
          <w:lang w:eastAsia="fr-FR"/>
        </w:rPr>
        <w:t>Elle se déroulera le samedi 29 juin 2013. Le programme a é</w:t>
      </w:r>
      <w:r>
        <w:rPr>
          <w:rFonts w:ascii="Arial" w:hAnsi="Arial" w:cs="Times New Roman"/>
          <w:color w:val="222222"/>
          <w:shd w:val="clear" w:color="auto" w:fill="FFFFFF"/>
          <w:lang w:eastAsia="fr-FR"/>
        </w:rPr>
        <w:t>té établi lors de cette commissi</w:t>
      </w:r>
      <w:r w:rsidRPr="00C3650D">
        <w:rPr>
          <w:rFonts w:ascii="Arial" w:hAnsi="Arial" w:cs="Times New Roman"/>
          <w:color w:val="222222"/>
          <w:shd w:val="clear" w:color="auto" w:fill="FFFFFF"/>
          <w:lang w:eastAsia="fr-FR"/>
        </w:rPr>
        <w:t>on pédagogique.</w:t>
      </w:r>
    </w:p>
    <w:p w14:paraId="36D40109" w14:textId="77777777" w:rsidR="00C3650D" w:rsidRDefault="00C3650D" w:rsidP="00C3650D">
      <w:pPr>
        <w:spacing w:line="276" w:lineRule="auto"/>
        <w:rPr>
          <w:rFonts w:ascii="Arial" w:eastAsia="Times New Roman" w:hAnsi="Arial" w:cs="Times New Roman"/>
          <w:lang w:eastAsia="fr-FR"/>
        </w:rPr>
      </w:pPr>
    </w:p>
    <w:p w14:paraId="7E38913B" w14:textId="77777777" w:rsidR="00C3650D" w:rsidRPr="00C3650D" w:rsidRDefault="00C3650D" w:rsidP="00C3650D">
      <w:pPr>
        <w:spacing w:line="276" w:lineRule="auto"/>
        <w:rPr>
          <w:rFonts w:ascii="Arial" w:eastAsia="Times New Roman" w:hAnsi="Arial" w:cs="Times New Roman"/>
          <w:lang w:eastAsia="fr-FR"/>
        </w:rPr>
      </w:pPr>
    </w:p>
    <w:p w14:paraId="5B2871E7" w14:textId="77777777" w:rsidR="00C3650D" w:rsidRPr="00C3650D" w:rsidRDefault="00C3650D" w:rsidP="00C3650D">
      <w:pPr>
        <w:pStyle w:val="Paragraphedeliste"/>
        <w:numPr>
          <w:ilvl w:val="0"/>
          <w:numId w:val="2"/>
        </w:numPr>
        <w:spacing w:line="276" w:lineRule="auto"/>
        <w:rPr>
          <w:rFonts w:ascii="Arial" w:hAnsi="Arial" w:cs="Times New Roman"/>
          <w:b/>
          <w:sz w:val="32"/>
          <w:szCs w:val="32"/>
          <w:u w:val="single"/>
          <w:lang w:eastAsia="fr-FR"/>
        </w:rPr>
      </w:pPr>
      <w:r w:rsidRPr="00C3650D">
        <w:rPr>
          <w:rFonts w:ascii="Arial" w:hAnsi="Arial" w:cs="Times New Roman"/>
          <w:b/>
          <w:color w:val="222222"/>
          <w:sz w:val="32"/>
          <w:szCs w:val="32"/>
          <w:u w:val="single"/>
          <w:shd w:val="clear" w:color="auto" w:fill="FFFFFF"/>
          <w:lang w:eastAsia="fr-FR"/>
        </w:rPr>
        <w:t xml:space="preserve">L2 - L3 </w:t>
      </w:r>
    </w:p>
    <w:p w14:paraId="39A6934B" w14:textId="77777777" w:rsidR="00C3650D" w:rsidRPr="00C3650D" w:rsidRDefault="00C3650D" w:rsidP="00C3650D">
      <w:pPr>
        <w:spacing w:line="276" w:lineRule="auto"/>
        <w:rPr>
          <w:rFonts w:ascii="Arial" w:eastAsia="Times New Roman" w:hAnsi="Arial" w:cs="Times New Roman"/>
          <w:sz w:val="32"/>
          <w:szCs w:val="32"/>
          <w:lang w:eastAsia="fr-FR"/>
        </w:rPr>
      </w:pPr>
    </w:p>
    <w:p w14:paraId="466D7F0F" w14:textId="77777777" w:rsidR="00C3650D" w:rsidRPr="00C3650D" w:rsidRDefault="00C3650D" w:rsidP="00C3650D">
      <w:pPr>
        <w:spacing w:line="276" w:lineRule="auto"/>
        <w:rPr>
          <w:rFonts w:ascii="Arial" w:hAnsi="Arial" w:cs="Times New Roman"/>
          <w:lang w:eastAsia="fr-FR"/>
        </w:rPr>
      </w:pPr>
      <w:r w:rsidRPr="00C3650D">
        <w:rPr>
          <w:rFonts w:ascii="Arial" w:hAnsi="Arial" w:cs="Times New Roman"/>
          <w:b/>
          <w:color w:val="222222"/>
          <w:shd w:val="clear" w:color="auto" w:fill="FFFFFF"/>
          <w:lang w:eastAsia="fr-FR"/>
        </w:rPr>
        <w:t>Nouveaux emplois du temps pour les futurs L2 et futurs L3</w:t>
      </w:r>
      <w:r w:rsidRPr="00C3650D">
        <w:rPr>
          <w:rFonts w:ascii="Arial" w:hAnsi="Arial" w:cs="Times New Roman"/>
          <w:color w:val="222222"/>
          <w:shd w:val="clear" w:color="auto" w:fill="FFFFFF"/>
          <w:lang w:eastAsia="fr-FR"/>
        </w:rPr>
        <w:t xml:space="preserve">. Toutes les revendications que vous aviez exprimées dans le sondage ont été acceptées. </w:t>
      </w:r>
    </w:p>
    <w:p w14:paraId="71B041FB" w14:textId="77777777" w:rsidR="00C3650D" w:rsidRPr="00C3650D" w:rsidRDefault="00C3650D" w:rsidP="00C3650D">
      <w:pPr>
        <w:spacing w:line="276" w:lineRule="auto"/>
        <w:rPr>
          <w:rFonts w:ascii="Arial" w:eastAsia="Times New Roman" w:hAnsi="Arial" w:cs="Times New Roman"/>
          <w:lang w:eastAsia="fr-FR"/>
        </w:rPr>
      </w:pPr>
    </w:p>
    <w:p w14:paraId="11E02ABB" w14:textId="77777777" w:rsidR="00C3650D" w:rsidRPr="00C3650D" w:rsidRDefault="00C3650D" w:rsidP="00C3650D">
      <w:pPr>
        <w:spacing w:line="276" w:lineRule="auto"/>
        <w:rPr>
          <w:rFonts w:ascii="Arial" w:hAnsi="Arial" w:cs="Times New Roman"/>
          <w:lang w:eastAsia="fr-FR"/>
        </w:rPr>
      </w:pPr>
      <w:r w:rsidRPr="00C3650D">
        <w:rPr>
          <w:rFonts w:ascii="Arial" w:hAnsi="Arial" w:cs="Times New Roman"/>
          <w:b/>
          <w:color w:val="222222"/>
          <w:shd w:val="clear" w:color="auto" w:fill="FFFFFF"/>
          <w:lang w:eastAsia="fr-FR"/>
        </w:rPr>
        <w:t>Les principales modifications</w:t>
      </w:r>
      <w:r w:rsidRPr="00C3650D">
        <w:rPr>
          <w:rFonts w:ascii="Arial" w:hAnsi="Arial" w:cs="Times New Roman"/>
          <w:color w:val="222222"/>
          <w:shd w:val="clear" w:color="auto" w:fill="FFFFFF"/>
          <w:lang w:eastAsia="fr-FR"/>
        </w:rPr>
        <w:t xml:space="preserve"> sont finalement : </w:t>
      </w:r>
    </w:p>
    <w:p w14:paraId="5FD3F4D0" w14:textId="77777777" w:rsidR="00C3650D" w:rsidRDefault="00C3650D" w:rsidP="00C3650D">
      <w:pPr>
        <w:spacing w:line="276" w:lineRule="auto"/>
        <w:rPr>
          <w:rFonts w:ascii="Arial" w:hAnsi="Arial" w:cs="Times New Roman"/>
          <w:color w:val="222222"/>
          <w:shd w:val="clear" w:color="auto" w:fill="FFFFFF"/>
          <w:lang w:eastAsia="fr-FR"/>
        </w:rPr>
      </w:pPr>
      <w:r w:rsidRPr="00C3650D">
        <w:rPr>
          <w:rFonts w:ascii="Arial" w:hAnsi="Arial" w:cs="Times New Roman"/>
          <w:color w:val="222222"/>
          <w:shd w:val="clear" w:color="auto" w:fill="FFFFFF"/>
          <w:lang w:eastAsia="fr-FR"/>
        </w:rPr>
        <w:t xml:space="preserve">- </w:t>
      </w:r>
      <w:r w:rsidRPr="00C3650D">
        <w:rPr>
          <w:rFonts w:ascii="Arial" w:hAnsi="Arial" w:cs="Times New Roman"/>
          <w:b/>
          <w:color w:val="222222"/>
          <w:u w:val="single"/>
          <w:shd w:val="clear" w:color="auto" w:fill="FFFFFF"/>
          <w:lang w:eastAsia="fr-FR"/>
        </w:rPr>
        <w:t>Réduction du volume horaire</w:t>
      </w:r>
      <w:r w:rsidRPr="00C3650D">
        <w:rPr>
          <w:rFonts w:ascii="Arial" w:hAnsi="Arial" w:cs="Times New Roman"/>
          <w:color w:val="222222"/>
          <w:shd w:val="clear" w:color="auto" w:fill="FFFFFF"/>
          <w:lang w:eastAsia="fr-FR"/>
        </w:rPr>
        <w:t xml:space="preserve"> (avec 8h de cours par ECTS au lieu de 10h par </w:t>
      </w:r>
    </w:p>
    <w:p w14:paraId="6163C832" w14:textId="77777777" w:rsidR="00C3650D" w:rsidRPr="00C3650D" w:rsidRDefault="00C3650D" w:rsidP="00C3650D">
      <w:pPr>
        <w:spacing w:line="276" w:lineRule="auto"/>
        <w:rPr>
          <w:rFonts w:ascii="Arial" w:hAnsi="Arial" w:cs="Times New Roman"/>
          <w:lang w:eastAsia="fr-FR"/>
        </w:rPr>
      </w:pPr>
      <w:r w:rsidRPr="00C3650D">
        <w:rPr>
          <w:rFonts w:ascii="Arial" w:hAnsi="Arial" w:cs="Times New Roman"/>
          <w:color w:val="222222"/>
          <w:shd w:val="clear" w:color="auto" w:fill="FFFFFF"/>
          <w:lang w:eastAsia="fr-FR"/>
        </w:rPr>
        <w:t>ECTS l'an dernier)</w:t>
      </w:r>
    </w:p>
    <w:p w14:paraId="4C0410F0" w14:textId="77777777" w:rsidR="00C3650D" w:rsidRPr="00C3650D" w:rsidRDefault="00C3650D" w:rsidP="00C3650D">
      <w:pPr>
        <w:spacing w:line="276" w:lineRule="auto"/>
        <w:rPr>
          <w:rFonts w:ascii="Arial" w:hAnsi="Arial" w:cs="Times New Roman"/>
          <w:lang w:eastAsia="fr-FR"/>
        </w:rPr>
      </w:pPr>
      <w:r w:rsidRPr="00C3650D">
        <w:rPr>
          <w:rFonts w:ascii="Arial" w:hAnsi="Arial" w:cs="Times New Roman"/>
          <w:color w:val="222222"/>
          <w:shd w:val="clear" w:color="auto" w:fill="FFFFFF"/>
          <w:lang w:eastAsia="fr-FR"/>
        </w:rPr>
        <w:t xml:space="preserve">- </w:t>
      </w:r>
      <w:r w:rsidRPr="00C3650D">
        <w:rPr>
          <w:rFonts w:ascii="Arial" w:hAnsi="Arial" w:cs="Times New Roman"/>
          <w:b/>
          <w:color w:val="222222"/>
          <w:shd w:val="clear" w:color="auto" w:fill="FFFFFF"/>
          <w:lang w:eastAsia="fr-FR"/>
        </w:rPr>
        <w:t>Regroupement des matières en "bloc"</w:t>
      </w:r>
      <w:r w:rsidRPr="00C3650D">
        <w:rPr>
          <w:rFonts w:ascii="Arial" w:hAnsi="Arial" w:cs="Times New Roman"/>
          <w:color w:val="222222"/>
          <w:shd w:val="clear" w:color="auto" w:fill="FFFFFF"/>
          <w:lang w:eastAsia="fr-FR"/>
        </w:rPr>
        <w:t xml:space="preserve"> avant le part</w:t>
      </w:r>
      <w:r>
        <w:rPr>
          <w:rFonts w:ascii="Arial" w:hAnsi="Arial" w:cs="Times New Roman"/>
          <w:color w:val="222222"/>
          <w:shd w:val="clear" w:color="auto" w:fill="FFFFFF"/>
          <w:lang w:eastAsia="fr-FR"/>
        </w:rPr>
        <w:t>iel concerné par cette matière (p</w:t>
      </w:r>
      <w:r w:rsidRPr="00C3650D">
        <w:rPr>
          <w:rFonts w:ascii="Arial" w:hAnsi="Arial" w:cs="Times New Roman"/>
          <w:color w:val="222222"/>
          <w:shd w:val="clear" w:color="auto" w:fill="FFFFFF"/>
          <w:lang w:eastAsia="fr-FR"/>
        </w:rPr>
        <w:t>lus de cours</w:t>
      </w:r>
      <w:r>
        <w:rPr>
          <w:rFonts w:ascii="Arial" w:hAnsi="Arial" w:cs="Times New Roman"/>
          <w:color w:val="222222"/>
          <w:shd w:val="clear" w:color="auto" w:fill="FFFFFF"/>
          <w:lang w:eastAsia="fr-FR"/>
        </w:rPr>
        <w:t xml:space="preserve"> en octobre pour le partiel en j</w:t>
      </w:r>
      <w:r w:rsidRPr="00C3650D">
        <w:rPr>
          <w:rFonts w:ascii="Arial" w:hAnsi="Arial" w:cs="Times New Roman"/>
          <w:color w:val="222222"/>
          <w:shd w:val="clear" w:color="auto" w:fill="FFFFFF"/>
          <w:lang w:eastAsia="fr-FR"/>
        </w:rPr>
        <w:t>uin !!)</w:t>
      </w:r>
    </w:p>
    <w:p w14:paraId="530A9ACE" w14:textId="77777777" w:rsidR="00C3650D" w:rsidRPr="00C3650D" w:rsidRDefault="00C3650D" w:rsidP="00C3650D">
      <w:pPr>
        <w:spacing w:line="276" w:lineRule="auto"/>
        <w:rPr>
          <w:rFonts w:ascii="Arial" w:hAnsi="Arial" w:cs="Times New Roman"/>
          <w:lang w:eastAsia="fr-FR"/>
        </w:rPr>
      </w:pPr>
      <w:r w:rsidRPr="00C3650D">
        <w:rPr>
          <w:rFonts w:ascii="Arial" w:hAnsi="Arial" w:cs="Times New Roman"/>
          <w:color w:val="222222"/>
          <w:shd w:val="clear" w:color="auto" w:fill="FFFFFF"/>
          <w:lang w:eastAsia="fr-FR"/>
        </w:rPr>
        <w:t>- Passage de l’UE Locomoteur à 6 ECTS et l’UE Nutrition à 3 ECTS (au lieu de 5 et 4)</w:t>
      </w:r>
    </w:p>
    <w:p w14:paraId="58E1C5F3" w14:textId="77777777" w:rsidR="00C3650D" w:rsidRPr="00C3650D" w:rsidRDefault="00C3650D" w:rsidP="00C3650D">
      <w:pPr>
        <w:spacing w:line="276" w:lineRule="auto"/>
        <w:rPr>
          <w:rFonts w:ascii="Arial" w:hAnsi="Arial" w:cs="Times New Roman"/>
          <w:lang w:eastAsia="fr-FR"/>
        </w:rPr>
      </w:pPr>
      <w:r w:rsidRPr="00C3650D">
        <w:rPr>
          <w:rFonts w:ascii="Arial" w:hAnsi="Arial" w:cs="Times New Roman"/>
          <w:color w:val="222222"/>
          <w:shd w:val="clear" w:color="auto" w:fill="FFFFFF"/>
          <w:lang w:eastAsia="fr-FR"/>
        </w:rPr>
        <w:t xml:space="preserve">- </w:t>
      </w:r>
      <w:r w:rsidRPr="00C3650D">
        <w:rPr>
          <w:rFonts w:ascii="Arial" w:hAnsi="Arial" w:cs="Times New Roman"/>
          <w:b/>
          <w:color w:val="222222"/>
          <w:shd w:val="clear" w:color="auto" w:fill="FFFFFF"/>
          <w:lang w:eastAsia="fr-FR"/>
        </w:rPr>
        <w:t>Rajout de semaines de révisions avant les partiels</w:t>
      </w:r>
      <w:r w:rsidRPr="00C3650D">
        <w:rPr>
          <w:rFonts w:ascii="Arial" w:hAnsi="Arial" w:cs="Times New Roman"/>
          <w:color w:val="222222"/>
          <w:shd w:val="clear" w:color="auto" w:fill="FFFFFF"/>
          <w:lang w:eastAsia="fr-FR"/>
        </w:rPr>
        <w:t xml:space="preserve"> </w:t>
      </w:r>
    </w:p>
    <w:p w14:paraId="6873D171" w14:textId="77777777" w:rsidR="00C3650D" w:rsidRPr="00C3650D" w:rsidRDefault="00C3650D" w:rsidP="00C3650D">
      <w:pPr>
        <w:spacing w:line="276" w:lineRule="auto"/>
        <w:rPr>
          <w:rFonts w:ascii="Arial" w:hAnsi="Arial" w:cs="Times New Roman"/>
          <w:b/>
          <w:lang w:eastAsia="fr-FR"/>
        </w:rPr>
      </w:pPr>
      <w:r w:rsidRPr="00C3650D">
        <w:rPr>
          <w:rFonts w:ascii="Arial" w:hAnsi="Arial" w:cs="Times New Roman"/>
          <w:color w:val="222222"/>
          <w:shd w:val="clear" w:color="auto" w:fill="FFFFFF"/>
          <w:lang w:eastAsia="fr-FR"/>
        </w:rPr>
        <w:t xml:space="preserve">- </w:t>
      </w:r>
      <w:r w:rsidRPr="00C3650D">
        <w:rPr>
          <w:rFonts w:ascii="Arial" w:hAnsi="Arial" w:cs="Times New Roman"/>
          <w:b/>
          <w:color w:val="222222"/>
          <w:shd w:val="clear" w:color="auto" w:fill="FFFFFF"/>
          <w:lang w:eastAsia="fr-FR"/>
        </w:rPr>
        <w:t>Maintien de la possibilité de faire les stages dans les hôpitaux périphériques</w:t>
      </w:r>
    </w:p>
    <w:p w14:paraId="3E36D7E8" w14:textId="77777777" w:rsidR="00C3650D" w:rsidRPr="00C3650D" w:rsidRDefault="00C3650D" w:rsidP="00C3650D">
      <w:pPr>
        <w:spacing w:line="276" w:lineRule="auto"/>
        <w:rPr>
          <w:rFonts w:ascii="Arial" w:hAnsi="Arial" w:cs="Times New Roman"/>
          <w:lang w:eastAsia="fr-FR"/>
        </w:rPr>
      </w:pPr>
      <w:r w:rsidRPr="00C3650D">
        <w:rPr>
          <w:rFonts w:ascii="Arial" w:hAnsi="Arial" w:cs="Times New Roman"/>
          <w:color w:val="222222"/>
          <w:shd w:val="clear" w:color="auto" w:fill="FFFFFF"/>
          <w:lang w:eastAsia="fr-FR"/>
        </w:rPr>
        <w:t xml:space="preserve">- </w:t>
      </w:r>
      <w:r w:rsidRPr="00C3650D">
        <w:rPr>
          <w:rFonts w:ascii="Arial" w:hAnsi="Arial" w:cs="Times New Roman"/>
          <w:b/>
          <w:color w:val="222222"/>
          <w:shd w:val="clear" w:color="auto" w:fill="FFFFFF"/>
          <w:lang w:eastAsia="fr-FR"/>
        </w:rPr>
        <w:t>Passage des stages en 1 semaine à temps plein</w:t>
      </w:r>
    </w:p>
    <w:p w14:paraId="5905C2C9" w14:textId="77777777" w:rsidR="00C3650D" w:rsidRPr="00C3650D" w:rsidRDefault="00C3650D" w:rsidP="00C3650D">
      <w:pPr>
        <w:spacing w:line="276" w:lineRule="auto"/>
        <w:rPr>
          <w:rFonts w:ascii="Arial" w:hAnsi="Arial" w:cs="Times New Roman"/>
          <w:b/>
          <w:color w:val="222222"/>
          <w:shd w:val="clear" w:color="auto" w:fill="FFFFFF"/>
          <w:lang w:eastAsia="fr-FR"/>
        </w:rPr>
      </w:pPr>
      <w:r w:rsidRPr="00C3650D">
        <w:rPr>
          <w:rFonts w:ascii="Arial" w:hAnsi="Arial" w:cs="Times New Roman"/>
          <w:color w:val="222222"/>
          <w:shd w:val="clear" w:color="auto" w:fill="FFFFFF"/>
          <w:lang w:eastAsia="fr-FR"/>
        </w:rPr>
        <w:t xml:space="preserve">- </w:t>
      </w:r>
      <w:r w:rsidRPr="00C3650D">
        <w:rPr>
          <w:rFonts w:ascii="Arial" w:hAnsi="Arial" w:cs="Times New Roman"/>
          <w:b/>
          <w:color w:val="222222"/>
          <w:shd w:val="clear" w:color="auto" w:fill="FFFFFF"/>
          <w:lang w:eastAsia="fr-FR"/>
        </w:rPr>
        <w:t xml:space="preserve">Rééquilibration des partiels de Décembre et Janvier pour les L3 </w:t>
      </w:r>
    </w:p>
    <w:p w14:paraId="4D0E7B40" w14:textId="77777777" w:rsidR="00C3650D" w:rsidRDefault="00C3650D" w:rsidP="00C3650D">
      <w:pPr>
        <w:spacing w:line="276" w:lineRule="auto"/>
        <w:rPr>
          <w:rFonts w:ascii="Arial" w:hAnsi="Arial" w:cs="Times New Roman"/>
          <w:lang w:eastAsia="fr-FR"/>
        </w:rPr>
      </w:pPr>
    </w:p>
    <w:p w14:paraId="3F9B251C" w14:textId="77777777" w:rsidR="00C3650D" w:rsidRPr="00C3650D" w:rsidRDefault="00C3650D" w:rsidP="00C3650D">
      <w:pPr>
        <w:spacing w:line="276" w:lineRule="auto"/>
        <w:rPr>
          <w:rFonts w:ascii="Arial" w:hAnsi="Arial" w:cs="Times New Roman"/>
          <w:lang w:eastAsia="fr-FR"/>
        </w:rPr>
      </w:pPr>
    </w:p>
    <w:p w14:paraId="3DEB7B5D" w14:textId="77777777" w:rsidR="00C3650D" w:rsidRPr="00C3650D" w:rsidRDefault="00C3650D" w:rsidP="00C3650D">
      <w:pPr>
        <w:pStyle w:val="Paragraphedeliste"/>
        <w:numPr>
          <w:ilvl w:val="0"/>
          <w:numId w:val="2"/>
        </w:numPr>
        <w:spacing w:line="276" w:lineRule="auto"/>
        <w:rPr>
          <w:rFonts w:ascii="Arial" w:hAnsi="Arial" w:cs="Times New Roman"/>
          <w:b/>
          <w:sz w:val="32"/>
          <w:szCs w:val="32"/>
          <w:u w:val="single"/>
          <w:lang w:eastAsia="fr-FR"/>
        </w:rPr>
      </w:pPr>
      <w:r w:rsidRPr="00C3650D">
        <w:rPr>
          <w:rFonts w:ascii="Arial" w:hAnsi="Arial" w:cs="Times New Roman"/>
          <w:b/>
          <w:color w:val="000000"/>
          <w:sz w:val="32"/>
          <w:szCs w:val="32"/>
          <w:u w:val="single"/>
          <w:lang w:eastAsia="fr-FR"/>
        </w:rPr>
        <w:t>DFASM :</w:t>
      </w:r>
    </w:p>
    <w:p w14:paraId="0DE8709C" w14:textId="77777777" w:rsidR="00C3650D" w:rsidRPr="00C3650D" w:rsidRDefault="00C3650D" w:rsidP="00C3650D">
      <w:pPr>
        <w:spacing w:line="276" w:lineRule="auto"/>
        <w:rPr>
          <w:rFonts w:ascii="Arial" w:hAnsi="Arial" w:cs="Times New Roman"/>
          <w:b/>
          <w:sz w:val="32"/>
          <w:szCs w:val="32"/>
          <w:u w:val="single"/>
          <w:lang w:eastAsia="fr-FR"/>
        </w:rPr>
      </w:pPr>
    </w:p>
    <w:p w14:paraId="2934D1A3" w14:textId="77777777" w:rsidR="00C3650D" w:rsidRPr="00C3650D" w:rsidRDefault="00C3650D" w:rsidP="00C3650D">
      <w:pPr>
        <w:spacing w:line="276" w:lineRule="auto"/>
        <w:rPr>
          <w:rFonts w:ascii="Arial" w:hAnsi="Arial" w:cs="Times New Roman"/>
          <w:lang w:eastAsia="fr-FR"/>
        </w:rPr>
      </w:pPr>
      <w:r w:rsidRPr="00C3650D">
        <w:rPr>
          <w:rFonts w:ascii="Arial" w:hAnsi="Arial" w:cs="Times New Roman"/>
          <w:color w:val="000000"/>
          <w:lang w:eastAsia="fr-FR"/>
        </w:rPr>
        <w:t xml:space="preserve">Pour le DFASM, nous donnons rendez-vous aux futurs externes (actuels L3) </w:t>
      </w:r>
      <w:r w:rsidRPr="00C3650D">
        <w:rPr>
          <w:rFonts w:ascii="Arial" w:hAnsi="Arial" w:cs="Times New Roman"/>
          <w:b/>
          <w:color w:val="000000"/>
          <w:lang w:eastAsia="fr-FR"/>
        </w:rPr>
        <w:t>l</w:t>
      </w:r>
      <w:r w:rsidR="007155F5">
        <w:rPr>
          <w:rFonts w:ascii="Arial" w:hAnsi="Arial" w:cs="Times New Roman"/>
          <w:b/>
          <w:color w:val="000000"/>
          <w:lang w:eastAsia="fr-FR"/>
        </w:rPr>
        <w:t xml:space="preserve">e lundi 3 juin, à 17H en amphi </w:t>
      </w:r>
      <w:r w:rsidR="007155F5" w:rsidRPr="007155F5">
        <w:rPr>
          <w:rFonts w:ascii="Arial" w:hAnsi="Arial" w:cs="Times New Roman"/>
          <w:color w:val="000000"/>
          <w:lang w:eastAsia="fr-FR"/>
        </w:rPr>
        <w:t>(pas encore défini)</w:t>
      </w:r>
      <w:r w:rsidRPr="00C3650D">
        <w:rPr>
          <w:rFonts w:ascii="Arial" w:hAnsi="Arial" w:cs="Times New Roman"/>
          <w:color w:val="000000"/>
          <w:lang w:eastAsia="fr-FR"/>
        </w:rPr>
        <w:t xml:space="preserve"> pour faire un point sur la réforme de l’externat. </w:t>
      </w:r>
    </w:p>
    <w:p w14:paraId="6A5B2032" w14:textId="77777777" w:rsidR="00C3650D" w:rsidRPr="00C3650D" w:rsidRDefault="00C3650D" w:rsidP="00C3650D">
      <w:pPr>
        <w:numPr>
          <w:ilvl w:val="0"/>
          <w:numId w:val="1"/>
        </w:numPr>
        <w:spacing w:line="276" w:lineRule="auto"/>
        <w:textAlignment w:val="baseline"/>
        <w:rPr>
          <w:rFonts w:ascii="Arial" w:hAnsi="Arial" w:cs="Times New Roman"/>
          <w:color w:val="000000"/>
          <w:lang w:eastAsia="fr-FR"/>
        </w:rPr>
      </w:pPr>
      <w:r w:rsidRPr="00C3650D">
        <w:rPr>
          <w:rFonts w:ascii="Arial" w:hAnsi="Arial" w:cs="Times New Roman"/>
          <w:color w:val="000000"/>
          <w:lang w:eastAsia="fr-FR"/>
        </w:rPr>
        <w:t>Explications de cette réforme</w:t>
      </w:r>
    </w:p>
    <w:p w14:paraId="44EF1107" w14:textId="77777777" w:rsidR="00C3650D" w:rsidRPr="00C3650D" w:rsidRDefault="00C3650D" w:rsidP="00C3650D">
      <w:pPr>
        <w:numPr>
          <w:ilvl w:val="0"/>
          <w:numId w:val="1"/>
        </w:numPr>
        <w:spacing w:line="276" w:lineRule="auto"/>
        <w:textAlignment w:val="baseline"/>
        <w:rPr>
          <w:rFonts w:ascii="Arial" w:hAnsi="Arial" w:cs="Times New Roman"/>
          <w:color w:val="000000"/>
          <w:lang w:eastAsia="fr-FR"/>
        </w:rPr>
      </w:pPr>
      <w:r w:rsidRPr="00C3650D">
        <w:rPr>
          <w:rFonts w:ascii="Arial" w:hAnsi="Arial" w:cs="Times New Roman"/>
          <w:color w:val="000000"/>
          <w:lang w:eastAsia="fr-FR"/>
        </w:rPr>
        <w:t>Détails de l’année</w:t>
      </w:r>
    </w:p>
    <w:p w14:paraId="226D24D8" w14:textId="77777777" w:rsidR="00C3650D" w:rsidRPr="00C3650D" w:rsidRDefault="00C3650D" w:rsidP="00C3650D">
      <w:pPr>
        <w:numPr>
          <w:ilvl w:val="0"/>
          <w:numId w:val="1"/>
        </w:numPr>
        <w:spacing w:line="276" w:lineRule="auto"/>
        <w:textAlignment w:val="baseline"/>
        <w:rPr>
          <w:rFonts w:ascii="Arial" w:hAnsi="Arial" w:cs="Times New Roman"/>
          <w:color w:val="000000"/>
          <w:lang w:eastAsia="fr-FR"/>
        </w:rPr>
      </w:pPr>
      <w:r w:rsidRPr="00C3650D">
        <w:rPr>
          <w:rFonts w:ascii="Arial" w:hAnsi="Arial" w:cs="Times New Roman"/>
          <w:color w:val="000000"/>
          <w:lang w:eastAsia="fr-FR"/>
        </w:rPr>
        <w:t>Stages</w:t>
      </w:r>
    </w:p>
    <w:p w14:paraId="502B2A24" w14:textId="77777777" w:rsidR="00C3650D" w:rsidRPr="00C3650D" w:rsidRDefault="00C3650D" w:rsidP="00C3650D">
      <w:pPr>
        <w:numPr>
          <w:ilvl w:val="0"/>
          <w:numId w:val="1"/>
        </w:numPr>
        <w:spacing w:line="276" w:lineRule="auto"/>
        <w:textAlignment w:val="baseline"/>
        <w:rPr>
          <w:rFonts w:ascii="Arial" w:hAnsi="Arial" w:cs="Times New Roman"/>
          <w:color w:val="000000"/>
          <w:lang w:eastAsia="fr-FR"/>
        </w:rPr>
      </w:pPr>
      <w:r w:rsidRPr="00C3650D">
        <w:rPr>
          <w:rFonts w:ascii="Arial" w:hAnsi="Arial" w:cs="Times New Roman"/>
          <w:color w:val="000000"/>
          <w:lang w:eastAsia="fr-FR"/>
        </w:rPr>
        <w:t>Enseignements complémentaires</w:t>
      </w:r>
    </w:p>
    <w:p w14:paraId="22FC7F59" w14:textId="77777777" w:rsidR="00C3650D" w:rsidRPr="00C3650D" w:rsidRDefault="00C3650D" w:rsidP="00C3650D">
      <w:pPr>
        <w:numPr>
          <w:ilvl w:val="0"/>
          <w:numId w:val="1"/>
        </w:numPr>
        <w:spacing w:line="276" w:lineRule="auto"/>
        <w:textAlignment w:val="baseline"/>
        <w:rPr>
          <w:rFonts w:ascii="Arial" w:hAnsi="Arial" w:cs="Times New Roman"/>
          <w:color w:val="000000"/>
          <w:lang w:eastAsia="fr-FR"/>
        </w:rPr>
      </w:pPr>
      <w:r w:rsidRPr="00C3650D">
        <w:rPr>
          <w:rFonts w:ascii="Arial" w:hAnsi="Arial" w:cs="Times New Roman"/>
          <w:color w:val="000000"/>
          <w:lang w:eastAsia="fr-FR"/>
        </w:rPr>
        <w:t>Débats</w:t>
      </w:r>
    </w:p>
    <w:p w14:paraId="4BAE2BC2" w14:textId="77777777" w:rsidR="00C3650D" w:rsidRDefault="00C3650D" w:rsidP="00C3650D">
      <w:pPr>
        <w:spacing w:line="276" w:lineRule="auto"/>
        <w:rPr>
          <w:rFonts w:ascii="Arial" w:eastAsia="Times New Roman" w:hAnsi="Arial" w:cs="Times New Roman"/>
          <w:color w:val="000000"/>
          <w:lang w:eastAsia="fr-FR"/>
        </w:rPr>
      </w:pPr>
      <w:r w:rsidRPr="00C3650D">
        <w:rPr>
          <w:rFonts w:ascii="Arial" w:eastAsia="Times New Roman" w:hAnsi="Arial" w:cs="Times New Roman"/>
          <w:lang w:eastAsia="fr-FR"/>
        </w:rPr>
        <w:br/>
      </w:r>
      <w:r w:rsidRPr="00C3650D">
        <w:rPr>
          <w:rFonts w:ascii="Arial" w:eastAsia="Times New Roman" w:hAnsi="Arial" w:cs="Times New Roman"/>
          <w:color w:val="000000"/>
          <w:lang w:eastAsia="fr-FR"/>
        </w:rPr>
        <w:t>Pour ceux qui ne pourront pas être présents, un compte-rendu détaillé sera rédigé et diffusé.</w:t>
      </w:r>
    </w:p>
    <w:p w14:paraId="73D194AE" w14:textId="77777777" w:rsidR="007155F5" w:rsidRPr="007155F5" w:rsidRDefault="00C3650D" w:rsidP="00C3650D">
      <w:pPr>
        <w:spacing w:line="276" w:lineRule="auto"/>
        <w:rPr>
          <w:rFonts w:ascii="Arial" w:eastAsia="Times New Roman" w:hAnsi="Arial" w:cs="Times New Roman"/>
          <w:color w:val="000000"/>
          <w:lang w:eastAsia="fr-FR"/>
        </w:rPr>
      </w:pPr>
      <w:r>
        <w:rPr>
          <w:rFonts w:ascii="Arial" w:eastAsia="Times New Roman" w:hAnsi="Arial" w:cs="Times New Roman"/>
          <w:color w:val="000000"/>
          <w:lang w:eastAsia="fr-FR"/>
        </w:rPr>
        <w:t xml:space="preserve">Voici l’événement Facebook avec tous les détails : </w:t>
      </w:r>
      <w:hyperlink r:id="rId6" w:history="1">
        <w:r w:rsidR="007155F5" w:rsidRPr="00224920">
          <w:rPr>
            <w:rStyle w:val="Lienhypertexte"/>
            <w:rFonts w:ascii="Arial" w:eastAsia="Times New Roman" w:hAnsi="Arial" w:cs="Times New Roman"/>
            <w:lang w:eastAsia="fr-FR"/>
          </w:rPr>
          <w:t>https://www.facebook.com/events/488695564535350/</w:t>
        </w:r>
      </w:hyperlink>
      <w:bookmarkStart w:id="0" w:name="_GoBack"/>
      <w:bookmarkEnd w:id="0"/>
    </w:p>
    <w:sectPr w:rsidR="007155F5" w:rsidRPr="007155F5" w:rsidSect="00144AB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0339A8"/>
    <w:multiLevelType w:val="multilevel"/>
    <w:tmpl w:val="404E7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06D4DC5"/>
    <w:multiLevelType w:val="hybridMultilevel"/>
    <w:tmpl w:val="EAF41850"/>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50D"/>
    <w:rsid w:val="00144AB1"/>
    <w:rsid w:val="007155F5"/>
    <w:rsid w:val="00C3650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80670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C3650D"/>
    <w:pPr>
      <w:spacing w:before="100" w:beforeAutospacing="1" w:after="100" w:afterAutospacing="1"/>
    </w:pPr>
    <w:rPr>
      <w:rFonts w:ascii="Times" w:hAnsi="Times" w:cs="Times New Roman"/>
      <w:sz w:val="20"/>
      <w:szCs w:val="20"/>
      <w:lang w:eastAsia="fr-FR"/>
    </w:rPr>
  </w:style>
  <w:style w:type="paragraph" w:styleId="Paragraphedeliste">
    <w:name w:val="List Paragraph"/>
    <w:basedOn w:val="Normal"/>
    <w:uiPriority w:val="34"/>
    <w:qFormat/>
    <w:rsid w:val="00C3650D"/>
    <w:pPr>
      <w:ind w:left="720"/>
      <w:contextualSpacing/>
    </w:pPr>
  </w:style>
  <w:style w:type="character" w:styleId="Lienhypertexte">
    <w:name w:val="Hyperlink"/>
    <w:basedOn w:val="Policepardfaut"/>
    <w:uiPriority w:val="99"/>
    <w:unhideWhenUsed/>
    <w:rsid w:val="007155F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C3650D"/>
    <w:pPr>
      <w:spacing w:before="100" w:beforeAutospacing="1" w:after="100" w:afterAutospacing="1"/>
    </w:pPr>
    <w:rPr>
      <w:rFonts w:ascii="Times" w:hAnsi="Times" w:cs="Times New Roman"/>
      <w:sz w:val="20"/>
      <w:szCs w:val="20"/>
      <w:lang w:eastAsia="fr-FR"/>
    </w:rPr>
  </w:style>
  <w:style w:type="paragraph" w:styleId="Paragraphedeliste">
    <w:name w:val="List Paragraph"/>
    <w:basedOn w:val="Normal"/>
    <w:uiPriority w:val="34"/>
    <w:qFormat/>
    <w:rsid w:val="00C3650D"/>
    <w:pPr>
      <w:ind w:left="720"/>
      <w:contextualSpacing/>
    </w:pPr>
  </w:style>
  <w:style w:type="character" w:styleId="Lienhypertexte">
    <w:name w:val="Hyperlink"/>
    <w:basedOn w:val="Policepardfaut"/>
    <w:uiPriority w:val="99"/>
    <w:unhideWhenUsed/>
    <w:rsid w:val="007155F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8140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facebook.com/events/488695564535350/"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552</Words>
  <Characters>3040</Characters>
  <Application>Microsoft Macintosh Word</Application>
  <DocSecurity>0</DocSecurity>
  <Lines>25</Lines>
  <Paragraphs>7</Paragraphs>
  <ScaleCrop>false</ScaleCrop>
  <Company>Faculté de médecine</Company>
  <LinksUpToDate>false</LinksUpToDate>
  <CharactersWithSpaces>3585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Massiera</dc:creator>
  <cp:keywords/>
  <dc:description/>
  <cp:lastModifiedBy>Benjamin Massiera</cp:lastModifiedBy>
  <cp:revision>2</cp:revision>
  <dcterms:created xsi:type="dcterms:W3CDTF">2013-05-31T12:41:00Z</dcterms:created>
  <dcterms:modified xsi:type="dcterms:W3CDTF">2013-05-31T13:01:00Z</dcterms:modified>
</cp:coreProperties>
</file>