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985A9" w14:textId="77777777" w:rsidR="00BE3F9A" w:rsidRPr="00D75E61" w:rsidRDefault="00BE3F9A" w:rsidP="00BE3F9A">
      <w:pPr>
        <w:rPr>
          <w:rFonts w:ascii="Arial" w:eastAsia="Times New Roman" w:hAnsi="Arial" w:cs="Arial"/>
          <w:b/>
          <w:sz w:val="18"/>
          <w:szCs w:val="18"/>
          <w:u w:val="single"/>
          <w:lang w:eastAsia="fr-FR"/>
        </w:rPr>
      </w:pPr>
      <w:r w:rsidRPr="00D75E61">
        <w:rPr>
          <w:rFonts w:ascii="Arial" w:eastAsia="Times New Roman" w:hAnsi="Arial" w:cs="Arial"/>
          <w:b/>
          <w:sz w:val="18"/>
          <w:szCs w:val="18"/>
          <w:u w:val="single"/>
          <w:lang w:eastAsia="fr-FR"/>
        </w:rPr>
        <w:t xml:space="preserve">Bioch’ : </w:t>
      </w:r>
    </w:p>
    <w:p w14:paraId="7E398054"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1) </w:t>
      </w:r>
      <w:r>
        <w:rPr>
          <w:rFonts w:ascii="Arial" w:eastAsia="Times New Roman" w:hAnsi="Arial" w:cs="Arial"/>
          <w:sz w:val="18"/>
          <w:szCs w:val="18"/>
          <w:lang w:eastAsia="fr-FR"/>
        </w:rPr>
        <w:t>J</w:t>
      </w:r>
      <w:r w:rsidRPr="00D75E61">
        <w:rPr>
          <w:rFonts w:ascii="Arial" w:eastAsia="Times New Roman" w:hAnsi="Arial" w:cs="Arial"/>
          <w:sz w:val="18"/>
          <w:szCs w:val="18"/>
          <w:lang w:eastAsia="fr-FR"/>
        </w:rPr>
        <w:t>e suis un AA hydrophobe absent dans les hélices alpha car je déstabilise sa structure. On peut me retrouver en position 2 des</w:t>
      </w:r>
      <w:r>
        <w:rPr>
          <w:rFonts w:ascii="Arial" w:eastAsia="Times New Roman" w:hAnsi="Arial" w:cs="Arial"/>
          <w:sz w:val="18"/>
          <w:szCs w:val="18"/>
          <w:lang w:eastAsia="fr-FR"/>
        </w:rPr>
        <w:t xml:space="preserve"> </w:t>
      </w:r>
      <w:r w:rsidRPr="00D75E61">
        <w:rPr>
          <w:rFonts w:ascii="Arial" w:eastAsia="Times New Roman" w:hAnsi="Arial" w:cs="Arial"/>
          <w:sz w:val="18"/>
          <w:szCs w:val="18"/>
          <w:lang w:eastAsia="fr-FR"/>
        </w:rPr>
        <w:t>coudes bêta</w:t>
      </w:r>
    </w:p>
    <w:p w14:paraId="7EFD11D8"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2)</w:t>
      </w:r>
      <w:r>
        <w:rPr>
          <w:rFonts w:ascii="Arial" w:eastAsia="Times New Roman" w:hAnsi="Arial" w:cs="Arial"/>
          <w:sz w:val="18"/>
          <w:szCs w:val="18"/>
          <w:lang w:eastAsia="fr-FR"/>
        </w:rPr>
        <w:t xml:space="preserve"> U</w:t>
      </w:r>
      <w:r w:rsidRPr="00D75E61">
        <w:rPr>
          <w:rFonts w:ascii="Arial" w:eastAsia="Times New Roman" w:hAnsi="Arial" w:cs="Arial"/>
          <w:sz w:val="18"/>
          <w:szCs w:val="18"/>
          <w:lang w:eastAsia="fr-FR"/>
        </w:rPr>
        <w:t>n AA est sous cette forme lorsque sa charge nette vaut 0</w:t>
      </w:r>
    </w:p>
    <w:p w14:paraId="4DA28B12"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3) </w:t>
      </w:r>
      <w:r>
        <w:rPr>
          <w:rFonts w:ascii="Arial" w:eastAsia="Times New Roman" w:hAnsi="Arial" w:cs="Arial"/>
          <w:sz w:val="18"/>
          <w:szCs w:val="18"/>
          <w:lang w:eastAsia="fr-FR"/>
        </w:rPr>
        <w:t>M</w:t>
      </w:r>
      <w:r w:rsidRPr="00D75E61">
        <w:rPr>
          <w:rFonts w:ascii="Arial" w:eastAsia="Times New Roman" w:hAnsi="Arial" w:cs="Arial"/>
          <w:sz w:val="18"/>
          <w:szCs w:val="18"/>
          <w:lang w:eastAsia="fr-FR"/>
        </w:rPr>
        <w:t>oyen de régulation général utilisé par le glucagon pouvant s'effectuer de manière covalente sur 3 AA polaires non chargés</w:t>
      </w:r>
    </w:p>
    <w:p w14:paraId="6FBE1843"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4)</w:t>
      </w:r>
      <w:r>
        <w:rPr>
          <w:rFonts w:ascii="Arial" w:eastAsia="Times New Roman" w:hAnsi="Arial" w:cs="Arial"/>
          <w:sz w:val="18"/>
          <w:szCs w:val="18"/>
          <w:lang w:eastAsia="fr-FR"/>
        </w:rPr>
        <w:t xml:space="preserve"> E</w:t>
      </w:r>
      <w:r w:rsidRPr="00D75E61">
        <w:rPr>
          <w:rFonts w:ascii="Arial" w:eastAsia="Times New Roman" w:hAnsi="Arial" w:cs="Arial"/>
          <w:sz w:val="18"/>
          <w:szCs w:val="18"/>
          <w:lang w:eastAsia="fr-FR"/>
        </w:rPr>
        <w:t>nzyme hydrolysant la liaison peptidique côté C-ter de F, W et Y</w:t>
      </w:r>
    </w:p>
    <w:p w14:paraId="6AB5C3AA"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5)</w:t>
      </w:r>
      <w:r>
        <w:rPr>
          <w:rFonts w:ascii="Arial" w:eastAsia="Times New Roman" w:hAnsi="Arial" w:cs="Arial"/>
          <w:sz w:val="18"/>
          <w:szCs w:val="18"/>
          <w:lang w:eastAsia="fr-FR"/>
        </w:rPr>
        <w:t xml:space="preserve"> P</w:t>
      </w:r>
      <w:r w:rsidRPr="00D75E61">
        <w:rPr>
          <w:rFonts w:ascii="Arial" w:eastAsia="Times New Roman" w:hAnsi="Arial" w:cs="Arial"/>
          <w:sz w:val="18"/>
          <w:szCs w:val="18"/>
          <w:lang w:eastAsia="fr-FR"/>
        </w:rPr>
        <w:t>rotéine fibrillaire, composés essentiels des cheveux, peau et ongles présentant une structure en hélice alpha</w:t>
      </w:r>
    </w:p>
    <w:p w14:paraId="5A203E60"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6)</w:t>
      </w:r>
      <w:r>
        <w:rPr>
          <w:rFonts w:ascii="Arial" w:eastAsia="Times New Roman" w:hAnsi="Arial" w:cs="Arial"/>
          <w:sz w:val="18"/>
          <w:szCs w:val="18"/>
          <w:lang w:eastAsia="fr-FR"/>
        </w:rPr>
        <w:t xml:space="preserve"> N</w:t>
      </w:r>
      <w:r w:rsidRPr="00D75E61">
        <w:rPr>
          <w:rFonts w:ascii="Arial" w:eastAsia="Times New Roman" w:hAnsi="Arial" w:cs="Arial"/>
          <w:sz w:val="18"/>
          <w:szCs w:val="18"/>
          <w:lang w:eastAsia="fr-FR"/>
        </w:rPr>
        <w:t>ous différons par la position dans l'espace d'un groupement OH au niveau d'un carbone asymétrique crée par notre cyclisation, alpha je suis tête en bas et béta je suis tête en l'air</w:t>
      </w:r>
    </w:p>
    <w:p w14:paraId="2205DF1D"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7)</w:t>
      </w:r>
      <w:r>
        <w:rPr>
          <w:rFonts w:ascii="Arial" w:eastAsia="Times New Roman" w:hAnsi="Arial" w:cs="Arial"/>
          <w:sz w:val="18"/>
          <w:szCs w:val="18"/>
          <w:lang w:eastAsia="fr-FR"/>
        </w:rPr>
        <w:t xml:space="preserve"> J</w:t>
      </w:r>
      <w:r w:rsidRPr="00D75E61">
        <w:rPr>
          <w:rFonts w:ascii="Arial" w:eastAsia="Times New Roman" w:hAnsi="Arial" w:cs="Arial"/>
          <w:sz w:val="18"/>
          <w:szCs w:val="18"/>
          <w:lang w:eastAsia="fr-FR"/>
        </w:rPr>
        <w:t>e suis l'épimère en C4 du glucose</w:t>
      </w:r>
    </w:p>
    <w:p w14:paraId="564D2723" w14:textId="77777777" w:rsidR="00BE3F9A" w:rsidRPr="00D75E61"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8)</w:t>
      </w:r>
      <w:r>
        <w:rPr>
          <w:rFonts w:ascii="Arial" w:eastAsia="Times New Roman" w:hAnsi="Arial" w:cs="Arial"/>
          <w:sz w:val="18"/>
          <w:szCs w:val="18"/>
          <w:lang w:eastAsia="fr-FR"/>
        </w:rPr>
        <w:t xml:space="preserve"> H</w:t>
      </w:r>
      <w:r w:rsidRPr="00D75E61">
        <w:rPr>
          <w:rFonts w:ascii="Arial" w:eastAsia="Times New Roman" w:hAnsi="Arial" w:cs="Arial"/>
          <w:sz w:val="18"/>
          <w:szCs w:val="18"/>
          <w:lang w:eastAsia="fr-FR"/>
        </w:rPr>
        <w:t xml:space="preserve">omopolysaccharide végétal le </w:t>
      </w:r>
      <w:r>
        <w:rPr>
          <w:rFonts w:ascii="Arial" w:eastAsia="Times New Roman" w:hAnsi="Arial" w:cs="Arial"/>
          <w:sz w:val="18"/>
          <w:szCs w:val="18"/>
          <w:lang w:eastAsia="fr-FR"/>
        </w:rPr>
        <w:t>plus</w:t>
      </w:r>
      <w:r w:rsidRPr="00D75E61">
        <w:rPr>
          <w:rFonts w:ascii="Arial" w:eastAsia="Times New Roman" w:hAnsi="Arial" w:cs="Arial"/>
          <w:sz w:val="18"/>
          <w:szCs w:val="18"/>
          <w:lang w:eastAsia="fr-FR"/>
        </w:rPr>
        <w:t xml:space="preserve"> abondant constitué d'un mélange d'amylose et d'amylopectine</w:t>
      </w:r>
    </w:p>
    <w:p w14:paraId="68E34E1E" w14:textId="77777777" w:rsidR="00BE3F9A" w:rsidRPr="00D75E61" w:rsidRDefault="00BE3F9A" w:rsidP="00BE3F9A">
      <w:pPr>
        <w:rPr>
          <w:rFonts w:ascii="Arial" w:eastAsia="Times New Roman" w:hAnsi="Arial" w:cs="Arial"/>
          <w:b/>
          <w:sz w:val="18"/>
          <w:szCs w:val="18"/>
          <w:u w:val="single"/>
          <w:lang w:eastAsia="fr-FR"/>
        </w:rPr>
      </w:pPr>
      <w:r w:rsidRPr="00D75E61">
        <w:rPr>
          <w:rFonts w:ascii="Arial" w:eastAsia="Times New Roman" w:hAnsi="Arial" w:cs="Arial"/>
          <w:b/>
          <w:sz w:val="18"/>
          <w:szCs w:val="18"/>
          <w:u w:val="single"/>
          <w:lang w:eastAsia="fr-FR"/>
        </w:rPr>
        <w:t>Biostat’ :</w:t>
      </w:r>
    </w:p>
    <w:p w14:paraId="7338BE05" w14:textId="77777777" w:rsidR="00BE3F9A" w:rsidRPr="00447671"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9) Comparer une grandeur inconnue à une référence dont la traçabilité est établie.</w:t>
      </w:r>
    </w:p>
    <w:p w14:paraId="62DEBFF3" w14:textId="77777777" w:rsidR="00BE3F9A"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10) Etroitesse entre une série de valeurs et la moyenne des valeurs</w:t>
      </w:r>
    </w:p>
    <w:p w14:paraId="1676AA1E" w14:textId="77777777" w:rsidR="00BE3F9A" w:rsidRPr="00D572E3" w:rsidRDefault="00BE3F9A" w:rsidP="00BE3F9A">
      <w:pPr>
        <w:rPr>
          <w:rFonts w:ascii="Arial" w:eastAsia="Times New Roman" w:hAnsi="Arial" w:cs="Arial"/>
          <w:b/>
          <w:sz w:val="18"/>
          <w:szCs w:val="18"/>
          <w:u w:val="single"/>
          <w:lang w:eastAsia="fr-FR"/>
        </w:rPr>
      </w:pPr>
      <w:r w:rsidRPr="00D572E3">
        <w:rPr>
          <w:rFonts w:ascii="Arial" w:eastAsia="Times New Roman" w:hAnsi="Arial" w:cs="Arial"/>
          <w:b/>
          <w:sz w:val="18"/>
          <w:szCs w:val="18"/>
          <w:u w:val="single"/>
          <w:lang w:eastAsia="fr-FR"/>
        </w:rPr>
        <w:t>Physique :</w:t>
      </w:r>
    </w:p>
    <w:p w14:paraId="6168F665" w14:textId="77777777" w:rsidR="00BE3F9A" w:rsidRPr="002100E5" w:rsidRDefault="00BE3F9A" w:rsidP="00BE3F9A">
      <w:pPr>
        <w:rPr>
          <w:rFonts w:ascii="Arial" w:eastAsia="Times New Roman" w:hAnsi="Arial" w:cs="Arial"/>
          <w:sz w:val="18"/>
          <w:szCs w:val="18"/>
          <w:lang w:eastAsia="fr-FR"/>
        </w:rPr>
      </w:pPr>
      <w:r w:rsidRPr="002100E5">
        <w:rPr>
          <w:rFonts w:ascii="Arial" w:hAnsi="Arial" w:cs="Arial"/>
          <w:sz w:val="18"/>
          <w:szCs w:val="18"/>
        </w:rPr>
        <w:t>11) Se dit d'une force F dont le travail d'un point A vers un point B ne dépend que des points de départ et d’arrivée, A et B.</w:t>
      </w:r>
      <w:r w:rsidRPr="002100E5">
        <w:rPr>
          <w:rFonts w:ascii="Arial" w:hAnsi="Arial" w:cs="Arial"/>
          <w:sz w:val="18"/>
          <w:szCs w:val="18"/>
        </w:rPr>
        <w:br/>
        <w:t>12) Unité de la tension électrique.</w:t>
      </w:r>
    </w:p>
    <w:p w14:paraId="12C1750F" w14:textId="77777777" w:rsidR="00BE3F9A" w:rsidRPr="00D572E3" w:rsidRDefault="00BE3F9A" w:rsidP="00BE3F9A">
      <w:pPr>
        <w:rPr>
          <w:rFonts w:ascii="Arial" w:eastAsia="Times New Roman" w:hAnsi="Arial" w:cs="Arial"/>
          <w:b/>
          <w:sz w:val="18"/>
          <w:szCs w:val="18"/>
          <w:u w:val="single"/>
          <w:lang w:eastAsia="fr-FR"/>
        </w:rPr>
      </w:pPr>
      <w:r w:rsidRPr="00D572E3">
        <w:rPr>
          <w:rFonts w:ascii="Arial" w:eastAsia="Times New Roman" w:hAnsi="Arial" w:cs="Arial"/>
          <w:b/>
          <w:sz w:val="18"/>
          <w:szCs w:val="18"/>
          <w:u w:val="single"/>
          <w:lang w:eastAsia="fr-FR"/>
        </w:rPr>
        <w:t>Embryo :</w:t>
      </w:r>
    </w:p>
    <w:p w14:paraId="22B4774D" w14:textId="77777777" w:rsidR="00BE3F9A" w:rsidRPr="00BE3F9A" w:rsidRDefault="00BE3F9A" w:rsidP="00BE3F9A">
      <w:pPr>
        <w:rPr>
          <w:rFonts w:ascii="Arial" w:eastAsia="Times New Roman" w:hAnsi="Arial" w:cs="Arial"/>
          <w:sz w:val="18"/>
          <w:szCs w:val="18"/>
          <w:lang w:eastAsia="fr-FR"/>
        </w:rPr>
      </w:pPr>
      <w:r w:rsidRPr="00555C89">
        <w:rPr>
          <w:rFonts w:ascii="Arial" w:eastAsia="Times New Roman" w:hAnsi="Arial" w:cs="Arial"/>
          <w:sz w:val="18"/>
          <w:szCs w:val="18"/>
          <w:lang w:eastAsia="fr-FR"/>
        </w:rPr>
        <w:t>13)</w:t>
      </w:r>
      <w:r>
        <w:rPr>
          <w:rFonts w:ascii="Arial" w:eastAsia="Times New Roman" w:hAnsi="Arial" w:cs="Arial"/>
          <w:sz w:val="18"/>
          <w:szCs w:val="18"/>
          <w:lang w:eastAsia="fr-FR"/>
        </w:rPr>
        <w:t xml:space="preserve"> C</w:t>
      </w:r>
      <w:r w:rsidRPr="00555C89">
        <w:rPr>
          <w:rFonts w:ascii="Arial" w:hAnsi="Arial" w:cs="Arial"/>
          <w:sz w:val="18"/>
          <w:szCs w:val="18"/>
        </w:rPr>
        <w:t>lassification permettant d'évaluer l'embryon selon l'âge, la taille et la morphologie.</w:t>
      </w:r>
      <w:r w:rsidRPr="00555C89">
        <w:rPr>
          <w:rFonts w:ascii="Arial" w:hAnsi="Arial" w:cs="Arial"/>
          <w:sz w:val="18"/>
          <w:szCs w:val="18"/>
        </w:rPr>
        <w:br/>
      </w:r>
      <w:r>
        <w:rPr>
          <w:rFonts w:ascii="Arial" w:hAnsi="Arial" w:cs="Arial"/>
          <w:sz w:val="18"/>
          <w:szCs w:val="18"/>
        </w:rPr>
        <w:t>14) S</w:t>
      </w:r>
      <w:r w:rsidRPr="00555C89">
        <w:rPr>
          <w:rFonts w:ascii="Arial" w:hAnsi="Arial" w:cs="Arial"/>
          <w:sz w:val="18"/>
          <w:szCs w:val="18"/>
        </w:rPr>
        <w:t>tade de polarisation des cellules pluripotentes.</w:t>
      </w:r>
      <w:r w:rsidRPr="00555C89">
        <w:rPr>
          <w:rFonts w:ascii="Arial" w:hAnsi="Arial" w:cs="Arial"/>
          <w:sz w:val="18"/>
          <w:szCs w:val="18"/>
        </w:rPr>
        <w:br/>
      </w:r>
      <w:r>
        <w:rPr>
          <w:rFonts w:ascii="Arial" w:hAnsi="Arial" w:cs="Arial"/>
          <w:sz w:val="18"/>
          <w:szCs w:val="18"/>
        </w:rPr>
        <w:t>15) C</w:t>
      </w:r>
      <w:r w:rsidRPr="00555C89">
        <w:rPr>
          <w:rFonts w:ascii="Arial" w:hAnsi="Arial" w:cs="Arial"/>
          <w:sz w:val="18"/>
          <w:szCs w:val="18"/>
        </w:rPr>
        <w:t>ellules du toit de la cavité amniotique.</w:t>
      </w:r>
      <w:r w:rsidRPr="00555C89">
        <w:rPr>
          <w:rFonts w:ascii="Arial" w:hAnsi="Arial" w:cs="Arial"/>
          <w:sz w:val="18"/>
          <w:szCs w:val="18"/>
        </w:rPr>
        <w:br/>
      </w:r>
      <w:r>
        <w:rPr>
          <w:rFonts w:ascii="Arial" w:hAnsi="Arial" w:cs="Arial"/>
          <w:sz w:val="18"/>
          <w:szCs w:val="18"/>
        </w:rPr>
        <w:t>16) A</w:t>
      </w:r>
      <w:r w:rsidRPr="00555C89">
        <w:rPr>
          <w:rFonts w:ascii="Arial" w:hAnsi="Arial" w:cs="Arial"/>
          <w:sz w:val="18"/>
          <w:szCs w:val="18"/>
        </w:rPr>
        <w:t>mas de cellules folliculaires disparaissant au stade de 4 blastomères</w:t>
      </w:r>
      <w:r>
        <w:rPr>
          <w:rFonts w:ascii="Arial" w:hAnsi="Arial" w:cs="Arial"/>
          <w:sz w:val="18"/>
          <w:szCs w:val="18"/>
        </w:rPr>
        <w:t xml:space="preserve"> (</w:t>
      </w:r>
      <w:r w:rsidRPr="00BE3F9A">
        <w:rPr>
          <w:rFonts w:ascii="Arial" w:hAnsi="Arial" w:cs="Arial"/>
          <w:i/>
          <w:sz w:val="18"/>
          <w:szCs w:val="18"/>
        </w:rPr>
        <w:t>Attention : 2 mots</w:t>
      </w:r>
      <w:r>
        <w:rPr>
          <w:rFonts w:ascii="Arial" w:hAnsi="Arial" w:cs="Arial"/>
          <w:sz w:val="18"/>
          <w:szCs w:val="18"/>
        </w:rPr>
        <w:t>)</w:t>
      </w:r>
    </w:p>
    <w:tbl>
      <w:tblPr>
        <w:tblStyle w:val="TableGrid"/>
        <w:tblpPr w:leftFromText="141" w:rightFromText="141" w:vertAnchor="text" w:horzAnchor="margin" w:tblpX="1141" w:tblpY="120"/>
        <w:tblW w:w="8184" w:type="dxa"/>
        <w:tblLook w:val="04A0" w:firstRow="1" w:lastRow="0" w:firstColumn="1" w:lastColumn="0" w:noHBand="0" w:noVBand="1"/>
      </w:tblPr>
      <w:tblGrid>
        <w:gridCol w:w="430"/>
        <w:gridCol w:w="456"/>
        <w:gridCol w:w="439"/>
        <w:gridCol w:w="400"/>
        <w:gridCol w:w="430"/>
        <w:gridCol w:w="456"/>
        <w:gridCol w:w="456"/>
        <w:gridCol w:w="456"/>
        <w:gridCol w:w="439"/>
        <w:gridCol w:w="393"/>
        <w:gridCol w:w="400"/>
        <w:gridCol w:w="430"/>
        <w:gridCol w:w="400"/>
        <w:gridCol w:w="400"/>
        <w:gridCol w:w="390"/>
        <w:gridCol w:w="449"/>
        <w:gridCol w:w="455"/>
        <w:gridCol w:w="449"/>
        <w:gridCol w:w="456"/>
      </w:tblGrid>
      <w:tr w:rsidR="00BE3F9A" w:rsidRPr="00BE3F9A" w14:paraId="503810FF" w14:textId="77777777" w:rsidTr="000946EB">
        <w:tc>
          <w:tcPr>
            <w:tcW w:w="430" w:type="dxa"/>
            <w:tcBorders>
              <w:top w:val="nil"/>
              <w:left w:val="nil"/>
              <w:bottom w:val="nil"/>
              <w:right w:val="nil"/>
            </w:tcBorders>
          </w:tcPr>
          <w:p w14:paraId="005176F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504D2809"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single" w:sz="12" w:space="0" w:color="auto"/>
            </w:tcBorders>
          </w:tcPr>
          <w:p w14:paraId="3B05C05B"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66B1382D"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3</w:t>
            </w:r>
          </w:p>
        </w:tc>
        <w:tc>
          <w:tcPr>
            <w:tcW w:w="430" w:type="dxa"/>
            <w:tcBorders>
              <w:top w:val="nil"/>
              <w:left w:val="single" w:sz="12" w:space="0" w:color="auto"/>
              <w:bottom w:val="single" w:sz="12" w:space="0" w:color="auto"/>
              <w:right w:val="nil"/>
            </w:tcBorders>
          </w:tcPr>
          <w:p w14:paraId="37C4FD6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1B391C5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79015F5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44B2903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nil"/>
            </w:tcBorders>
          </w:tcPr>
          <w:p w14:paraId="1153C6D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55FF90F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4869981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nil"/>
            </w:tcBorders>
          </w:tcPr>
          <w:p w14:paraId="15FD93D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3C1C4F0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2510AFC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0C348F9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5776022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single" w:sz="12" w:space="0" w:color="auto"/>
              <w:right w:val="single" w:sz="12" w:space="0" w:color="auto"/>
            </w:tcBorders>
          </w:tcPr>
          <w:p w14:paraId="653C7724"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2</w:t>
            </w:r>
          </w:p>
        </w:tc>
        <w:tc>
          <w:tcPr>
            <w:tcW w:w="449" w:type="dxa"/>
            <w:tcBorders>
              <w:top w:val="nil"/>
              <w:left w:val="single" w:sz="12" w:space="0" w:color="auto"/>
              <w:bottom w:val="nil"/>
              <w:right w:val="single" w:sz="12" w:space="0" w:color="auto"/>
            </w:tcBorders>
          </w:tcPr>
          <w:p w14:paraId="5BB3810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106A11C3"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11</w:t>
            </w:r>
          </w:p>
        </w:tc>
      </w:tr>
      <w:tr w:rsidR="00BE3F9A" w:rsidRPr="00BE3F9A" w14:paraId="411412BF" w14:textId="77777777" w:rsidTr="000946EB">
        <w:tc>
          <w:tcPr>
            <w:tcW w:w="430" w:type="dxa"/>
            <w:tcBorders>
              <w:top w:val="nil"/>
              <w:left w:val="nil"/>
              <w:bottom w:val="nil"/>
              <w:right w:val="nil"/>
            </w:tcBorders>
          </w:tcPr>
          <w:p w14:paraId="11F0F87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single" w:sz="12" w:space="0" w:color="auto"/>
            </w:tcBorders>
          </w:tcPr>
          <w:p w14:paraId="6478509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right w:val="single" w:sz="12" w:space="0" w:color="auto"/>
            </w:tcBorders>
          </w:tcPr>
          <w:p w14:paraId="76B93BAC"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w:t>
            </w:r>
          </w:p>
        </w:tc>
        <w:tc>
          <w:tcPr>
            <w:tcW w:w="400" w:type="dxa"/>
            <w:tcBorders>
              <w:top w:val="single" w:sz="12" w:space="0" w:color="auto"/>
              <w:left w:val="single" w:sz="12" w:space="0" w:color="auto"/>
              <w:bottom w:val="single" w:sz="12" w:space="0" w:color="auto"/>
              <w:right w:val="single" w:sz="12" w:space="0" w:color="auto"/>
            </w:tcBorders>
          </w:tcPr>
          <w:p w14:paraId="3B332ED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single" w:sz="12" w:space="0" w:color="auto"/>
            </w:tcBorders>
          </w:tcPr>
          <w:p w14:paraId="3599DE6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bottom w:val="single" w:sz="12" w:space="0" w:color="auto"/>
            </w:tcBorders>
          </w:tcPr>
          <w:p w14:paraId="6AF5000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bottom w:val="single" w:sz="12" w:space="0" w:color="auto"/>
            </w:tcBorders>
          </w:tcPr>
          <w:p w14:paraId="540E459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bottom w:val="single" w:sz="12" w:space="0" w:color="auto"/>
            </w:tcBorders>
          </w:tcPr>
          <w:p w14:paraId="429064E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bottom w:val="single" w:sz="12" w:space="0" w:color="auto"/>
            </w:tcBorders>
          </w:tcPr>
          <w:p w14:paraId="387B005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bottom w:val="single" w:sz="12" w:space="0" w:color="auto"/>
              <w:right w:val="single" w:sz="12" w:space="0" w:color="auto"/>
            </w:tcBorders>
          </w:tcPr>
          <w:p w14:paraId="61C8624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single" w:sz="12" w:space="0" w:color="auto"/>
              <w:bottom w:val="nil"/>
              <w:right w:val="nil"/>
            </w:tcBorders>
          </w:tcPr>
          <w:p w14:paraId="5F6EBD0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nil"/>
            </w:tcBorders>
          </w:tcPr>
          <w:p w14:paraId="36572FE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49D49F4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7CEE7C9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642FAAD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13B9D43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5B103C1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18DD477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C0AB022"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5B27C165" w14:textId="77777777" w:rsidTr="000946EB">
        <w:tc>
          <w:tcPr>
            <w:tcW w:w="430" w:type="dxa"/>
            <w:tcBorders>
              <w:top w:val="nil"/>
              <w:left w:val="nil"/>
              <w:bottom w:val="nil"/>
              <w:right w:val="nil"/>
            </w:tcBorders>
          </w:tcPr>
          <w:p w14:paraId="3A1FEFB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763D3B5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single" w:sz="12" w:space="0" w:color="auto"/>
              <w:right w:val="single" w:sz="12" w:space="0" w:color="auto"/>
            </w:tcBorders>
          </w:tcPr>
          <w:p w14:paraId="261B5BD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029F271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single" w:sz="12" w:space="0" w:color="auto"/>
              <w:right w:val="nil"/>
            </w:tcBorders>
          </w:tcPr>
          <w:p w14:paraId="2EAB6AF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single" w:sz="12" w:space="0" w:color="auto"/>
              <w:right w:val="nil"/>
            </w:tcBorders>
          </w:tcPr>
          <w:p w14:paraId="0133FFE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42EDB7F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single" w:sz="12" w:space="0" w:color="auto"/>
              <w:right w:val="nil"/>
            </w:tcBorders>
          </w:tcPr>
          <w:p w14:paraId="34B706D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nil"/>
              <w:right w:val="nil"/>
            </w:tcBorders>
          </w:tcPr>
          <w:p w14:paraId="6C8DA34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10BD670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4D25829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nil"/>
            </w:tcBorders>
          </w:tcPr>
          <w:p w14:paraId="330F533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6DF82A9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6486B2E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1E893B4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11B3EEF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3EE2F08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2331C4A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4753210D"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2AC28567" w14:textId="77777777" w:rsidTr="000946EB">
        <w:tc>
          <w:tcPr>
            <w:tcW w:w="430" w:type="dxa"/>
            <w:tcBorders>
              <w:top w:val="nil"/>
              <w:left w:val="nil"/>
              <w:bottom w:val="nil"/>
              <w:right w:val="single" w:sz="12" w:space="0" w:color="auto"/>
            </w:tcBorders>
          </w:tcPr>
          <w:p w14:paraId="1F33191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065608DC"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12</w:t>
            </w:r>
          </w:p>
        </w:tc>
        <w:tc>
          <w:tcPr>
            <w:tcW w:w="439" w:type="dxa"/>
            <w:tcBorders>
              <w:top w:val="single" w:sz="12" w:space="0" w:color="auto"/>
              <w:left w:val="single" w:sz="12" w:space="0" w:color="auto"/>
              <w:bottom w:val="single" w:sz="12" w:space="0" w:color="auto"/>
              <w:right w:val="single" w:sz="12" w:space="0" w:color="auto"/>
            </w:tcBorders>
          </w:tcPr>
          <w:p w14:paraId="2D9E855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356D1A0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single" w:sz="12" w:space="0" w:color="auto"/>
            </w:tcBorders>
          </w:tcPr>
          <w:p w14:paraId="358CD28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bottom w:val="single" w:sz="12" w:space="0" w:color="auto"/>
              <w:right w:val="single" w:sz="12" w:space="0" w:color="auto"/>
            </w:tcBorders>
          </w:tcPr>
          <w:p w14:paraId="7674E67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single" w:sz="12" w:space="0" w:color="auto"/>
              <w:right w:val="single" w:sz="12" w:space="0" w:color="auto"/>
            </w:tcBorders>
          </w:tcPr>
          <w:p w14:paraId="7DBA859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77A43018"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6</w:t>
            </w:r>
          </w:p>
        </w:tc>
        <w:tc>
          <w:tcPr>
            <w:tcW w:w="439" w:type="dxa"/>
            <w:tcBorders>
              <w:top w:val="nil"/>
              <w:left w:val="single" w:sz="12" w:space="0" w:color="auto"/>
              <w:bottom w:val="single" w:sz="12" w:space="0" w:color="auto"/>
              <w:right w:val="nil"/>
            </w:tcBorders>
          </w:tcPr>
          <w:p w14:paraId="70D6101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5F350B1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10F65FA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single" w:sz="12" w:space="0" w:color="auto"/>
              <w:right w:val="nil"/>
            </w:tcBorders>
          </w:tcPr>
          <w:p w14:paraId="56BF256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7E0C08E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2EBDC61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single" w:sz="12" w:space="0" w:color="auto"/>
              <w:right w:val="nil"/>
            </w:tcBorders>
          </w:tcPr>
          <w:p w14:paraId="4164D06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single" w:sz="12" w:space="0" w:color="auto"/>
              <w:right w:val="single" w:sz="12" w:space="0" w:color="auto"/>
            </w:tcBorders>
          </w:tcPr>
          <w:p w14:paraId="539B987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bottom w:val="single" w:sz="12" w:space="0" w:color="auto"/>
              <w:right w:val="single" w:sz="12" w:space="0" w:color="auto"/>
            </w:tcBorders>
          </w:tcPr>
          <w:p w14:paraId="13341A8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single" w:sz="12" w:space="0" w:color="auto"/>
              <w:right w:val="single" w:sz="12" w:space="0" w:color="auto"/>
            </w:tcBorders>
          </w:tcPr>
          <w:p w14:paraId="50EA104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3E7F0A7F"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7934BDAC" w14:textId="77777777" w:rsidTr="000946EB">
        <w:tc>
          <w:tcPr>
            <w:tcW w:w="430" w:type="dxa"/>
            <w:tcBorders>
              <w:top w:val="nil"/>
              <w:left w:val="nil"/>
              <w:bottom w:val="nil"/>
              <w:right w:val="single" w:sz="12" w:space="0" w:color="auto"/>
            </w:tcBorders>
          </w:tcPr>
          <w:p w14:paraId="03847D0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0CBD9A17" w14:textId="77777777" w:rsidR="00BE3F9A" w:rsidRPr="00BE3F9A" w:rsidRDefault="003E5BDF"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7</w:t>
            </w:r>
          </w:p>
        </w:tc>
        <w:tc>
          <w:tcPr>
            <w:tcW w:w="439" w:type="dxa"/>
            <w:tcBorders>
              <w:top w:val="single" w:sz="12" w:space="0" w:color="auto"/>
              <w:left w:val="single" w:sz="12" w:space="0" w:color="auto"/>
              <w:bottom w:val="nil"/>
              <w:right w:val="single" w:sz="12" w:space="0" w:color="auto"/>
            </w:tcBorders>
          </w:tcPr>
          <w:p w14:paraId="60CD135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366B9FD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nil"/>
              <w:right w:val="nil"/>
            </w:tcBorders>
          </w:tcPr>
          <w:p w14:paraId="59DEB2A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single" w:sz="12" w:space="0" w:color="auto"/>
              <w:right w:val="single" w:sz="12" w:space="0" w:color="auto"/>
            </w:tcBorders>
          </w:tcPr>
          <w:p w14:paraId="4F794E9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7BC8FC73"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15</w:t>
            </w:r>
          </w:p>
        </w:tc>
        <w:tc>
          <w:tcPr>
            <w:tcW w:w="456" w:type="dxa"/>
            <w:tcBorders>
              <w:top w:val="single" w:sz="12" w:space="0" w:color="auto"/>
              <w:left w:val="single" w:sz="12" w:space="0" w:color="auto"/>
              <w:bottom w:val="single" w:sz="12" w:space="0" w:color="auto"/>
              <w:right w:val="single" w:sz="12" w:space="0" w:color="auto"/>
            </w:tcBorders>
          </w:tcPr>
          <w:p w14:paraId="6889C2C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tcBorders>
          </w:tcPr>
          <w:p w14:paraId="080362E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bottom w:val="single" w:sz="12" w:space="0" w:color="auto"/>
            </w:tcBorders>
          </w:tcPr>
          <w:p w14:paraId="04F7153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tcBorders>
          </w:tcPr>
          <w:p w14:paraId="15F6714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bottom w:val="single" w:sz="12" w:space="0" w:color="auto"/>
            </w:tcBorders>
          </w:tcPr>
          <w:p w14:paraId="2A65239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tcBorders>
          </w:tcPr>
          <w:p w14:paraId="0512129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tcBorders>
          </w:tcPr>
          <w:p w14:paraId="215F3AE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bottom w:val="single" w:sz="12" w:space="0" w:color="auto"/>
            </w:tcBorders>
          </w:tcPr>
          <w:p w14:paraId="5D63EE9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bottom w:val="single" w:sz="12" w:space="0" w:color="auto"/>
              <w:right w:val="single" w:sz="12" w:space="0" w:color="auto"/>
            </w:tcBorders>
          </w:tcPr>
          <w:p w14:paraId="5DC5BB1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single" w:sz="12" w:space="0" w:color="auto"/>
              <w:bottom w:val="single" w:sz="12" w:space="0" w:color="auto"/>
              <w:right w:val="single" w:sz="12" w:space="0" w:color="auto"/>
            </w:tcBorders>
          </w:tcPr>
          <w:p w14:paraId="05A6B10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left w:val="single" w:sz="12" w:space="0" w:color="auto"/>
              <w:bottom w:val="single" w:sz="12" w:space="0" w:color="auto"/>
              <w:right w:val="single" w:sz="12" w:space="0" w:color="auto"/>
            </w:tcBorders>
          </w:tcPr>
          <w:p w14:paraId="66E22D5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0DF132C1"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254E6DC2" w14:textId="77777777" w:rsidTr="000946EB">
        <w:tc>
          <w:tcPr>
            <w:tcW w:w="430" w:type="dxa"/>
            <w:tcBorders>
              <w:top w:val="nil"/>
              <w:left w:val="nil"/>
              <w:bottom w:val="nil"/>
              <w:right w:val="single" w:sz="12" w:space="0" w:color="auto"/>
            </w:tcBorders>
          </w:tcPr>
          <w:p w14:paraId="775D6C1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6088AE4" w14:textId="77777777" w:rsidR="00BE3F9A" w:rsidRPr="00BE3F9A" w:rsidRDefault="00BE3F9A" w:rsidP="000946EB">
            <w:pPr>
              <w:jc w:val="center"/>
              <w:rPr>
                <w:rFonts w:ascii="Times New Roman" w:eastAsia="Times New Roman" w:hAnsi="Times New Roman" w:cs="Times New Roman"/>
                <w:sz w:val="24"/>
                <w:szCs w:val="24"/>
                <w:lang w:eastAsia="fr-FR"/>
              </w:rPr>
            </w:pPr>
            <w:bookmarkStart w:id="0" w:name="_GoBack"/>
            <w:bookmarkEnd w:id="0"/>
          </w:p>
        </w:tc>
        <w:tc>
          <w:tcPr>
            <w:tcW w:w="439" w:type="dxa"/>
            <w:tcBorders>
              <w:top w:val="nil"/>
              <w:left w:val="single" w:sz="12" w:space="0" w:color="auto"/>
              <w:bottom w:val="nil"/>
              <w:right w:val="single" w:sz="12" w:space="0" w:color="auto"/>
            </w:tcBorders>
          </w:tcPr>
          <w:p w14:paraId="20C5334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484C2A1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2CF6A5C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0D423702"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16</w:t>
            </w:r>
          </w:p>
        </w:tc>
        <w:tc>
          <w:tcPr>
            <w:tcW w:w="456" w:type="dxa"/>
            <w:tcBorders>
              <w:top w:val="single" w:sz="12" w:space="0" w:color="auto"/>
              <w:left w:val="single" w:sz="12" w:space="0" w:color="auto"/>
              <w:bottom w:val="nil"/>
              <w:right w:val="single" w:sz="12" w:space="0" w:color="auto"/>
            </w:tcBorders>
          </w:tcPr>
          <w:p w14:paraId="4045034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329C3D9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nil"/>
              <w:right w:val="nil"/>
            </w:tcBorders>
          </w:tcPr>
          <w:p w14:paraId="2EF3D8E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5BD4998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06122C0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nil"/>
              <w:right w:val="nil"/>
            </w:tcBorders>
          </w:tcPr>
          <w:p w14:paraId="022EEE0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5D6EE10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01BAC86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nil"/>
              <w:bottom w:val="nil"/>
              <w:right w:val="nil"/>
            </w:tcBorders>
          </w:tcPr>
          <w:p w14:paraId="75A5A94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left w:val="nil"/>
              <w:bottom w:val="nil"/>
              <w:right w:val="single" w:sz="12" w:space="0" w:color="auto"/>
            </w:tcBorders>
          </w:tcPr>
          <w:p w14:paraId="6F5C98B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single" w:sz="12" w:space="0" w:color="auto"/>
              <w:right w:val="single" w:sz="12" w:space="0" w:color="auto"/>
            </w:tcBorders>
          </w:tcPr>
          <w:p w14:paraId="4E5B4F4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left w:val="single" w:sz="12" w:space="0" w:color="auto"/>
              <w:bottom w:val="nil"/>
              <w:right w:val="single" w:sz="12" w:space="0" w:color="auto"/>
            </w:tcBorders>
          </w:tcPr>
          <w:p w14:paraId="1FFCB2C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3C6261CB"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34BBAB5A" w14:textId="77777777" w:rsidTr="000946EB">
        <w:tc>
          <w:tcPr>
            <w:tcW w:w="430" w:type="dxa"/>
            <w:tcBorders>
              <w:top w:val="nil"/>
              <w:left w:val="nil"/>
              <w:bottom w:val="nil"/>
              <w:right w:val="single" w:sz="12" w:space="0" w:color="auto"/>
            </w:tcBorders>
          </w:tcPr>
          <w:p w14:paraId="4CD56A1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3254D50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nil"/>
              <w:right w:val="single" w:sz="12" w:space="0" w:color="auto"/>
            </w:tcBorders>
          </w:tcPr>
          <w:p w14:paraId="7B7DE02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270D649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47D859F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1FFDDD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single" w:sz="12" w:space="0" w:color="auto"/>
              <w:right w:val="single" w:sz="12" w:space="0" w:color="auto"/>
            </w:tcBorders>
          </w:tcPr>
          <w:p w14:paraId="5FEDCEF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412A392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single" w:sz="12" w:space="0" w:color="auto"/>
              <w:right w:val="nil"/>
            </w:tcBorders>
          </w:tcPr>
          <w:p w14:paraId="0BDFF32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297ED79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022066F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single" w:sz="12" w:space="0" w:color="auto"/>
              <w:right w:val="nil"/>
            </w:tcBorders>
          </w:tcPr>
          <w:p w14:paraId="301BA9D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304E695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4B2C9BE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0965D09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21FF613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5D4104D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2264B7F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0CF1D66C"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7FB6AF4A" w14:textId="77777777" w:rsidTr="000946EB">
        <w:tc>
          <w:tcPr>
            <w:tcW w:w="430" w:type="dxa"/>
            <w:tcBorders>
              <w:top w:val="nil"/>
              <w:left w:val="nil"/>
              <w:bottom w:val="nil"/>
              <w:right w:val="single" w:sz="12" w:space="0" w:color="auto"/>
            </w:tcBorders>
          </w:tcPr>
          <w:p w14:paraId="1EA9656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63A4D63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nil"/>
              <w:right w:val="single" w:sz="12" w:space="0" w:color="auto"/>
            </w:tcBorders>
          </w:tcPr>
          <w:p w14:paraId="45BC0BF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5A2333A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1382823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10CA2FF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379E716B"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14</w:t>
            </w:r>
          </w:p>
        </w:tc>
        <w:tc>
          <w:tcPr>
            <w:tcW w:w="456" w:type="dxa"/>
            <w:tcBorders>
              <w:top w:val="single" w:sz="12" w:space="0" w:color="auto"/>
              <w:left w:val="single" w:sz="12" w:space="0" w:color="auto"/>
              <w:bottom w:val="single" w:sz="12" w:space="0" w:color="auto"/>
              <w:right w:val="single" w:sz="12" w:space="0" w:color="auto"/>
            </w:tcBorders>
          </w:tcPr>
          <w:p w14:paraId="5471DE2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tcBorders>
          </w:tcPr>
          <w:p w14:paraId="2F65490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bottom w:val="single" w:sz="12" w:space="0" w:color="auto"/>
            </w:tcBorders>
          </w:tcPr>
          <w:p w14:paraId="5BB0565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tcBorders>
          </w:tcPr>
          <w:p w14:paraId="16EDCAB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bottom w:val="single" w:sz="12" w:space="0" w:color="auto"/>
            </w:tcBorders>
          </w:tcPr>
          <w:p w14:paraId="3B865FF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right w:val="single" w:sz="12" w:space="0" w:color="auto"/>
            </w:tcBorders>
          </w:tcPr>
          <w:p w14:paraId="2D1B606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0E4DACE1"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5</w:t>
            </w:r>
          </w:p>
        </w:tc>
        <w:tc>
          <w:tcPr>
            <w:tcW w:w="390" w:type="dxa"/>
            <w:tcBorders>
              <w:top w:val="nil"/>
              <w:left w:val="single" w:sz="12" w:space="0" w:color="auto"/>
              <w:bottom w:val="nil"/>
              <w:right w:val="nil"/>
            </w:tcBorders>
          </w:tcPr>
          <w:p w14:paraId="54EDF15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4750093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647D894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3F09030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7C6C66A"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16D2B765" w14:textId="77777777" w:rsidTr="000946EB">
        <w:tc>
          <w:tcPr>
            <w:tcW w:w="430" w:type="dxa"/>
            <w:tcBorders>
              <w:top w:val="nil"/>
              <w:left w:val="nil"/>
              <w:bottom w:val="single" w:sz="12" w:space="0" w:color="auto"/>
              <w:right w:val="single" w:sz="12" w:space="0" w:color="auto"/>
            </w:tcBorders>
          </w:tcPr>
          <w:p w14:paraId="1E6FA17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3B924E8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single" w:sz="12" w:space="0" w:color="auto"/>
              <w:right w:val="single" w:sz="12" w:space="0" w:color="auto"/>
            </w:tcBorders>
          </w:tcPr>
          <w:p w14:paraId="76DBC4B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6816B6B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single" w:sz="12" w:space="0" w:color="auto"/>
              <w:right w:val="single" w:sz="12" w:space="0" w:color="auto"/>
            </w:tcBorders>
          </w:tcPr>
          <w:p w14:paraId="4A6C454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36AB650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684E9C8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2AD78D4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right w:val="nil"/>
            </w:tcBorders>
          </w:tcPr>
          <w:p w14:paraId="2A52E8E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single" w:sz="12" w:space="0" w:color="auto"/>
              <w:right w:val="nil"/>
            </w:tcBorders>
          </w:tcPr>
          <w:p w14:paraId="49BCD9A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single" w:sz="12" w:space="0" w:color="auto"/>
              <w:right w:val="nil"/>
            </w:tcBorders>
          </w:tcPr>
          <w:p w14:paraId="6CF6B44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single" w:sz="12" w:space="0" w:color="auto"/>
              <w:right w:val="nil"/>
            </w:tcBorders>
          </w:tcPr>
          <w:p w14:paraId="4F700FF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single" w:sz="12" w:space="0" w:color="auto"/>
              <w:right w:val="single" w:sz="12" w:space="0" w:color="auto"/>
            </w:tcBorders>
          </w:tcPr>
          <w:p w14:paraId="19216BD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323313A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single" w:sz="12" w:space="0" w:color="auto"/>
              <w:bottom w:val="nil"/>
              <w:right w:val="nil"/>
            </w:tcBorders>
          </w:tcPr>
          <w:p w14:paraId="6C8529B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4B9DE84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03E40E3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5F01E61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66E5BEB9"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538B9987" w14:textId="77777777" w:rsidTr="000946EB">
        <w:tc>
          <w:tcPr>
            <w:tcW w:w="430" w:type="dxa"/>
            <w:tcBorders>
              <w:top w:val="single" w:sz="12" w:space="0" w:color="auto"/>
              <w:left w:val="single" w:sz="12" w:space="0" w:color="auto"/>
              <w:bottom w:val="single" w:sz="12" w:space="0" w:color="auto"/>
              <w:right w:val="single" w:sz="12" w:space="0" w:color="auto"/>
            </w:tcBorders>
          </w:tcPr>
          <w:p w14:paraId="2CD25EA8"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4</w:t>
            </w:r>
          </w:p>
        </w:tc>
        <w:tc>
          <w:tcPr>
            <w:tcW w:w="456" w:type="dxa"/>
            <w:tcBorders>
              <w:top w:val="single" w:sz="12" w:space="0" w:color="auto"/>
              <w:left w:val="single" w:sz="12" w:space="0" w:color="auto"/>
              <w:bottom w:val="single" w:sz="12" w:space="0" w:color="auto"/>
              <w:right w:val="single" w:sz="12" w:space="0" w:color="auto"/>
            </w:tcBorders>
          </w:tcPr>
          <w:p w14:paraId="1D86190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right w:val="single" w:sz="12" w:space="0" w:color="auto"/>
            </w:tcBorders>
          </w:tcPr>
          <w:p w14:paraId="3C7A7AF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41CBCDF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single" w:sz="12" w:space="0" w:color="auto"/>
              <w:right w:val="single" w:sz="12" w:space="0" w:color="auto"/>
            </w:tcBorders>
          </w:tcPr>
          <w:p w14:paraId="42A84E3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4DCDB8F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683E013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2DC2B11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tcBorders>
          </w:tcPr>
          <w:p w14:paraId="2110AC1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bottom w:val="single" w:sz="12" w:space="0" w:color="auto"/>
            </w:tcBorders>
          </w:tcPr>
          <w:p w14:paraId="17A6444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tcBorders>
          </w:tcPr>
          <w:p w14:paraId="6094FB9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bottom w:val="single" w:sz="12" w:space="0" w:color="auto"/>
            </w:tcBorders>
          </w:tcPr>
          <w:p w14:paraId="4E843CA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right w:val="single" w:sz="12" w:space="0" w:color="auto"/>
            </w:tcBorders>
          </w:tcPr>
          <w:p w14:paraId="42187F8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40E05CB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single" w:sz="12" w:space="0" w:color="auto"/>
              <w:bottom w:val="nil"/>
              <w:right w:val="nil"/>
            </w:tcBorders>
          </w:tcPr>
          <w:p w14:paraId="7A51C50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2E01652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069181E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173219E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81833E4"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3330643E" w14:textId="77777777" w:rsidTr="000946EB">
        <w:tc>
          <w:tcPr>
            <w:tcW w:w="430" w:type="dxa"/>
            <w:tcBorders>
              <w:top w:val="single" w:sz="12" w:space="0" w:color="auto"/>
              <w:left w:val="nil"/>
              <w:bottom w:val="single" w:sz="12" w:space="0" w:color="auto"/>
              <w:right w:val="single" w:sz="12" w:space="0" w:color="auto"/>
            </w:tcBorders>
          </w:tcPr>
          <w:p w14:paraId="2D8DB8D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30F9FAE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nil"/>
              <w:right w:val="single" w:sz="12" w:space="0" w:color="auto"/>
            </w:tcBorders>
          </w:tcPr>
          <w:p w14:paraId="011B837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178EC59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nil"/>
              <w:right w:val="single" w:sz="12" w:space="0" w:color="auto"/>
            </w:tcBorders>
          </w:tcPr>
          <w:p w14:paraId="5B3E300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7BC4840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nil"/>
              <w:right w:val="single" w:sz="12" w:space="0" w:color="auto"/>
            </w:tcBorders>
          </w:tcPr>
          <w:p w14:paraId="3D099A5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347201D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nil"/>
              <w:right w:val="nil"/>
            </w:tcBorders>
          </w:tcPr>
          <w:p w14:paraId="14BDB54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4CE1322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764DBA3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single" w:sz="12" w:space="0" w:color="auto"/>
              <w:right w:val="nil"/>
            </w:tcBorders>
          </w:tcPr>
          <w:p w14:paraId="1EEDA4B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single" w:sz="12" w:space="0" w:color="auto"/>
            </w:tcBorders>
          </w:tcPr>
          <w:p w14:paraId="1DD537D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17CBAC1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single" w:sz="12" w:space="0" w:color="auto"/>
              <w:bottom w:val="nil"/>
              <w:right w:val="nil"/>
            </w:tcBorders>
          </w:tcPr>
          <w:p w14:paraId="7B94B8C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13828C4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bottom w:val="single" w:sz="12" w:space="0" w:color="auto"/>
              <w:right w:val="single" w:sz="12" w:space="0" w:color="auto"/>
            </w:tcBorders>
          </w:tcPr>
          <w:p w14:paraId="124B762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single" w:sz="12" w:space="0" w:color="auto"/>
            </w:tcBorders>
          </w:tcPr>
          <w:p w14:paraId="7400762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0C1BB04"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35E476D2" w14:textId="77777777" w:rsidTr="000946EB">
        <w:tc>
          <w:tcPr>
            <w:tcW w:w="430" w:type="dxa"/>
            <w:tcBorders>
              <w:top w:val="single" w:sz="12" w:space="0" w:color="auto"/>
              <w:left w:val="single" w:sz="12" w:space="0" w:color="auto"/>
              <w:right w:val="single" w:sz="12" w:space="0" w:color="auto"/>
            </w:tcBorders>
          </w:tcPr>
          <w:p w14:paraId="6282658E"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8</w:t>
            </w:r>
          </w:p>
        </w:tc>
        <w:tc>
          <w:tcPr>
            <w:tcW w:w="456" w:type="dxa"/>
            <w:tcBorders>
              <w:left w:val="single" w:sz="12" w:space="0" w:color="auto"/>
              <w:right w:val="single" w:sz="12" w:space="0" w:color="auto"/>
            </w:tcBorders>
          </w:tcPr>
          <w:p w14:paraId="3F7ED9E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nil"/>
              <w:right w:val="single" w:sz="12" w:space="0" w:color="auto"/>
            </w:tcBorders>
          </w:tcPr>
          <w:p w14:paraId="007AE45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05969A8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7DB2D40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07C211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450E00D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454211C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12B05CC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nil"/>
              <w:right w:val="nil"/>
            </w:tcBorders>
          </w:tcPr>
          <w:p w14:paraId="12E315B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single" w:sz="12" w:space="0" w:color="auto"/>
            </w:tcBorders>
          </w:tcPr>
          <w:p w14:paraId="2CC4801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right w:val="single" w:sz="12" w:space="0" w:color="auto"/>
            </w:tcBorders>
          </w:tcPr>
          <w:p w14:paraId="0971F8AD"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9</w:t>
            </w:r>
          </w:p>
        </w:tc>
        <w:tc>
          <w:tcPr>
            <w:tcW w:w="400" w:type="dxa"/>
            <w:tcBorders>
              <w:top w:val="nil"/>
              <w:left w:val="single" w:sz="12" w:space="0" w:color="auto"/>
              <w:bottom w:val="nil"/>
              <w:right w:val="single" w:sz="12" w:space="0" w:color="auto"/>
            </w:tcBorders>
          </w:tcPr>
          <w:p w14:paraId="745DB8E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4A8C18C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single" w:sz="12" w:space="0" w:color="auto"/>
              <w:bottom w:val="nil"/>
              <w:right w:val="nil"/>
            </w:tcBorders>
          </w:tcPr>
          <w:p w14:paraId="7B9FDC5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3ED3EE9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nil"/>
              <w:bottom w:val="nil"/>
              <w:right w:val="nil"/>
            </w:tcBorders>
          </w:tcPr>
          <w:p w14:paraId="6374BE5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10B7053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850FC1B"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5A6C1097" w14:textId="77777777" w:rsidTr="000946EB">
        <w:tc>
          <w:tcPr>
            <w:tcW w:w="430" w:type="dxa"/>
            <w:tcBorders>
              <w:left w:val="single" w:sz="12" w:space="0" w:color="auto"/>
              <w:right w:val="single" w:sz="12" w:space="0" w:color="auto"/>
            </w:tcBorders>
          </w:tcPr>
          <w:p w14:paraId="18AF160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0FEDE0A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nil"/>
              <w:right w:val="single" w:sz="12" w:space="0" w:color="auto"/>
            </w:tcBorders>
          </w:tcPr>
          <w:p w14:paraId="33D0C1D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6AA8EDA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6DB31C3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0B4ECC1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68F955D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405FFD9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nil"/>
            </w:tcBorders>
          </w:tcPr>
          <w:p w14:paraId="3D91535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0B3617C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single" w:sz="12" w:space="0" w:color="auto"/>
            </w:tcBorders>
          </w:tcPr>
          <w:p w14:paraId="353A0BF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left w:val="single" w:sz="12" w:space="0" w:color="auto"/>
              <w:bottom w:val="single" w:sz="12" w:space="0" w:color="auto"/>
              <w:right w:val="single" w:sz="12" w:space="0" w:color="auto"/>
            </w:tcBorders>
          </w:tcPr>
          <w:p w14:paraId="0EEA268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single" w:sz="12" w:space="0" w:color="auto"/>
              <w:bottom w:val="single" w:sz="12" w:space="0" w:color="auto"/>
              <w:right w:val="single" w:sz="12" w:space="0" w:color="auto"/>
            </w:tcBorders>
          </w:tcPr>
          <w:p w14:paraId="47D4BF1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47B2C79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single" w:sz="12" w:space="0" w:color="auto"/>
              <w:bottom w:val="single" w:sz="12" w:space="0" w:color="auto"/>
              <w:right w:val="nil"/>
            </w:tcBorders>
          </w:tcPr>
          <w:p w14:paraId="309FD29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single" w:sz="12" w:space="0" w:color="auto"/>
              <w:right w:val="nil"/>
            </w:tcBorders>
          </w:tcPr>
          <w:p w14:paraId="7E5E791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095854D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1CBB0B0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4EA2E65B"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6C1C156F" w14:textId="77777777" w:rsidTr="000946EB">
        <w:tc>
          <w:tcPr>
            <w:tcW w:w="430" w:type="dxa"/>
            <w:tcBorders>
              <w:left w:val="single" w:sz="12" w:space="0" w:color="auto"/>
              <w:bottom w:val="single" w:sz="12" w:space="0" w:color="auto"/>
              <w:right w:val="single" w:sz="12" w:space="0" w:color="auto"/>
            </w:tcBorders>
          </w:tcPr>
          <w:p w14:paraId="7EC5616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7536592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single" w:sz="12" w:space="0" w:color="auto"/>
              <w:bottom w:val="nil"/>
              <w:right w:val="single" w:sz="12" w:space="0" w:color="auto"/>
            </w:tcBorders>
          </w:tcPr>
          <w:p w14:paraId="4106F19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426E8E7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265C1A9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3674BE8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single" w:sz="12" w:space="0" w:color="auto"/>
            </w:tcBorders>
          </w:tcPr>
          <w:p w14:paraId="37BE8A0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tcBorders>
          </w:tcPr>
          <w:p w14:paraId="23C101FC"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10</w:t>
            </w:r>
          </w:p>
        </w:tc>
        <w:tc>
          <w:tcPr>
            <w:tcW w:w="439" w:type="dxa"/>
            <w:tcBorders>
              <w:top w:val="single" w:sz="12" w:space="0" w:color="auto"/>
              <w:bottom w:val="single" w:sz="12" w:space="0" w:color="auto"/>
            </w:tcBorders>
          </w:tcPr>
          <w:p w14:paraId="3E75EE2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bottom w:val="single" w:sz="12" w:space="0" w:color="auto"/>
            </w:tcBorders>
          </w:tcPr>
          <w:p w14:paraId="4D3EEEB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right w:val="single" w:sz="12" w:space="0" w:color="auto"/>
            </w:tcBorders>
          </w:tcPr>
          <w:p w14:paraId="0258CF6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single" w:sz="12" w:space="0" w:color="auto"/>
              <w:right w:val="single" w:sz="12" w:space="0" w:color="auto"/>
            </w:tcBorders>
          </w:tcPr>
          <w:p w14:paraId="241A667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23DA6D6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0DA2F3E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single" w:sz="12" w:space="0" w:color="auto"/>
              <w:bottom w:val="single" w:sz="12" w:space="0" w:color="auto"/>
            </w:tcBorders>
          </w:tcPr>
          <w:p w14:paraId="3F740B0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bottom w:val="single" w:sz="12" w:space="0" w:color="auto"/>
              <w:right w:val="single" w:sz="12" w:space="0" w:color="auto"/>
            </w:tcBorders>
          </w:tcPr>
          <w:p w14:paraId="61D8267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single" w:sz="12" w:space="0" w:color="auto"/>
              <w:bottom w:val="nil"/>
              <w:right w:val="nil"/>
            </w:tcBorders>
          </w:tcPr>
          <w:p w14:paraId="3C49A1E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6FD473C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446B86B8"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166ECB70" w14:textId="77777777" w:rsidTr="000946EB">
        <w:tc>
          <w:tcPr>
            <w:tcW w:w="430" w:type="dxa"/>
            <w:tcBorders>
              <w:left w:val="single" w:sz="12" w:space="0" w:color="auto"/>
              <w:right w:val="single" w:sz="12" w:space="0" w:color="auto"/>
            </w:tcBorders>
          </w:tcPr>
          <w:p w14:paraId="0C6F464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nil"/>
              <w:right w:val="nil"/>
            </w:tcBorders>
          </w:tcPr>
          <w:p w14:paraId="23E8BEE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single" w:sz="12" w:space="0" w:color="auto"/>
            </w:tcBorders>
          </w:tcPr>
          <w:p w14:paraId="32F18AD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77679CB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5CF4E19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397E488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3CB1162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70AB5EA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nil"/>
              <w:right w:val="nil"/>
            </w:tcBorders>
          </w:tcPr>
          <w:p w14:paraId="795A5AD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1A5C033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single" w:sz="12" w:space="0" w:color="auto"/>
            </w:tcBorders>
          </w:tcPr>
          <w:p w14:paraId="56F2FF8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right w:val="single" w:sz="12" w:space="0" w:color="auto"/>
            </w:tcBorders>
          </w:tcPr>
          <w:p w14:paraId="43410B7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nil"/>
              <w:right w:val="single" w:sz="12" w:space="0" w:color="auto"/>
            </w:tcBorders>
          </w:tcPr>
          <w:p w14:paraId="3161F45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15E800E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single" w:sz="12" w:space="0" w:color="auto"/>
              <w:bottom w:val="nil"/>
              <w:right w:val="nil"/>
            </w:tcBorders>
          </w:tcPr>
          <w:p w14:paraId="0077807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left w:val="nil"/>
              <w:bottom w:val="nil"/>
              <w:right w:val="nil"/>
            </w:tcBorders>
          </w:tcPr>
          <w:p w14:paraId="0387902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02B1C98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798C856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1EE6C70C"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36A78B0C" w14:textId="77777777" w:rsidTr="000946EB">
        <w:tc>
          <w:tcPr>
            <w:tcW w:w="430" w:type="dxa"/>
            <w:tcBorders>
              <w:left w:val="single" w:sz="12" w:space="0" w:color="auto"/>
              <w:right w:val="single" w:sz="12" w:space="0" w:color="auto"/>
            </w:tcBorders>
          </w:tcPr>
          <w:p w14:paraId="337F446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346F1C0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single" w:sz="12" w:space="0" w:color="auto"/>
            </w:tcBorders>
          </w:tcPr>
          <w:p w14:paraId="2592E36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0F2ABC5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single" w:sz="12" w:space="0" w:color="auto"/>
              <w:bottom w:val="nil"/>
              <w:right w:val="single" w:sz="12" w:space="0" w:color="auto"/>
            </w:tcBorders>
          </w:tcPr>
          <w:p w14:paraId="7588FC5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2346B86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6B1C426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362CF34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757D3CD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nil"/>
              <w:right w:val="nil"/>
            </w:tcBorders>
          </w:tcPr>
          <w:p w14:paraId="6094B6D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single" w:sz="12" w:space="0" w:color="auto"/>
            </w:tcBorders>
          </w:tcPr>
          <w:p w14:paraId="4438085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left w:val="single" w:sz="12" w:space="0" w:color="auto"/>
              <w:right w:val="single" w:sz="12" w:space="0" w:color="auto"/>
            </w:tcBorders>
          </w:tcPr>
          <w:p w14:paraId="34A4B31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single" w:sz="12" w:space="0" w:color="auto"/>
              <w:bottom w:val="nil"/>
              <w:right w:val="single" w:sz="12" w:space="0" w:color="auto"/>
            </w:tcBorders>
          </w:tcPr>
          <w:p w14:paraId="2D77701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5A1504E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single" w:sz="12" w:space="0" w:color="auto"/>
              <w:bottom w:val="nil"/>
              <w:right w:val="nil"/>
            </w:tcBorders>
          </w:tcPr>
          <w:p w14:paraId="736A72E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55C7D9D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6EFD151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7E1F53EB"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12E357AF"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70505191" w14:textId="77777777" w:rsidTr="000946EB">
        <w:tc>
          <w:tcPr>
            <w:tcW w:w="430" w:type="dxa"/>
            <w:tcBorders>
              <w:left w:val="single" w:sz="12" w:space="0" w:color="auto"/>
              <w:right w:val="single" w:sz="12" w:space="0" w:color="auto"/>
            </w:tcBorders>
          </w:tcPr>
          <w:p w14:paraId="548E273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6C8383B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0C6093F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7019431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single" w:sz="12" w:space="0" w:color="auto"/>
            </w:tcBorders>
          </w:tcPr>
          <w:p w14:paraId="142EE94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66B8E7D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single" w:sz="12" w:space="0" w:color="auto"/>
              <w:right w:val="nil"/>
            </w:tcBorders>
          </w:tcPr>
          <w:p w14:paraId="5EA31E2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32C8084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nil"/>
            </w:tcBorders>
          </w:tcPr>
          <w:p w14:paraId="3EF30E7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0D7E0628"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single" w:sz="12" w:space="0" w:color="auto"/>
            </w:tcBorders>
          </w:tcPr>
          <w:p w14:paraId="36BEDEB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left w:val="single" w:sz="12" w:space="0" w:color="auto"/>
              <w:bottom w:val="single" w:sz="12" w:space="0" w:color="auto"/>
              <w:right w:val="single" w:sz="12" w:space="0" w:color="auto"/>
            </w:tcBorders>
          </w:tcPr>
          <w:p w14:paraId="5373A09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single" w:sz="12" w:space="0" w:color="auto"/>
              <w:bottom w:val="single" w:sz="12" w:space="0" w:color="auto"/>
              <w:right w:val="nil"/>
            </w:tcBorders>
          </w:tcPr>
          <w:p w14:paraId="15E4E04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nil"/>
              <w:bottom w:val="single" w:sz="12" w:space="0" w:color="auto"/>
              <w:right w:val="nil"/>
            </w:tcBorders>
          </w:tcPr>
          <w:p w14:paraId="087DD83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single" w:sz="12" w:space="0" w:color="auto"/>
              <w:right w:val="nil"/>
            </w:tcBorders>
          </w:tcPr>
          <w:p w14:paraId="5EDBB10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2D245D7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6721C5D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15AEAFE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699E131E"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rsidRPr="00BE3F9A" w14:paraId="29CC8D47" w14:textId="77777777" w:rsidTr="000946EB">
        <w:tc>
          <w:tcPr>
            <w:tcW w:w="430" w:type="dxa"/>
            <w:tcBorders>
              <w:left w:val="single" w:sz="12" w:space="0" w:color="auto"/>
              <w:bottom w:val="single" w:sz="12" w:space="0" w:color="auto"/>
              <w:right w:val="single" w:sz="12" w:space="0" w:color="auto"/>
            </w:tcBorders>
          </w:tcPr>
          <w:p w14:paraId="5456288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single" w:sz="12" w:space="0" w:color="auto"/>
              <w:bottom w:val="nil"/>
              <w:right w:val="nil"/>
            </w:tcBorders>
          </w:tcPr>
          <w:p w14:paraId="085E9340"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2F43B28D"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53259CD2"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single" w:sz="12" w:space="0" w:color="auto"/>
            </w:tcBorders>
          </w:tcPr>
          <w:p w14:paraId="64FDF6B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DEE7676"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tcBorders>
          </w:tcPr>
          <w:p w14:paraId="40437E9C" w14:textId="77777777" w:rsidR="00BE3F9A" w:rsidRPr="00BE3F9A" w:rsidRDefault="00BE3F9A" w:rsidP="000946EB">
            <w:pPr>
              <w:jc w:val="center"/>
              <w:rPr>
                <w:rFonts w:ascii="Times New Roman" w:eastAsia="Times New Roman" w:hAnsi="Times New Roman" w:cs="Times New Roman"/>
                <w:sz w:val="24"/>
                <w:szCs w:val="24"/>
                <w:lang w:eastAsia="fr-FR"/>
              </w:rPr>
            </w:pPr>
            <w:r w:rsidRPr="00BE3F9A">
              <w:rPr>
                <w:rFonts w:ascii="Times New Roman" w:eastAsia="Times New Roman" w:hAnsi="Times New Roman" w:cs="Times New Roman"/>
                <w:sz w:val="24"/>
                <w:szCs w:val="24"/>
                <w:lang w:eastAsia="fr-FR"/>
              </w:rPr>
              <w:t>13</w:t>
            </w:r>
          </w:p>
        </w:tc>
        <w:tc>
          <w:tcPr>
            <w:tcW w:w="456" w:type="dxa"/>
            <w:tcBorders>
              <w:top w:val="single" w:sz="12" w:space="0" w:color="auto"/>
              <w:bottom w:val="single" w:sz="12" w:space="0" w:color="auto"/>
            </w:tcBorders>
          </w:tcPr>
          <w:p w14:paraId="785CF65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bottom w:val="single" w:sz="12" w:space="0" w:color="auto"/>
            </w:tcBorders>
          </w:tcPr>
          <w:p w14:paraId="216284DA"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bottom w:val="single" w:sz="12" w:space="0" w:color="auto"/>
            </w:tcBorders>
          </w:tcPr>
          <w:p w14:paraId="5B8F69B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bottom w:val="single" w:sz="12" w:space="0" w:color="auto"/>
              <w:right w:val="single" w:sz="12" w:space="0" w:color="auto"/>
            </w:tcBorders>
          </w:tcPr>
          <w:p w14:paraId="27D8BA5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bottom w:val="single" w:sz="12" w:space="0" w:color="auto"/>
              <w:right w:val="single" w:sz="12" w:space="0" w:color="auto"/>
            </w:tcBorders>
          </w:tcPr>
          <w:p w14:paraId="4070D83F"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4424B769"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4F9D1EC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single" w:sz="12" w:space="0" w:color="auto"/>
              <w:bottom w:val="single" w:sz="12" w:space="0" w:color="auto"/>
              <w:right w:val="single" w:sz="12" w:space="0" w:color="auto"/>
            </w:tcBorders>
          </w:tcPr>
          <w:p w14:paraId="59B24D6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single" w:sz="12" w:space="0" w:color="auto"/>
              <w:bottom w:val="nil"/>
              <w:right w:val="nil"/>
            </w:tcBorders>
          </w:tcPr>
          <w:p w14:paraId="28510A9E"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481115D5"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527F5C5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7B05D515" w14:textId="77777777" w:rsidR="00BE3F9A" w:rsidRPr="00BE3F9A" w:rsidRDefault="00BE3F9A" w:rsidP="000946EB">
            <w:pPr>
              <w:jc w:val="center"/>
              <w:rPr>
                <w:rFonts w:ascii="Times New Roman" w:eastAsia="Times New Roman" w:hAnsi="Times New Roman" w:cs="Times New Roman"/>
                <w:sz w:val="24"/>
                <w:szCs w:val="24"/>
                <w:lang w:eastAsia="fr-FR"/>
              </w:rPr>
            </w:pPr>
          </w:p>
        </w:tc>
      </w:tr>
      <w:tr w:rsidR="00BE3F9A" w14:paraId="3D845DCC" w14:textId="77777777" w:rsidTr="000946EB">
        <w:tc>
          <w:tcPr>
            <w:tcW w:w="430" w:type="dxa"/>
            <w:tcBorders>
              <w:top w:val="single" w:sz="12" w:space="0" w:color="auto"/>
              <w:left w:val="nil"/>
              <w:bottom w:val="nil"/>
              <w:right w:val="nil"/>
            </w:tcBorders>
          </w:tcPr>
          <w:p w14:paraId="2754A001"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748B1D94"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17FAA117"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0502BF9C"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single" w:sz="12" w:space="0" w:color="auto"/>
            </w:tcBorders>
          </w:tcPr>
          <w:p w14:paraId="557D6563" w14:textId="77777777" w:rsidR="00BE3F9A" w:rsidRP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46A77D20" w14:textId="77777777" w:rsidR="00BE3F9A" w:rsidRPr="00555C89"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nil"/>
              <w:right w:val="nil"/>
            </w:tcBorders>
          </w:tcPr>
          <w:p w14:paraId="22781FA0"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7561FF49"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nil"/>
              <w:right w:val="nil"/>
            </w:tcBorders>
          </w:tcPr>
          <w:p w14:paraId="4B8B7C45"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412B3A82"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32706618"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nil"/>
              <w:right w:val="nil"/>
            </w:tcBorders>
          </w:tcPr>
          <w:p w14:paraId="1D096A88"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0D48A5A5"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3707744C"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nil"/>
              <w:bottom w:val="nil"/>
              <w:right w:val="nil"/>
            </w:tcBorders>
          </w:tcPr>
          <w:p w14:paraId="34055AC8"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4C7875F5"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445226E6"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1EAB18C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24E342BF" w14:textId="77777777" w:rsidR="00BE3F9A" w:rsidRDefault="00BE3F9A" w:rsidP="000946EB">
            <w:pPr>
              <w:jc w:val="center"/>
              <w:rPr>
                <w:rFonts w:ascii="Times New Roman" w:eastAsia="Times New Roman" w:hAnsi="Times New Roman" w:cs="Times New Roman"/>
                <w:sz w:val="24"/>
                <w:szCs w:val="24"/>
                <w:lang w:eastAsia="fr-FR"/>
              </w:rPr>
            </w:pPr>
          </w:p>
        </w:tc>
      </w:tr>
    </w:tbl>
    <w:p w14:paraId="1A0F2EBB" w14:textId="77777777" w:rsidR="00BE3F9A" w:rsidRDefault="00BE3F9A" w:rsidP="00BE3F9A"/>
    <w:p w14:paraId="53808AAF" w14:textId="77777777" w:rsidR="00BE3F9A" w:rsidRDefault="00BE3F9A" w:rsidP="00BE3F9A"/>
    <w:p w14:paraId="055531BF" w14:textId="77777777" w:rsidR="00BE3F9A" w:rsidRDefault="00BE3F9A" w:rsidP="00BE3F9A"/>
    <w:p w14:paraId="30621B85" w14:textId="77777777" w:rsidR="00BE3F9A" w:rsidRDefault="00BE3F9A" w:rsidP="00BE3F9A"/>
    <w:p w14:paraId="3EC67A75" w14:textId="77777777" w:rsidR="00BE3F9A" w:rsidRDefault="00BE3F9A" w:rsidP="00BE3F9A"/>
    <w:p w14:paraId="5F54BCBC" w14:textId="77777777" w:rsidR="00BE3F9A" w:rsidRDefault="00BE3F9A" w:rsidP="00BE3F9A"/>
    <w:p w14:paraId="50D95728" w14:textId="77777777" w:rsidR="00BE3F9A" w:rsidRDefault="00BE3F9A" w:rsidP="00BE3F9A"/>
    <w:p w14:paraId="3CF171B9" w14:textId="77777777" w:rsidR="00BE3F9A" w:rsidRDefault="00BE3F9A" w:rsidP="00BE3F9A"/>
    <w:p w14:paraId="15A49808" w14:textId="77777777" w:rsidR="00BE3F9A" w:rsidRDefault="00BE3F9A" w:rsidP="00BE3F9A"/>
    <w:p w14:paraId="66692BDE" w14:textId="77777777" w:rsidR="00BE3F9A" w:rsidRDefault="00BE3F9A" w:rsidP="00BE3F9A"/>
    <w:p w14:paraId="6BC4CFFE" w14:textId="77777777" w:rsidR="00BE3F9A" w:rsidRDefault="00BE3F9A" w:rsidP="00BE3F9A"/>
    <w:p w14:paraId="786C3623" w14:textId="77777777" w:rsidR="00BE3F9A" w:rsidRDefault="00BE3F9A" w:rsidP="00BE3F9A"/>
    <w:p w14:paraId="6A65C816" w14:textId="77777777" w:rsidR="00BE3F9A" w:rsidRDefault="00BE3F9A" w:rsidP="00BE3F9A"/>
    <w:p w14:paraId="5DB9D912" w14:textId="77777777" w:rsidR="00BE3F9A" w:rsidRDefault="00BE3F9A" w:rsidP="00BE3F9A"/>
    <w:p w14:paraId="3DC962A7" w14:textId="77777777" w:rsidR="00BE3F9A" w:rsidRDefault="00BE3F9A" w:rsidP="00BE3F9A"/>
    <w:p w14:paraId="71DA75B5" w14:textId="77777777" w:rsidR="00BE3F9A" w:rsidRDefault="00BE3F9A" w:rsidP="00BE3F9A"/>
    <w:p w14:paraId="64E2A72C" w14:textId="77777777" w:rsidR="00BE3F9A" w:rsidRDefault="00BE3F9A" w:rsidP="00BE3F9A"/>
    <w:p w14:paraId="66343E17" w14:textId="77777777" w:rsidR="00BE3F9A" w:rsidRDefault="00BE3F9A" w:rsidP="00BE3F9A"/>
    <w:p w14:paraId="7D3EE2E6" w14:textId="77777777" w:rsidR="00BE3F9A" w:rsidRDefault="00BE3F9A" w:rsidP="00BE3F9A"/>
    <w:p w14:paraId="70939CFE" w14:textId="77777777" w:rsidR="00BE3F9A" w:rsidRDefault="00BE3F9A" w:rsidP="00BE3F9A"/>
    <w:p w14:paraId="69FABDD2" w14:textId="77777777" w:rsidR="00BE3F9A" w:rsidRDefault="00BE3F9A" w:rsidP="00BE3F9A"/>
    <w:p w14:paraId="535123BD" w14:textId="77777777" w:rsidR="00BE3F9A" w:rsidRDefault="00BE3F9A" w:rsidP="00BE3F9A"/>
    <w:p w14:paraId="6AD4EC90" w14:textId="77777777" w:rsidR="00BE3F9A" w:rsidRDefault="00BE3F9A" w:rsidP="00BE3F9A"/>
    <w:p w14:paraId="05844787" w14:textId="77777777" w:rsidR="00BE3F9A" w:rsidRDefault="00BE3F9A" w:rsidP="00BE3F9A"/>
    <w:p w14:paraId="3EB8B938" w14:textId="77777777" w:rsidR="00BE3F9A" w:rsidRDefault="00BE3F9A" w:rsidP="00BE3F9A"/>
    <w:p w14:paraId="4FA67581" w14:textId="77777777" w:rsidR="00BE3F9A" w:rsidRDefault="00BE3F9A" w:rsidP="00BE3F9A"/>
    <w:p w14:paraId="3FF6BFBD" w14:textId="77777777" w:rsidR="00BE3F9A" w:rsidRDefault="00BE3F9A" w:rsidP="00BE3F9A"/>
    <w:p w14:paraId="78268262" w14:textId="77777777" w:rsidR="00BE3F9A" w:rsidRDefault="00BE3F9A"/>
    <w:p w14:paraId="7864E9CD" w14:textId="77777777" w:rsidR="00BE3F9A" w:rsidRDefault="00BE3F9A"/>
    <w:p w14:paraId="526A5595" w14:textId="77777777" w:rsidR="00BE3F9A" w:rsidRDefault="00BE3F9A"/>
    <w:p w14:paraId="54621590" w14:textId="77777777" w:rsidR="00BE3F9A" w:rsidRDefault="00BE3F9A"/>
    <w:p w14:paraId="51E20662" w14:textId="77777777" w:rsidR="00BE3F9A" w:rsidRDefault="00BE3F9A"/>
    <w:p w14:paraId="671BCBF8" w14:textId="77777777" w:rsidR="00BE3F9A" w:rsidRDefault="00BE3F9A"/>
    <w:p w14:paraId="306CD84A" w14:textId="77777777" w:rsidR="00BE3F9A" w:rsidRDefault="00BE3F9A"/>
    <w:p w14:paraId="5AB257A3" w14:textId="77777777" w:rsidR="00BE3F9A" w:rsidRDefault="00BE3F9A"/>
    <w:p w14:paraId="06D8F05E" w14:textId="77777777" w:rsidR="00BE3F9A" w:rsidRDefault="00BE3F9A"/>
    <w:p w14:paraId="4B8A0C0E" w14:textId="77777777" w:rsidR="00BE3F9A" w:rsidRDefault="00BE3F9A"/>
    <w:p w14:paraId="09FD60FC" w14:textId="77777777" w:rsidR="00BE3F9A" w:rsidRDefault="00BE3F9A"/>
    <w:p w14:paraId="587E6C9A" w14:textId="77777777" w:rsidR="00BE3F9A" w:rsidRDefault="00BE3F9A"/>
    <w:p w14:paraId="05192D9C" w14:textId="77777777" w:rsidR="00BE3F9A" w:rsidRDefault="00BE3F9A"/>
    <w:p w14:paraId="31F76F19" w14:textId="77777777" w:rsidR="00BE3F9A" w:rsidRPr="00D75E61" w:rsidRDefault="00BE3F9A" w:rsidP="00BE3F9A">
      <w:pPr>
        <w:rPr>
          <w:rFonts w:ascii="Arial" w:eastAsia="Times New Roman" w:hAnsi="Arial" w:cs="Arial"/>
          <w:b/>
          <w:sz w:val="18"/>
          <w:szCs w:val="18"/>
          <w:u w:val="single"/>
          <w:lang w:eastAsia="fr-FR"/>
        </w:rPr>
      </w:pPr>
      <w:r w:rsidRPr="00D75E61">
        <w:rPr>
          <w:rFonts w:ascii="Arial" w:eastAsia="Times New Roman" w:hAnsi="Arial" w:cs="Arial"/>
          <w:b/>
          <w:sz w:val="18"/>
          <w:szCs w:val="18"/>
          <w:u w:val="single"/>
          <w:lang w:eastAsia="fr-FR"/>
        </w:rPr>
        <w:lastRenderedPageBreak/>
        <w:t xml:space="preserve">Bioch’ : </w:t>
      </w:r>
    </w:p>
    <w:p w14:paraId="7C6DD91C"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1) </w:t>
      </w:r>
      <w:r w:rsidRPr="00D75E61">
        <w:rPr>
          <w:rFonts w:ascii="Arial" w:eastAsia="Times New Roman" w:hAnsi="Arial" w:cs="Arial"/>
          <w:b/>
          <w:sz w:val="18"/>
          <w:szCs w:val="18"/>
          <w:lang w:eastAsia="fr-FR"/>
        </w:rPr>
        <w:t>Proline</w:t>
      </w:r>
      <w:r w:rsidRPr="00D75E61">
        <w:rPr>
          <w:rFonts w:ascii="Arial" w:eastAsia="Times New Roman" w:hAnsi="Arial" w:cs="Arial"/>
          <w:sz w:val="18"/>
          <w:szCs w:val="18"/>
          <w:lang w:eastAsia="fr-FR"/>
        </w:rPr>
        <w:t xml:space="preserve"> : je suis un AA hydrophobe absent dans les hélices alpha car je déstabilise sa structure. On peut me retrouver en position 2 des coudes bêta</w:t>
      </w:r>
    </w:p>
    <w:p w14:paraId="1D2F0EDF"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2) </w:t>
      </w:r>
      <w:r w:rsidRPr="00D75E61">
        <w:rPr>
          <w:rFonts w:ascii="Arial" w:eastAsia="Times New Roman" w:hAnsi="Arial" w:cs="Arial"/>
          <w:b/>
          <w:sz w:val="18"/>
          <w:szCs w:val="18"/>
          <w:lang w:eastAsia="fr-FR"/>
        </w:rPr>
        <w:t>Zwiterrion</w:t>
      </w:r>
      <w:r w:rsidRPr="00D75E61">
        <w:rPr>
          <w:rFonts w:ascii="Arial" w:eastAsia="Times New Roman" w:hAnsi="Arial" w:cs="Arial"/>
          <w:sz w:val="18"/>
          <w:szCs w:val="18"/>
          <w:lang w:eastAsia="fr-FR"/>
        </w:rPr>
        <w:t xml:space="preserve"> : un AA est sous cette forme lorsque sa charge nette vaut 0</w:t>
      </w:r>
    </w:p>
    <w:p w14:paraId="315A32B1"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3) </w:t>
      </w:r>
      <w:r w:rsidRPr="00D75E61">
        <w:rPr>
          <w:rFonts w:ascii="Arial" w:eastAsia="Times New Roman" w:hAnsi="Arial" w:cs="Arial"/>
          <w:b/>
          <w:sz w:val="18"/>
          <w:szCs w:val="18"/>
          <w:lang w:eastAsia="fr-FR"/>
        </w:rPr>
        <w:t>Phosphorylation</w:t>
      </w:r>
      <w:r w:rsidRPr="00D75E61">
        <w:rPr>
          <w:rFonts w:ascii="Arial" w:eastAsia="Times New Roman" w:hAnsi="Arial" w:cs="Arial"/>
          <w:sz w:val="18"/>
          <w:szCs w:val="18"/>
          <w:lang w:eastAsia="fr-FR"/>
        </w:rPr>
        <w:t xml:space="preserve"> : moyen de régulation général utilisé par le glucagon pouvant s'effectuer de manière covalente sur 3 AA polaires non chargés</w:t>
      </w:r>
    </w:p>
    <w:p w14:paraId="6C57742F"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4) </w:t>
      </w:r>
      <w:r w:rsidRPr="00D75E61">
        <w:rPr>
          <w:rFonts w:ascii="Arial" w:eastAsia="Times New Roman" w:hAnsi="Arial" w:cs="Arial"/>
          <w:b/>
          <w:sz w:val="18"/>
          <w:szCs w:val="18"/>
          <w:lang w:eastAsia="fr-FR"/>
        </w:rPr>
        <w:t>Chymotrypsine</w:t>
      </w:r>
      <w:r w:rsidRPr="00D75E61">
        <w:rPr>
          <w:rFonts w:ascii="Arial" w:eastAsia="Times New Roman" w:hAnsi="Arial" w:cs="Arial"/>
          <w:sz w:val="18"/>
          <w:szCs w:val="18"/>
          <w:lang w:eastAsia="fr-FR"/>
        </w:rPr>
        <w:t>: enzyme hydrolysant la liaison peptidique côté C-ter de F, W et Y</w:t>
      </w:r>
    </w:p>
    <w:p w14:paraId="72111EA4"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5) </w:t>
      </w:r>
      <w:r w:rsidRPr="00D75E61">
        <w:rPr>
          <w:rFonts w:ascii="Arial" w:eastAsia="Times New Roman" w:hAnsi="Arial" w:cs="Arial"/>
          <w:b/>
          <w:sz w:val="18"/>
          <w:szCs w:val="18"/>
          <w:lang w:eastAsia="fr-FR"/>
        </w:rPr>
        <w:t>kératine</w:t>
      </w:r>
      <w:r w:rsidRPr="00D75E61">
        <w:rPr>
          <w:rFonts w:ascii="Arial" w:eastAsia="Times New Roman" w:hAnsi="Arial" w:cs="Arial"/>
          <w:sz w:val="18"/>
          <w:szCs w:val="18"/>
          <w:lang w:eastAsia="fr-FR"/>
        </w:rPr>
        <w:t xml:space="preserve"> : protéine fibrillaire, composés essentiels des cheveux, peau et ongles présentant une structure en hélice alpha</w:t>
      </w:r>
    </w:p>
    <w:p w14:paraId="15D16541"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6) </w:t>
      </w:r>
      <w:r w:rsidRPr="00D75E61">
        <w:rPr>
          <w:rFonts w:ascii="Arial" w:eastAsia="Times New Roman" w:hAnsi="Arial" w:cs="Arial"/>
          <w:b/>
          <w:sz w:val="18"/>
          <w:szCs w:val="18"/>
          <w:lang w:eastAsia="fr-FR"/>
        </w:rPr>
        <w:t>Anomère</w:t>
      </w:r>
      <w:r w:rsidRPr="00D75E61">
        <w:rPr>
          <w:rFonts w:ascii="Arial" w:eastAsia="Times New Roman" w:hAnsi="Arial" w:cs="Arial"/>
          <w:sz w:val="18"/>
          <w:szCs w:val="18"/>
          <w:lang w:eastAsia="fr-FR"/>
        </w:rPr>
        <w:t xml:space="preserve"> : nous différons par la position dans l'espace d'un groupement OH au niveau d'un carbone asymétrique crée par notre cyclisation, alpha je suis tête en bas et béta je suis tête en l'air</w:t>
      </w:r>
    </w:p>
    <w:p w14:paraId="1D2622D7" w14:textId="77777777" w:rsidR="00BE3F9A" w:rsidRPr="00F71315"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7) </w:t>
      </w:r>
      <w:r w:rsidRPr="00D75E61">
        <w:rPr>
          <w:rFonts w:ascii="Arial" w:eastAsia="Times New Roman" w:hAnsi="Arial" w:cs="Arial"/>
          <w:b/>
          <w:sz w:val="18"/>
          <w:szCs w:val="18"/>
          <w:lang w:eastAsia="fr-FR"/>
        </w:rPr>
        <w:t>Galactose</w:t>
      </w:r>
      <w:r w:rsidRPr="00D75E61">
        <w:rPr>
          <w:rFonts w:ascii="Arial" w:eastAsia="Times New Roman" w:hAnsi="Arial" w:cs="Arial"/>
          <w:sz w:val="18"/>
          <w:szCs w:val="18"/>
          <w:lang w:eastAsia="fr-FR"/>
        </w:rPr>
        <w:t xml:space="preserve"> : je suis l'épimère en C4 du glucose</w:t>
      </w:r>
    </w:p>
    <w:p w14:paraId="5B135CBC" w14:textId="77777777" w:rsidR="00BE3F9A" w:rsidRPr="00D75E61"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8) </w:t>
      </w:r>
      <w:r w:rsidRPr="00D75E61">
        <w:rPr>
          <w:rFonts w:ascii="Arial" w:eastAsia="Times New Roman" w:hAnsi="Arial" w:cs="Arial"/>
          <w:b/>
          <w:sz w:val="18"/>
          <w:szCs w:val="18"/>
          <w:lang w:eastAsia="fr-FR"/>
        </w:rPr>
        <w:t>Amidon</w:t>
      </w:r>
      <w:r w:rsidRPr="00D75E61">
        <w:rPr>
          <w:rFonts w:ascii="Arial" w:eastAsia="Times New Roman" w:hAnsi="Arial" w:cs="Arial"/>
          <w:sz w:val="18"/>
          <w:szCs w:val="18"/>
          <w:lang w:eastAsia="fr-FR"/>
        </w:rPr>
        <w:t xml:space="preserve"> : homopolysaccharide végétal le </w:t>
      </w:r>
      <w:r>
        <w:rPr>
          <w:rFonts w:ascii="Arial" w:eastAsia="Times New Roman" w:hAnsi="Arial" w:cs="Arial"/>
          <w:sz w:val="18"/>
          <w:szCs w:val="18"/>
          <w:lang w:eastAsia="fr-FR"/>
        </w:rPr>
        <w:t>plus</w:t>
      </w:r>
      <w:r w:rsidRPr="00D75E61">
        <w:rPr>
          <w:rFonts w:ascii="Arial" w:eastAsia="Times New Roman" w:hAnsi="Arial" w:cs="Arial"/>
          <w:sz w:val="18"/>
          <w:szCs w:val="18"/>
          <w:lang w:eastAsia="fr-FR"/>
        </w:rPr>
        <w:t xml:space="preserve"> abondant constitué d'un mélange d'amylose et d'amylopectine</w:t>
      </w:r>
    </w:p>
    <w:p w14:paraId="10D96ED8" w14:textId="77777777" w:rsidR="00BE3F9A" w:rsidRPr="00D75E61" w:rsidRDefault="00BE3F9A" w:rsidP="00BE3F9A">
      <w:pPr>
        <w:rPr>
          <w:rFonts w:ascii="Arial" w:eastAsia="Times New Roman" w:hAnsi="Arial" w:cs="Arial"/>
          <w:b/>
          <w:sz w:val="18"/>
          <w:szCs w:val="18"/>
          <w:u w:val="single"/>
          <w:lang w:eastAsia="fr-FR"/>
        </w:rPr>
      </w:pPr>
      <w:r w:rsidRPr="00D75E61">
        <w:rPr>
          <w:rFonts w:ascii="Arial" w:eastAsia="Times New Roman" w:hAnsi="Arial" w:cs="Arial"/>
          <w:b/>
          <w:sz w:val="18"/>
          <w:szCs w:val="18"/>
          <w:u w:val="single"/>
          <w:lang w:eastAsia="fr-FR"/>
        </w:rPr>
        <w:t>Biostat’ :</w:t>
      </w:r>
    </w:p>
    <w:p w14:paraId="007E0015" w14:textId="77777777" w:rsidR="00BE3F9A" w:rsidRPr="00447671"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9) </w:t>
      </w:r>
      <w:r w:rsidRPr="00D75E61">
        <w:rPr>
          <w:rFonts w:ascii="Arial" w:eastAsia="Times New Roman" w:hAnsi="Arial" w:cs="Arial"/>
          <w:b/>
          <w:sz w:val="18"/>
          <w:szCs w:val="18"/>
          <w:lang w:eastAsia="fr-FR"/>
        </w:rPr>
        <w:t>Mesurer</w:t>
      </w:r>
      <w:r w:rsidRPr="00D75E61">
        <w:rPr>
          <w:rFonts w:ascii="Arial" w:eastAsia="Times New Roman" w:hAnsi="Arial" w:cs="Arial"/>
          <w:sz w:val="18"/>
          <w:szCs w:val="18"/>
          <w:lang w:eastAsia="fr-FR"/>
        </w:rPr>
        <w:t xml:space="preserve"> : Comparer une grandeur inconnue à une référence dont la traçabilité est établie.</w:t>
      </w:r>
    </w:p>
    <w:p w14:paraId="7CD5CE29" w14:textId="77777777" w:rsidR="00BE3F9A" w:rsidRDefault="00BE3F9A" w:rsidP="00BE3F9A">
      <w:pPr>
        <w:rPr>
          <w:rFonts w:ascii="Arial" w:eastAsia="Times New Roman" w:hAnsi="Arial" w:cs="Arial"/>
          <w:sz w:val="18"/>
          <w:szCs w:val="18"/>
          <w:lang w:eastAsia="fr-FR"/>
        </w:rPr>
      </w:pPr>
      <w:r w:rsidRPr="00D75E61">
        <w:rPr>
          <w:rFonts w:ascii="Arial" w:eastAsia="Times New Roman" w:hAnsi="Arial" w:cs="Arial"/>
          <w:sz w:val="18"/>
          <w:szCs w:val="18"/>
          <w:lang w:eastAsia="fr-FR"/>
        </w:rPr>
        <w:t xml:space="preserve">10) </w:t>
      </w:r>
      <w:r w:rsidRPr="00D75E61">
        <w:rPr>
          <w:rFonts w:ascii="Arial" w:eastAsia="Times New Roman" w:hAnsi="Arial" w:cs="Arial"/>
          <w:b/>
          <w:sz w:val="18"/>
          <w:szCs w:val="18"/>
          <w:lang w:eastAsia="fr-FR"/>
        </w:rPr>
        <w:t>Fidélité</w:t>
      </w:r>
      <w:r w:rsidRPr="00D75E61">
        <w:rPr>
          <w:rFonts w:ascii="Arial" w:eastAsia="Times New Roman" w:hAnsi="Arial" w:cs="Arial"/>
          <w:sz w:val="18"/>
          <w:szCs w:val="18"/>
          <w:lang w:eastAsia="fr-FR"/>
        </w:rPr>
        <w:t xml:space="preserve"> : Etroitesse entre une série de valeurs et la moyenne des valeurs</w:t>
      </w:r>
    </w:p>
    <w:p w14:paraId="3153055D" w14:textId="77777777" w:rsidR="00BE3F9A" w:rsidRPr="00D572E3" w:rsidRDefault="00BE3F9A" w:rsidP="00BE3F9A">
      <w:pPr>
        <w:rPr>
          <w:rFonts w:ascii="Arial" w:eastAsia="Times New Roman" w:hAnsi="Arial" w:cs="Arial"/>
          <w:b/>
          <w:sz w:val="18"/>
          <w:szCs w:val="18"/>
          <w:u w:val="single"/>
          <w:lang w:eastAsia="fr-FR"/>
        </w:rPr>
      </w:pPr>
      <w:r w:rsidRPr="00D572E3">
        <w:rPr>
          <w:rFonts w:ascii="Arial" w:eastAsia="Times New Roman" w:hAnsi="Arial" w:cs="Arial"/>
          <w:b/>
          <w:sz w:val="18"/>
          <w:szCs w:val="18"/>
          <w:u w:val="single"/>
          <w:lang w:eastAsia="fr-FR"/>
        </w:rPr>
        <w:t>Physique :</w:t>
      </w:r>
    </w:p>
    <w:p w14:paraId="59019993" w14:textId="77777777" w:rsidR="00BE3F9A" w:rsidRPr="002100E5" w:rsidRDefault="00BE3F9A" w:rsidP="00BE3F9A">
      <w:pPr>
        <w:rPr>
          <w:rFonts w:ascii="Arial" w:eastAsia="Times New Roman" w:hAnsi="Arial" w:cs="Arial"/>
          <w:sz w:val="18"/>
          <w:szCs w:val="18"/>
          <w:lang w:eastAsia="fr-FR"/>
        </w:rPr>
      </w:pPr>
      <w:r w:rsidRPr="002100E5">
        <w:rPr>
          <w:rFonts w:ascii="Arial" w:hAnsi="Arial" w:cs="Arial"/>
          <w:sz w:val="18"/>
          <w:szCs w:val="18"/>
        </w:rPr>
        <w:t xml:space="preserve">11) </w:t>
      </w:r>
      <w:r w:rsidRPr="00D572E3">
        <w:rPr>
          <w:rFonts w:ascii="Arial" w:hAnsi="Arial" w:cs="Arial"/>
          <w:b/>
          <w:sz w:val="18"/>
          <w:szCs w:val="18"/>
        </w:rPr>
        <w:t>Conservative</w:t>
      </w:r>
      <w:r w:rsidRPr="002100E5">
        <w:rPr>
          <w:rFonts w:ascii="Arial" w:hAnsi="Arial" w:cs="Arial"/>
          <w:sz w:val="18"/>
          <w:szCs w:val="18"/>
        </w:rPr>
        <w:t xml:space="preserve"> : Se dit d'une force F dont le travail d'un point A vers un point B ne dépend que des points de départ et d’arrivée, A et B.</w:t>
      </w:r>
      <w:r w:rsidRPr="002100E5">
        <w:rPr>
          <w:rFonts w:ascii="Arial" w:hAnsi="Arial" w:cs="Arial"/>
          <w:sz w:val="18"/>
          <w:szCs w:val="18"/>
        </w:rPr>
        <w:br/>
        <w:t xml:space="preserve">12) </w:t>
      </w:r>
      <w:r w:rsidRPr="00D572E3">
        <w:rPr>
          <w:rFonts w:ascii="Arial" w:hAnsi="Arial" w:cs="Arial"/>
          <w:b/>
          <w:sz w:val="18"/>
          <w:szCs w:val="18"/>
        </w:rPr>
        <w:t>Volt</w:t>
      </w:r>
      <w:r w:rsidRPr="002100E5">
        <w:rPr>
          <w:rFonts w:ascii="Arial" w:hAnsi="Arial" w:cs="Arial"/>
          <w:sz w:val="18"/>
          <w:szCs w:val="18"/>
        </w:rPr>
        <w:t xml:space="preserve"> : Unité de la tension électrique.</w:t>
      </w:r>
    </w:p>
    <w:p w14:paraId="2D6D7F9C" w14:textId="77777777" w:rsidR="00BE3F9A" w:rsidRPr="00D572E3" w:rsidRDefault="00BE3F9A" w:rsidP="00BE3F9A">
      <w:pPr>
        <w:rPr>
          <w:rFonts w:ascii="Arial" w:eastAsia="Times New Roman" w:hAnsi="Arial" w:cs="Arial"/>
          <w:b/>
          <w:sz w:val="18"/>
          <w:szCs w:val="18"/>
          <w:u w:val="single"/>
          <w:lang w:eastAsia="fr-FR"/>
        </w:rPr>
      </w:pPr>
      <w:r w:rsidRPr="00D572E3">
        <w:rPr>
          <w:rFonts w:ascii="Arial" w:eastAsia="Times New Roman" w:hAnsi="Arial" w:cs="Arial"/>
          <w:b/>
          <w:sz w:val="18"/>
          <w:szCs w:val="18"/>
          <w:u w:val="single"/>
          <w:lang w:eastAsia="fr-FR"/>
        </w:rPr>
        <w:t>Embryo :</w:t>
      </w:r>
    </w:p>
    <w:p w14:paraId="5CC54A07" w14:textId="77777777" w:rsidR="00BE3F9A" w:rsidRPr="00555C89" w:rsidRDefault="00BE3F9A" w:rsidP="00BE3F9A">
      <w:pPr>
        <w:rPr>
          <w:rFonts w:ascii="Arial" w:eastAsia="Times New Roman" w:hAnsi="Arial" w:cs="Arial"/>
          <w:sz w:val="18"/>
          <w:szCs w:val="18"/>
          <w:lang w:eastAsia="fr-FR"/>
        </w:rPr>
      </w:pPr>
      <w:r w:rsidRPr="00555C89">
        <w:rPr>
          <w:rFonts w:ascii="Arial" w:eastAsia="Times New Roman" w:hAnsi="Arial" w:cs="Arial"/>
          <w:sz w:val="18"/>
          <w:szCs w:val="18"/>
          <w:lang w:eastAsia="fr-FR"/>
        </w:rPr>
        <w:t xml:space="preserve">13) </w:t>
      </w:r>
      <w:r w:rsidRPr="00555C89">
        <w:rPr>
          <w:rFonts w:ascii="Arial" w:eastAsia="Times New Roman" w:hAnsi="Arial" w:cs="Arial"/>
          <w:b/>
          <w:sz w:val="18"/>
          <w:szCs w:val="18"/>
          <w:lang w:eastAsia="fr-FR"/>
        </w:rPr>
        <w:t>C</w:t>
      </w:r>
      <w:r w:rsidRPr="00555C89">
        <w:rPr>
          <w:rFonts w:ascii="Arial" w:hAnsi="Arial" w:cs="Arial"/>
          <w:b/>
          <w:sz w:val="18"/>
          <w:szCs w:val="18"/>
        </w:rPr>
        <w:t>arnégie</w:t>
      </w:r>
      <w:r>
        <w:rPr>
          <w:rFonts w:ascii="Arial" w:hAnsi="Arial" w:cs="Arial"/>
          <w:sz w:val="18"/>
          <w:szCs w:val="18"/>
        </w:rPr>
        <w:t xml:space="preserve"> </w:t>
      </w:r>
      <w:r w:rsidRPr="00555C89">
        <w:rPr>
          <w:rFonts w:ascii="Arial" w:hAnsi="Arial" w:cs="Arial"/>
          <w:sz w:val="18"/>
          <w:szCs w:val="18"/>
        </w:rPr>
        <w:t>: classification permettant d'évaluer l'embryon selon l'âge, la taille et la morphologie.</w:t>
      </w:r>
      <w:r w:rsidRPr="00555C89">
        <w:rPr>
          <w:rFonts w:ascii="Arial" w:hAnsi="Arial" w:cs="Arial"/>
          <w:sz w:val="18"/>
          <w:szCs w:val="18"/>
        </w:rPr>
        <w:br/>
      </w:r>
      <w:r>
        <w:rPr>
          <w:rFonts w:ascii="Arial" w:hAnsi="Arial" w:cs="Arial"/>
          <w:sz w:val="18"/>
          <w:szCs w:val="18"/>
        </w:rPr>
        <w:t xml:space="preserve">14) </w:t>
      </w:r>
      <w:r w:rsidRPr="00555C89">
        <w:rPr>
          <w:rFonts w:ascii="Arial" w:hAnsi="Arial" w:cs="Arial"/>
          <w:b/>
          <w:sz w:val="18"/>
          <w:szCs w:val="18"/>
        </w:rPr>
        <w:t>Morula</w:t>
      </w:r>
      <w:r>
        <w:rPr>
          <w:rFonts w:ascii="Arial" w:hAnsi="Arial" w:cs="Arial"/>
          <w:sz w:val="18"/>
          <w:szCs w:val="18"/>
        </w:rPr>
        <w:t xml:space="preserve"> </w:t>
      </w:r>
      <w:r w:rsidRPr="00555C89">
        <w:rPr>
          <w:rFonts w:ascii="Arial" w:hAnsi="Arial" w:cs="Arial"/>
          <w:sz w:val="18"/>
          <w:szCs w:val="18"/>
        </w:rPr>
        <w:t>: stade de polarisation des cellules pluripotentes.</w:t>
      </w:r>
      <w:r w:rsidRPr="00555C89">
        <w:rPr>
          <w:rFonts w:ascii="Arial" w:hAnsi="Arial" w:cs="Arial"/>
          <w:sz w:val="18"/>
          <w:szCs w:val="18"/>
        </w:rPr>
        <w:br/>
      </w:r>
      <w:r>
        <w:rPr>
          <w:rFonts w:ascii="Arial" w:hAnsi="Arial" w:cs="Arial"/>
          <w:sz w:val="18"/>
          <w:szCs w:val="18"/>
        </w:rPr>
        <w:t xml:space="preserve">15) </w:t>
      </w:r>
      <w:r w:rsidRPr="00555C89">
        <w:rPr>
          <w:rFonts w:ascii="Arial" w:hAnsi="Arial" w:cs="Arial"/>
          <w:b/>
          <w:sz w:val="18"/>
          <w:szCs w:val="18"/>
        </w:rPr>
        <w:t>Amnioblastes</w:t>
      </w:r>
      <w:r>
        <w:rPr>
          <w:rFonts w:ascii="Arial" w:hAnsi="Arial" w:cs="Arial"/>
          <w:sz w:val="18"/>
          <w:szCs w:val="18"/>
        </w:rPr>
        <w:t xml:space="preserve"> </w:t>
      </w:r>
      <w:r w:rsidRPr="00555C89">
        <w:rPr>
          <w:rFonts w:ascii="Arial" w:hAnsi="Arial" w:cs="Arial"/>
          <w:sz w:val="18"/>
          <w:szCs w:val="18"/>
        </w:rPr>
        <w:t>: cellules du toit de la cavité amniotique.</w:t>
      </w:r>
      <w:r w:rsidRPr="00555C89">
        <w:rPr>
          <w:rFonts w:ascii="Arial" w:hAnsi="Arial" w:cs="Arial"/>
          <w:sz w:val="18"/>
          <w:szCs w:val="18"/>
        </w:rPr>
        <w:br/>
      </w:r>
      <w:r>
        <w:rPr>
          <w:rFonts w:ascii="Arial" w:hAnsi="Arial" w:cs="Arial"/>
          <w:sz w:val="18"/>
          <w:szCs w:val="18"/>
        </w:rPr>
        <w:t xml:space="preserve">16) </w:t>
      </w:r>
      <w:r w:rsidRPr="00555C89">
        <w:rPr>
          <w:rFonts w:ascii="Arial" w:hAnsi="Arial" w:cs="Arial"/>
          <w:b/>
          <w:sz w:val="18"/>
          <w:szCs w:val="18"/>
        </w:rPr>
        <w:t>Corona radiata</w:t>
      </w:r>
      <w:r>
        <w:rPr>
          <w:rFonts w:ascii="Arial" w:hAnsi="Arial" w:cs="Arial"/>
          <w:sz w:val="18"/>
          <w:szCs w:val="18"/>
        </w:rPr>
        <w:t xml:space="preserve"> (2 mots) </w:t>
      </w:r>
      <w:r w:rsidRPr="00555C89">
        <w:rPr>
          <w:rFonts w:ascii="Arial" w:hAnsi="Arial" w:cs="Arial"/>
          <w:sz w:val="18"/>
          <w:szCs w:val="18"/>
        </w:rPr>
        <w:t>: amas de cellules folliculaires disparaissant au stade de 4 blastomères</w:t>
      </w:r>
    </w:p>
    <w:p w14:paraId="17B5DDE4" w14:textId="77777777" w:rsidR="00BE3F9A" w:rsidRDefault="00BE3F9A" w:rsidP="00BE3F9A"/>
    <w:tbl>
      <w:tblPr>
        <w:tblStyle w:val="TableGrid"/>
        <w:tblpPr w:leftFromText="141" w:rightFromText="141" w:vertAnchor="text" w:horzAnchor="margin" w:tblpX="1141" w:tblpY="120"/>
        <w:tblW w:w="8184" w:type="dxa"/>
        <w:tblLook w:val="04A0" w:firstRow="1" w:lastRow="0" w:firstColumn="1" w:lastColumn="0" w:noHBand="0" w:noVBand="1"/>
      </w:tblPr>
      <w:tblGrid>
        <w:gridCol w:w="430"/>
        <w:gridCol w:w="456"/>
        <w:gridCol w:w="439"/>
        <w:gridCol w:w="400"/>
        <w:gridCol w:w="430"/>
        <w:gridCol w:w="456"/>
        <w:gridCol w:w="456"/>
        <w:gridCol w:w="456"/>
        <w:gridCol w:w="439"/>
        <w:gridCol w:w="393"/>
        <w:gridCol w:w="400"/>
        <w:gridCol w:w="430"/>
        <w:gridCol w:w="400"/>
        <w:gridCol w:w="400"/>
        <w:gridCol w:w="390"/>
        <w:gridCol w:w="449"/>
        <w:gridCol w:w="455"/>
        <w:gridCol w:w="449"/>
        <w:gridCol w:w="456"/>
      </w:tblGrid>
      <w:tr w:rsidR="00BE3F9A" w14:paraId="6C62944E" w14:textId="77777777" w:rsidTr="000946EB">
        <w:tc>
          <w:tcPr>
            <w:tcW w:w="430" w:type="dxa"/>
            <w:tcBorders>
              <w:top w:val="nil"/>
              <w:left w:val="nil"/>
              <w:bottom w:val="nil"/>
              <w:right w:val="nil"/>
            </w:tcBorders>
          </w:tcPr>
          <w:p w14:paraId="370E2428"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348DF271"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single" w:sz="12" w:space="0" w:color="auto"/>
            </w:tcBorders>
          </w:tcPr>
          <w:p w14:paraId="449A9FB5"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7AEDC79B"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3</w:t>
            </w:r>
          </w:p>
        </w:tc>
        <w:tc>
          <w:tcPr>
            <w:tcW w:w="430" w:type="dxa"/>
            <w:tcBorders>
              <w:top w:val="nil"/>
              <w:left w:val="single" w:sz="12" w:space="0" w:color="auto"/>
              <w:bottom w:val="single" w:sz="12" w:space="0" w:color="auto"/>
              <w:right w:val="nil"/>
            </w:tcBorders>
          </w:tcPr>
          <w:p w14:paraId="0F0F71E2"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5E90A638"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6E45983E"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7EEE83EC"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nil"/>
            </w:tcBorders>
          </w:tcPr>
          <w:p w14:paraId="1F47E940"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24CC011C"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4153663D"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nil"/>
            </w:tcBorders>
          </w:tcPr>
          <w:p w14:paraId="37860E8C"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2CE8E947"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7E4A0927"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794E1E7E"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44F4B565"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single" w:sz="12" w:space="0" w:color="auto"/>
              <w:right w:val="single" w:sz="12" w:space="0" w:color="auto"/>
            </w:tcBorders>
          </w:tcPr>
          <w:p w14:paraId="7ADFB3A3"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2</w:t>
            </w:r>
          </w:p>
        </w:tc>
        <w:tc>
          <w:tcPr>
            <w:tcW w:w="449" w:type="dxa"/>
            <w:tcBorders>
              <w:top w:val="nil"/>
              <w:left w:val="single" w:sz="12" w:space="0" w:color="auto"/>
              <w:bottom w:val="nil"/>
              <w:right w:val="single" w:sz="12" w:space="0" w:color="auto"/>
            </w:tcBorders>
          </w:tcPr>
          <w:p w14:paraId="72FB6D25"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32972B3D" w14:textId="77777777" w:rsidR="00BE3F9A" w:rsidRDefault="00BE3F9A" w:rsidP="000946EB">
            <w:pPr>
              <w:jc w:val="center"/>
              <w:rPr>
                <w:rFonts w:ascii="Times New Roman" w:eastAsia="Times New Roman" w:hAnsi="Times New Roman" w:cs="Times New Roman"/>
                <w:sz w:val="24"/>
                <w:szCs w:val="24"/>
                <w:lang w:eastAsia="fr-FR"/>
              </w:rPr>
            </w:pPr>
            <w:r w:rsidRPr="00234BAF">
              <w:rPr>
                <w:rFonts w:ascii="Times New Roman" w:eastAsia="Times New Roman" w:hAnsi="Times New Roman" w:cs="Times New Roman"/>
                <w:sz w:val="24"/>
                <w:szCs w:val="24"/>
                <w:highlight w:val="green"/>
                <w:lang w:eastAsia="fr-FR"/>
              </w:rPr>
              <w:t>11</w:t>
            </w:r>
          </w:p>
        </w:tc>
      </w:tr>
      <w:tr w:rsidR="00BE3F9A" w14:paraId="138152E2" w14:textId="77777777" w:rsidTr="000946EB">
        <w:tc>
          <w:tcPr>
            <w:tcW w:w="430" w:type="dxa"/>
            <w:tcBorders>
              <w:top w:val="nil"/>
              <w:left w:val="nil"/>
              <w:bottom w:val="nil"/>
              <w:right w:val="nil"/>
            </w:tcBorders>
          </w:tcPr>
          <w:p w14:paraId="1CE069A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single" w:sz="12" w:space="0" w:color="auto"/>
            </w:tcBorders>
          </w:tcPr>
          <w:p w14:paraId="6842D6B4"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single" w:sz="12" w:space="0" w:color="auto"/>
              <w:bottom w:val="single" w:sz="12" w:space="0" w:color="auto"/>
              <w:right w:val="single" w:sz="12" w:space="0" w:color="auto"/>
            </w:tcBorders>
          </w:tcPr>
          <w:p w14:paraId="6733B4D2"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1</w:t>
            </w:r>
          </w:p>
        </w:tc>
        <w:tc>
          <w:tcPr>
            <w:tcW w:w="400" w:type="dxa"/>
            <w:tcBorders>
              <w:top w:val="single" w:sz="12" w:space="0" w:color="auto"/>
              <w:left w:val="single" w:sz="12" w:space="0" w:color="auto"/>
              <w:bottom w:val="single" w:sz="12" w:space="0" w:color="auto"/>
              <w:right w:val="single" w:sz="12" w:space="0" w:color="auto"/>
            </w:tcBorders>
          </w:tcPr>
          <w:p w14:paraId="45ACB8A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p>
        </w:tc>
        <w:tc>
          <w:tcPr>
            <w:tcW w:w="430" w:type="dxa"/>
            <w:tcBorders>
              <w:top w:val="single" w:sz="12" w:space="0" w:color="auto"/>
              <w:left w:val="single" w:sz="12" w:space="0" w:color="auto"/>
              <w:bottom w:val="single" w:sz="12" w:space="0" w:color="auto"/>
            </w:tcBorders>
          </w:tcPr>
          <w:p w14:paraId="0E359D44"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56" w:type="dxa"/>
            <w:tcBorders>
              <w:top w:val="single" w:sz="12" w:space="0" w:color="auto"/>
              <w:bottom w:val="single" w:sz="12" w:space="0" w:color="auto"/>
            </w:tcBorders>
          </w:tcPr>
          <w:p w14:paraId="39DEFA1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56" w:type="dxa"/>
            <w:tcBorders>
              <w:top w:val="single" w:sz="12" w:space="0" w:color="auto"/>
              <w:bottom w:val="single" w:sz="12" w:space="0" w:color="auto"/>
            </w:tcBorders>
          </w:tcPr>
          <w:p w14:paraId="3A2C3924"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456" w:type="dxa"/>
            <w:tcBorders>
              <w:top w:val="single" w:sz="12" w:space="0" w:color="auto"/>
              <w:bottom w:val="single" w:sz="12" w:space="0" w:color="auto"/>
            </w:tcBorders>
          </w:tcPr>
          <w:p w14:paraId="4D98E12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39" w:type="dxa"/>
            <w:tcBorders>
              <w:top w:val="single" w:sz="12" w:space="0" w:color="auto"/>
              <w:bottom w:val="single" w:sz="12" w:space="0" w:color="auto"/>
            </w:tcBorders>
          </w:tcPr>
          <w:p w14:paraId="7D03B05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393" w:type="dxa"/>
            <w:tcBorders>
              <w:top w:val="single" w:sz="12" w:space="0" w:color="auto"/>
              <w:bottom w:val="single" w:sz="12" w:space="0" w:color="auto"/>
              <w:right w:val="single" w:sz="12" w:space="0" w:color="auto"/>
            </w:tcBorders>
          </w:tcPr>
          <w:p w14:paraId="119226B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00" w:type="dxa"/>
            <w:tcBorders>
              <w:top w:val="nil"/>
              <w:left w:val="single" w:sz="12" w:space="0" w:color="auto"/>
              <w:bottom w:val="nil"/>
              <w:right w:val="nil"/>
            </w:tcBorders>
          </w:tcPr>
          <w:p w14:paraId="2EE44493"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nil"/>
            </w:tcBorders>
          </w:tcPr>
          <w:p w14:paraId="06278C2E"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36396CD8"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541173C8"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3C93AD47"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086B4CAC"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176907B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Z</w:t>
            </w:r>
          </w:p>
        </w:tc>
        <w:tc>
          <w:tcPr>
            <w:tcW w:w="449" w:type="dxa"/>
            <w:tcBorders>
              <w:top w:val="nil"/>
              <w:left w:val="single" w:sz="12" w:space="0" w:color="auto"/>
              <w:bottom w:val="nil"/>
              <w:right w:val="single" w:sz="12" w:space="0" w:color="auto"/>
            </w:tcBorders>
          </w:tcPr>
          <w:p w14:paraId="335A289D"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24D4D1C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p>
        </w:tc>
      </w:tr>
      <w:tr w:rsidR="00BE3F9A" w14:paraId="0D120936" w14:textId="77777777" w:rsidTr="000946EB">
        <w:tc>
          <w:tcPr>
            <w:tcW w:w="430" w:type="dxa"/>
            <w:tcBorders>
              <w:top w:val="nil"/>
              <w:left w:val="nil"/>
              <w:bottom w:val="nil"/>
              <w:right w:val="nil"/>
            </w:tcBorders>
          </w:tcPr>
          <w:p w14:paraId="63555E6C"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5D144986"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single" w:sz="12" w:space="0" w:color="auto"/>
              <w:right w:val="single" w:sz="12" w:space="0" w:color="auto"/>
            </w:tcBorders>
          </w:tcPr>
          <w:p w14:paraId="6E556FEB"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bottom w:val="single" w:sz="12" w:space="0" w:color="auto"/>
              <w:right w:val="single" w:sz="12" w:space="0" w:color="auto"/>
            </w:tcBorders>
          </w:tcPr>
          <w:p w14:paraId="5EB38D32"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H</w:t>
            </w:r>
          </w:p>
        </w:tc>
        <w:tc>
          <w:tcPr>
            <w:tcW w:w="430" w:type="dxa"/>
            <w:tcBorders>
              <w:top w:val="single" w:sz="12" w:space="0" w:color="auto"/>
              <w:left w:val="single" w:sz="12" w:space="0" w:color="auto"/>
              <w:bottom w:val="single" w:sz="12" w:space="0" w:color="auto"/>
              <w:right w:val="nil"/>
            </w:tcBorders>
          </w:tcPr>
          <w:p w14:paraId="293C96B3"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single" w:sz="12" w:space="0" w:color="auto"/>
              <w:right w:val="nil"/>
            </w:tcBorders>
          </w:tcPr>
          <w:p w14:paraId="146E1B36"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5F169359"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single" w:sz="12" w:space="0" w:color="auto"/>
              <w:right w:val="nil"/>
            </w:tcBorders>
          </w:tcPr>
          <w:p w14:paraId="001FA809"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nil"/>
              <w:right w:val="nil"/>
            </w:tcBorders>
          </w:tcPr>
          <w:p w14:paraId="597E078F"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52F4CBD2"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143C1B79"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nil"/>
            </w:tcBorders>
          </w:tcPr>
          <w:p w14:paraId="60F69ED0"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703771B1"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1A11953B"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2F96AAB6"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421FDD63"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5B7CED90"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W</w:t>
            </w:r>
          </w:p>
        </w:tc>
        <w:tc>
          <w:tcPr>
            <w:tcW w:w="449" w:type="dxa"/>
            <w:tcBorders>
              <w:top w:val="nil"/>
              <w:left w:val="single" w:sz="12" w:space="0" w:color="auto"/>
              <w:bottom w:val="nil"/>
              <w:right w:val="single" w:sz="12" w:space="0" w:color="auto"/>
            </w:tcBorders>
          </w:tcPr>
          <w:p w14:paraId="62B29BE8"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913F103"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O</w:t>
            </w:r>
          </w:p>
        </w:tc>
      </w:tr>
      <w:tr w:rsidR="00BE3F9A" w14:paraId="6A4B7978" w14:textId="77777777" w:rsidTr="000946EB">
        <w:tc>
          <w:tcPr>
            <w:tcW w:w="430" w:type="dxa"/>
            <w:tcBorders>
              <w:top w:val="nil"/>
              <w:left w:val="nil"/>
              <w:bottom w:val="nil"/>
              <w:right w:val="single" w:sz="12" w:space="0" w:color="auto"/>
            </w:tcBorders>
          </w:tcPr>
          <w:p w14:paraId="07F81FAF"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54E41F7D" w14:textId="77777777" w:rsidR="00BE3F9A" w:rsidRDefault="00BE3F9A" w:rsidP="000946EB">
            <w:pPr>
              <w:jc w:val="center"/>
              <w:rPr>
                <w:rFonts w:ascii="Times New Roman" w:eastAsia="Times New Roman" w:hAnsi="Times New Roman" w:cs="Times New Roman"/>
                <w:sz w:val="24"/>
                <w:szCs w:val="24"/>
                <w:lang w:eastAsia="fr-FR"/>
              </w:rPr>
            </w:pPr>
            <w:r w:rsidRPr="00234BAF">
              <w:rPr>
                <w:rFonts w:ascii="Times New Roman" w:eastAsia="Times New Roman" w:hAnsi="Times New Roman" w:cs="Times New Roman"/>
                <w:sz w:val="24"/>
                <w:szCs w:val="24"/>
                <w:highlight w:val="green"/>
                <w:lang w:eastAsia="fr-FR"/>
              </w:rPr>
              <w:t>12</w:t>
            </w:r>
          </w:p>
        </w:tc>
        <w:tc>
          <w:tcPr>
            <w:tcW w:w="439" w:type="dxa"/>
            <w:tcBorders>
              <w:top w:val="single" w:sz="12" w:space="0" w:color="auto"/>
              <w:left w:val="single" w:sz="12" w:space="0" w:color="auto"/>
              <w:bottom w:val="single" w:sz="12" w:space="0" w:color="auto"/>
              <w:right w:val="single" w:sz="12" w:space="0" w:color="auto"/>
            </w:tcBorders>
          </w:tcPr>
          <w:p w14:paraId="4E98F0F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V</w:t>
            </w:r>
          </w:p>
        </w:tc>
        <w:tc>
          <w:tcPr>
            <w:tcW w:w="400" w:type="dxa"/>
            <w:tcBorders>
              <w:top w:val="single" w:sz="12" w:space="0" w:color="auto"/>
              <w:left w:val="single" w:sz="12" w:space="0" w:color="auto"/>
              <w:bottom w:val="single" w:sz="12" w:space="0" w:color="auto"/>
              <w:right w:val="single" w:sz="12" w:space="0" w:color="auto"/>
            </w:tcBorders>
          </w:tcPr>
          <w:p w14:paraId="5C61763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30" w:type="dxa"/>
            <w:tcBorders>
              <w:top w:val="single" w:sz="12" w:space="0" w:color="auto"/>
              <w:left w:val="single" w:sz="12" w:space="0" w:color="auto"/>
              <w:bottom w:val="single" w:sz="12" w:space="0" w:color="auto"/>
            </w:tcBorders>
          </w:tcPr>
          <w:p w14:paraId="2202170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456" w:type="dxa"/>
            <w:tcBorders>
              <w:top w:val="single" w:sz="12" w:space="0" w:color="auto"/>
              <w:bottom w:val="single" w:sz="12" w:space="0" w:color="auto"/>
              <w:right w:val="single" w:sz="12" w:space="0" w:color="auto"/>
            </w:tcBorders>
          </w:tcPr>
          <w:p w14:paraId="453AD7C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56" w:type="dxa"/>
            <w:tcBorders>
              <w:top w:val="nil"/>
              <w:left w:val="single" w:sz="12" w:space="0" w:color="auto"/>
              <w:bottom w:val="single" w:sz="12" w:space="0" w:color="auto"/>
              <w:right w:val="single" w:sz="12" w:space="0" w:color="auto"/>
            </w:tcBorders>
          </w:tcPr>
          <w:p w14:paraId="7D743AB7"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6EFD6761"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6</w:t>
            </w:r>
          </w:p>
        </w:tc>
        <w:tc>
          <w:tcPr>
            <w:tcW w:w="439" w:type="dxa"/>
            <w:tcBorders>
              <w:top w:val="nil"/>
              <w:left w:val="single" w:sz="12" w:space="0" w:color="auto"/>
              <w:bottom w:val="single" w:sz="12" w:space="0" w:color="auto"/>
              <w:right w:val="nil"/>
            </w:tcBorders>
          </w:tcPr>
          <w:p w14:paraId="0A73D978"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196A935C"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28A3DDD5"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single" w:sz="12" w:space="0" w:color="auto"/>
              <w:right w:val="nil"/>
            </w:tcBorders>
          </w:tcPr>
          <w:p w14:paraId="3181EAB4"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6015C950"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3ED8FEAB"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single" w:sz="12" w:space="0" w:color="auto"/>
              <w:right w:val="nil"/>
            </w:tcBorders>
          </w:tcPr>
          <w:p w14:paraId="25AEC296"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single" w:sz="12" w:space="0" w:color="auto"/>
              <w:right w:val="single" w:sz="12" w:space="0" w:color="auto"/>
            </w:tcBorders>
          </w:tcPr>
          <w:p w14:paraId="3C6BAD83"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bottom w:val="single" w:sz="12" w:space="0" w:color="auto"/>
              <w:right w:val="single" w:sz="12" w:space="0" w:color="auto"/>
            </w:tcBorders>
          </w:tcPr>
          <w:p w14:paraId="09EC5D33"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49" w:type="dxa"/>
            <w:tcBorders>
              <w:top w:val="nil"/>
              <w:left w:val="single" w:sz="12" w:space="0" w:color="auto"/>
              <w:bottom w:val="single" w:sz="12" w:space="0" w:color="auto"/>
              <w:right w:val="single" w:sz="12" w:space="0" w:color="auto"/>
            </w:tcBorders>
          </w:tcPr>
          <w:p w14:paraId="4BC02280"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24F87273"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N</w:t>
            </w:r>
          </w:p>
        </w:tc>
      </w:tr>
      <w:tr w:rsidR="00BE3F9A" w14:paraId="50621A04" w14:textId="77777777" w:rsidTr="000946EB">
        <w:tc>
          <w:tcPr>
            <w:tcW w:w="430" w:type="dxa"/>
            <w:tcBorders>
              <w:top w:val="nil"/>
              <w:left w:val="nil"/>
              <w:bottom w:val="nil"/>
              <w:right w:val="single" w:sz="12" w:space="0" w:color="auto"/>
            </w:tcBorders>
          </w:tcPr>
          <w:p w14:paraId="6C7FECAC"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02A77AE6"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7</w:t>
            </w:r>
          </w:p>
        </w:tc>
        <w:tc>
          <w:tcPr>
            <w:tcW w:w="439" w:type="dxa"/>
            <w:tcBorders>
              <w:top w:val="single" w:sz="12" w:space="0" w:color="auto"/>
              <w:left w:val="single" w:sz="12" w:space="0" w:color="auto"/>
              <w:bottom w:val="nil"/>
              <w:right w:val="single" w:sz="12" w:space="0" w:color="auto"/>
            </w:tcBorders>
          </w:tcPr>
          <w:p w14:paraId="6E227922"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3B8DF44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w:t>
            </w:r>
          </w:p>
        </w:tc>
        <w:tc>
          <w:tcPr>
            <w:tcW w:w="430" w:type="dxa"/>
            <w:tcBorders>
              <w:top w:val="single" w:sz="12" w:space="0" w:color="auto"/>
              <w:left w:val="single" w:sz="12" w:space="0" w:color="auto"/>
              <w:bottom w:val="nil"/>
              <w:right w:val="nil"/>
            </w:tcBorders>
          </w:tcPr>
          <w:p w14:paraId="4FE234EB"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single" w:sz="12" w:space="0" w:color="auto"/>
              <w:right w:val="single" w:sz="12" w:space="0" w:color="auto"/>
            </w:tcBorders>
          </w:tcPr>
          <w:p w14:paraId="3414FA62" w14:textId="77777777" w:rsidR="00BE3F9A" w:rsidRPr="00533693" w:rsidRDefault="00BE3F9A" w:rsidP="000946EB">
            <w:pPr>
              <w:jc w:val="center"/>
              <w:rPr>
                <w:rFonts w:ascii="Times New Roman" w:eastAsia="Times New Roman" w:hAnsi="Times New Roman" w:cs="Times New Roman"/>
                <w:sz w:val="24"/>
                <w:szCs w:val="24"/>
                <w:highlight w:val="yellow"/>
                <w:lang w:eastAsia="fr-FR"/>
              </w:rPr>
            </w:pPr>
          </w:p>
        </w:tc>
        <w:tc>
          <w:tcPr>
            <w:tcW w:w="456" w:type="dxa"/>
            <w:tcBorders>
              <w:top w:val="single" w:sz="12" w:space="0" w:color="auto"/>
              <w:left w:val="single" w:sz="12" w:space="0" w:color="auto"/>
              <w:bottom w:val="single" w:sz="12" w:space="0" w:color="auto"/>
              <w:right w:val="single" w:sz="12" w:space="0" w:color="auto"/>
            </w:tcBorders>
          </w:tcPr>
          <w:p w14:paraId="23D6415E" w14:textId="77777777" w:rsidR="00BE3F9A" w:rsidRDefault="00BE3F9A" w:rsidP="000946EB">
            <w:pPr>
              <w:jc w:val="center"/>
              <w:rPr>
                <w:rFonts w:ascii="Times New Roman" w:eastAsia="Times New Roman" w:hAnsi="Times New Roman" w:cs="Times New Roman"/>
                <w:sz w:val="24"/>
                <w:szCs w:val="24"/>
                <w:lang w:eastAsia="fr-FR"/>
              </w:rPr>
            </w:pPr>
            <w:r w:rsidRPr="00DC0762">
              <w:rPr>
                <w:rFonts w:ascii="Times New Roman" w:eastAsia="Times New Roman" w:hAnsi="Times New Roman" w:cs="Times New Roman"/>
                <w:sz w:val="24"/>
                <w:szCs w:val="24"/>
                <w:highlight w:val="green"/>
                <w:lang w:eastAsia="fr-FR"/>
              </w:rPr>
              <w:t>15</w:t>
            </w:r>
          </w:p>
        </w:tc>
        <w:tc>
          <w:tcPr>
            <w:tcW w:w="456" w:type="dxa"/>
            <w:tcBorders>
              <w:top w:val="single" w:sz="12" w:space="0" w:color="auto"/>
              <w:left w:val="single" w:sz="12" w:space="0" w:color="auto"/>
              <w:bottom w:val="single" w:sz="12" w:space="0" w:color="auto"/>
              <w:right w:val="single" w:sz="12" w:space="0" w:color="auto"/>
            </w:tcBorders>
          </w:tcPr>
          <w:p w14:paraId="6D967CB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39" w:type="dxa"/>
            <w:tcBorders>
              <w:top w:val="single" w:sz="12" w:space="0" w:color="auto"/>
              <w:left w:val="single" w:sz="12" w:space="0" w:color="auto"/>
              <w:bottom w:val="single" w:sz="12" w:space="0" w:color="auto"/>
            </w:tcBorders>
          </w:tcPr>
          <w:p w14:paraId="413BD3A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M</w:t>
            </w:r>
          </w:p>
        </w:tc>
        <w:tc>
          <w:tcPr>
            <w:tcW w:w="393" w:type="dxa"/>
            <w:tcBorders>
              <w:top w:val="single" w:sz="12" w:space="0" w:color="auto"/>
              <w:bottom w:val="single" w:sz="12" w:space="0" w:color="auto"/>
            </w:tcBorders>
          </w:tcPr>
          <w:p w14:paraId="2F334652"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00" w:type="dxa"/>
            <w:tcBorders>
              <w:top w:val="single" w:sz="12" w:space="0" w:color="auto"/>
              <w:bottom w:val="single" w:sz="12" w:space="0" w:color="auto"/>
            </w:tcBorders>
          </w:tcPr>
          <w:p w14:paraId="5D1D886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30" w:type="dxa"/>
            <w:tcBorders>
              <w:top w:val="single" w:sz="12" w:space="0" w:color="auto"/>
              <w:bottom w:val="single" w:sz="12" w:space="0" w:color="auto"/>
            </w:tcBorders>
          </w:tcPr>
          <w:p w14:paraId="51070F1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00" w:type="dxa"/>
            <w:tcBorders>
              <w:top w:val="single" w:sz="12" w:space="0" w:color="auto"/>
              <w:bottom w:val="single" w:sz="12" w:space="0" w:color="auto"/>
            </w:tcBorders>
          </w:tcPr>
          <w:p w14:paraId="16D9E0B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B</w:t>
            </w:r>
          </w:p>
        </w:tc>
        <w:tc>
          <w:tcPr>
            <w:tcW w:w="400" w:type="dxa"/>
            <w:tcBorders>
              <w:top w:val="single" w:sz="12" w:space="0" w:color="auto"/>
              <w:bottom w:val="single" w:sz="12" w:space="0" w:color="auto"/>
            </w:tcBorders>
          </w:tcPr>
          <w:p w14:paraId="3F8F52C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390" w:type="dxa"/>
            <w:tcBorders>
              <w:top w:val="single" w:sz="12" w:space="0" w:color="auto"/>
              <w:bottom w:val="single" w:sz="12" w:space="0" w:color="auto"/>
            </w:tcBorders>
          </w:tcPr>
          <w:p w14:paraId="78687FC0"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49" w:type="dxa"/>
            <w:tcBorders>
              <w:top w:val="single" w:sz="12" w:space="0" w:color="auto"/>
              <w:bottom w:val="single" w:sz="12" w:space="0" w:color="auto"/>
              <w:right w:val="single" w:sz="12" w:space="0" w:color="auto"/>
            </w:tcBorders>
          </w:tcPr>
          <w:p w14:paraId="5BF9DD90"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w:t>
            </w:r>
          </w:p>
        </w:tc>
        <w:tc>
          <w:tcPr>
            <w:tcW w:w="455" w:type="dxa"/>
            <w:tcBorders>
              <w:top w:val="single" w:sz="12" w:space="0" w:color="auto"/>
              <w:left w:val="single" w:sz="12" w:space="0" w:color="auto"/>
              <w:bottom w:val="single" w:sz="12" w:space="0" w:color="auto"/>
              <w:right w:val="single" w:sz="12" w:space="0" w:color="auto"/>
            </w:tcBorders>
          </w:tcPr>
          <w:p w14:paraId="1BB5BE0C"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49" w:type="dxa"/>
            <w:tcBorders>
              <w:top w:val="single" w:sz="12" w:space="0" w:color="auto"/>
              <w:left w:val="single" w:sz="12" w:space="0" w:color="auto"/>
              <w:bottom w:val="single" w:sz="12" w:space="0" w:color="auto"/>
              <w:right w:val="single" w:sz="12" w:space="0" w:color="auto"/>
            </w:tcBorders>
          </w:tcPr>
          <w:p w14:paraId="264898F2"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E</w:t>
            </w:r>
          </w:p>
        </w:tc>
        <w:tc>
          <w:tcPr>
            <w:tcW w:w="456" w:type="dxa"/>
            <w:tcBorders>
              <w:top w:val="single" w:sz="12" w:space="0" w:color="auto"/>
              <w:left w:val="single" w:sz="12" w:space="0" w:color="auto"/>
              <w:bottom w:val="single" w:sz="12" w:space="0" w:color="auto"/>
              <w:right w:val="single" w:sz="12" w:space="0" w:color="auto"/>
            </w:tcBorders>
          </w:tcPr>
          <w:p w14:paraId="4A203370"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S</w:t>
            </w:r>
          </w:p>
        </w:tc>
      </w:tr>
      <w:tr w:rsidR="00BE3F9A" w14:paraId="4BE144A1" w14:textId="77777777" w:rsidTr="000946EB">
        <w:tc>
          <w:tcPr>
            <w:tcW w:w="430" w:type="dxa"/>
            <w:tcBorders>
              <w:top w:val="nil"/>
              <w:left w:val="nil"/>
              <w:bottom w:val="nil"/>
              <w:right w:val="single" w:sz="12" w:space="0" w:color="auto"/>
            </w:tcBorders>
          </w:tcPr>
          <w:p w14:paraId="5E8CEC7C"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F593380"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G</w:t>
            </w:r>
          </w:p>
        </w:tc>
        <w:tc>
          <w:tcPr>
            <w:tcW w:w="439" w:type="dxa"/>
            <w:tcBorders>
              <w:top w:val="nil"/>
              <w:left w:val="single" w:sz="12" w:space="0" w:color="auto"/>
              <w:bottom w:val="nil"/>
              <w:right w:val="single" w:sz="12" w:space="0" w:color="auto"/>
            </w:tcBorders>
          </w:tcPr>
          <w:p w14:paraId="7C19A943"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7F7F618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p>
        </w:tc>
        <w:tc>
          <w:tcPr>
            <w:tcW w:w="430" w:type="dxa"/>
            <w:tcBorders>
              <w:top w:val="nil"/>
              <w:left w:val="single" w:sz="12" w:space="0" w:color="auto"/>
              <w:bottom w:val="nil"/>
              <w:right w:val="single" w:sz="12" w:space="0" w:color="auto"/>
            </w:tcBorders>
          </w:tcPr>
          <w:p w14:paraId="54CD715A"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68826688" w14:textId="77777777" w:rsidR="00BE3F9A"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highlight w:val="green"/>
                <w:lang w:eastAsia="fr-FR"/>
              </w:rPr>
              <w:t>16</w:t>
            </w:r>
          </w:p>
        </w:tc>
        <w:tc>
          <w:tcPr>
            <w:tcW w:w="456" w:type="dxa"/>
            <w:tcBorders>
              <w:top w:val="single" w:sz="12" w:space="0" w:color="auto"/>
              <w:left w:val="single" w:sz="12" w:space="0" w:color="auto"/>
              <w:bottom w:val="nil"/>
              <w:right w:val="single" w:sz="12" w:space="0" w:color="auto"/>
            </w:tcBorders>
          </w:tcPr>
          <w:p w14:paraId="6DA44B4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52E8641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39" w:type="dxa"/>
            <w:tcBorders>
              <w:top w:val="single" w:sz="12" w:space="0" w:color="auto"/>
              <w:left w:val="single" w:sz="12" w:space="0" w:color="auto"/>
              <w:bottom w:val="nil"/>
              <w:right w:val="nil"/>
            </w:tcBorders>
          </w:tcPr>
          <w:p w14:paraId="3853BD76"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7F98372C"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0D8994FD"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nil"/>
              <w:right w:val="nil"/>
            </w:tcBorders>
          </w:tcPr>
          <w:p w14:paraId="72256714"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1FF05ACF"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62D88A71"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nil"/>
              <w:bottom w:val="nil"/>
              <w:right w:val="nil"/>
            </w:tcBorders>
          </w:tcPr>
          <w:p w14:paraId="284409B0"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left w:val="nil"/>
              <w:bottom w:val="nil"/>
              <w:right w:val="single" w:sz="12" w:space="0" w:color="auto"/>
            </w:tcBorders>
          </w:tcPr>
          <w:p w14:paraId="55346959"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single" w:sz="12" w:space="0" w:color="auto"/>
              <w:right w:val="single" w:sz="12" w:space="0" w:color="auto"/>
            </w:tcBorders>
          </w:tcPr>
          <w:p w14:paraId="56BA4EF3"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49" w:type="dxa"/>
            <w:tcBorders>
              <w:top w:val="single" w:sz="12" w:space="0" w:color="auto"/>
              <w:left w:val="single" w:sz="12" w:space="0" w:color="auto"/>
              <w:bottom w:val="nil"/>
              <w:right w:val="single" w:sz="12" w:space="0" w:color="auto"/>
            </w:tcBorders>
          </w:tcPr>
          <w:p w14:paraId="4473B564"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2602937F"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E</w:t>
            </w:r>
          </w:p>
        </w:tc>
      </w:tr>
      <w:tr w:rsidR="00BE3F9A" w14:paraId="0ACED302" w14:textId="77777777" w:rsidTr="000946EB">
        <w:tc>
          <w:tcPr>
            <w:tcW w:w="430" w:type="dxa"/>
            <w:tcBorders>
              <w:top w:val="nil"/>
              <w:left w:val="nil"/>
              <w:bottom w:val="nil"/>
              <w:right w:val="single" w:sz="12" w:space="0" w:color="auto"/>
            </w:tcBorders>
          </w:tcPr>
          <w:p w14:paraId="1C12B7FF"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15296D82"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39" w:type="dxa"/>
            <w:tcBorders>
              <w:top w:val="nil"/>
              <w:left w:val="single" w:sz="12" w:space="0" w:color="auto"/>
              <w:bottom w:val="nil"/>
              <w:right w:val="single" w:sz="12" w:space="0" w:color="auto"/>
            </w:tcBorders>
          </w:tcPr>
          <w:p w14:paraId="715ACCB8"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436CAD66"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H</w:t>
            </w:r>
          </w:p>
        </w:tc>
        <w:tc>
          <w:tcPr>
            <w:tcW w:w="430" w:type="dxa"/>
            <w:tcBorders>
              <w:top w:val="nil"/>
              <w:left w:val="single" w:sz="12" w:space="0" w:color="auto"/>
              <w:bottom w:val="nil"/>
              <w:right w:val="single" w:sz="12" w:space="0" w:color="auto"/>
            </w:tcBorders>
          </w:tcPr>
          <w:p w14:paraId="3B44F3F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F4F9F92"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p>
        </w:tc>
        <w:tc>
          <w:tcPr>
            <w:tcW w:w="456" w:type="dxa"/>
            <w:tcBorders>
              <w:top w:val="nil"/>
              <w:left w:val="single" w:sz="12" w:space="0" w:color="auto"/>
              <w:bottom w:val="single" w:sz="12" w:space="0" w:color="auto"/>
              <w:right w:val="single" w:sz="12" w:space="0" w:color="auto"/>
            </w:tcBorders>
          </w:tcPr>
          <w:p w14:paraId="0CA98C45"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5F76D994"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39" w:type="dxa"/>
            <w:tcBorders>
              <w:top w:val="nil"/>
              <w:left w:val="single" w:sz="12" w:space="0" w:color="auto"/>
              <w:bottom w:val="single" w:sz="12" w:space="0" w:color="auto"/>
              <w:right w:val="nil"/>
            </w:tcBorders>
          </w:tcPr>
          <w:p w14:paraId="6D85EA8A"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45839FED"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659B213C"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single" w:sz="12" w:space="0" w:color="auto"/>
              <w:right w:val="nil"/>
            </w:tcBorders>
          </w:tcPr>
          <w:p w14:paraId="0B56E858"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201C40E0"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nil"/>
            </w:tcBorders>
          </w:tcPr>
          <w:p w14:paraId="76F1A118"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nil"/>
              <w:right w:val="nil"/>
            </w:tcBorders>
          </w:tcPr>
          <w:p w14:paraId="2EBE201D"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4EE2BEE4"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6BC2202B"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49" w:type="dxa"/>
            <w:tcBorders>
              <w:top w:val="nil"/>
              <w:left w:val="single" w:sz="12" w:space="0" w:color="auto"/>
              <w:bottom w:val="nil"/>
              <w:right w:val="single" w:sz="12" w:space="0" w:color="auto"/>
            </w:tcBorders>
          </w:tcPr>
          <w:p w14:paraId="11590EAE"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2094E2D5"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R</w:t>
            </w:r>
          </w:p>
        </w:tc>
      </w:tr>
      <w:tr w:rsidR="00BE3F9A" w14:paraId="304C7656" w14:textId="77777777" w:rsidTr="000946EB">
        <w:tc>
          <w:tcPr>
            <w:tcW w:w="430" w:type="dxa"/>
            <w:tcBorders>
              <w:top w:val="nil"/>
              <w:left w:val="nil"/>
              <w:bottom w:val="nil"/>
              <w:right w:val="single" w:sz="12" w:space="0" w:color="auto"/>
            </w:tcBorders>
          </w:tcPr>
          <w:p w14:paraId="3B81AE19"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900BBA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439" w:type="dxa"/>
            <w:tcBorders>
              <w:top w:val="nil"/>
              <w:left w:val="single" w:sz="12" w:space="0" w:color="auto"/>
              <w:bottom w:val="nil"/>
              <w:right w:val="single" w:sz="12" w:space="0" w:color="auto"/>
            </w:tcBorders>
          </w:tcPr>
          <w:p w14:paraId="2C2C46A5"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399EF25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30" w:type="dxa"/>
            <w:tcBorders>
              <w:top w:val="nil"/>
              <w:left w:val="single" w:sz="12" w:space="0" w:color="auto"/>
              <w:bottom w:val="nil"/>
              <w:right w:val="single" w:sz="12" w:space="0" w:color="auto"/>
            </w:tcBorders>
          </w:tcPr>
          <w:p w14:paraId="21C401F9"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78C656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56" w:type="dxa"/>
            <w:tcBorders>
              <w:top w:val="single" w:sz="12" w:space="0" w:color="auto"/>
              <w:left w:val="single" w:sz="12" w:space="0" w:color="auto"/>
              <w:bottom w:val="single" w:sz="12" w:space="0" w:color="auto"/>
              <w:right w:val="single" w:sz="12" w:space="0" w:color="auto"/>
            </w:tcBorders>
          </w:tcPr>
          <w:p w14:paraId="601BFABC" w14:textId="77777777" w:rsidR="00BE3F9A"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highlight w:val="green"/>
                <w:lang w:eastAsia="fr-FR"/>
              </w:rPr>
              <w:t>14</w:t>
            </w:r>
          </w:p>
        </w:tc>
        <w:tc>
          <w:tcPr>
            <w:tcW w:w="456" w:type="dxa"/>
            <w:tcBorders>
              <w:top w:val="single" w:sz="12" w:space="0" w:color="auto"/>
              <w:left w:val="single" w:sz="12" w:space="0" w:color="auto"/>
              <w:bottom w:val="single" w:sz="12" w:space="0" w:color="auto"/>
              <w:right w:val="single" w:sz="12" w:space="0" w:color="auto"/>
            </w:tcBorders>
          </w:tcPr>
          <w:p w14:paraId="2C6EED1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M</w:t>
            </w:r>
          </w:p>
        </w:tc>
        <w:tc>
          <w:tcPr>
            <w:tcW w:w="439" w:type="dxa"/>
            <w:tcBorders>
              <w:top w:val="single" w:sz="12" w:space="0" w:color="auto"/>
              <w:left w:val="single" w:sz="12" w:space="0" w:color="auto"/>
              <w:bottom w:val="single" w:sz="12" w:space="0" w:color="auto"/>
            </w:tcBorders>
          </w:tcPr>
          <w:p w14:paraId="368B642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393" w:type="dxa"/>
            <w:tcBorders>
              <w:top w:val="single" w:sz="12" w:space="0" w:color="auto"/>
              <w:bottom w:val="single" w:sz="12" w:space="0" w:color="auto"/>
            </w:tcBorders>
          </w:tcPr>
          <w:p w14:paraId="1C8EE8B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00" w:type="dxa"/>
            <w:tcBorders>
              <w:top w:val="single" w:sz="12" w:space="0" w:color="auto"/>
              <w:bottom w:val="single" w:sz="12" w:space="0" w:color="auto"/>
            </w:tcBorders>
          </w:tcPr>
          <w:p w14:paraId="3183850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U</w:t>
            </w:r>
          </w:p>
        </w:tc>
        <w:tc>
          <w:tcPr>
            <w:tcW w:w="430" w:type="dxa"/>
            <w:tcBorders>
              <w:top w:val="single" w:sz="12" w:space="0" w:color="auto"/>
              <w:bottom w:val="single" w:sz="12" w:space="0" w:color="auto"/>
            </w:tcBorders>
          </w:tcPr>
          <w:p w14:paraId="1D946798"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400" w:type="dxa"/>
            <w:tcBorders>
              <w:top w:val="single" w:sz="12" w:space="0" w:color="auto"/>
              <w:bottom w:val="single" w:sz="12" w:space="0" w:color="auto"/>
              <w:right w:val="single" w:sz="12" w:space="0" w:color="auto"/>
            </w:tcBorders>
          </w:tcPr>
          <w:p w14:paraId="6156EF3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00" w:type="dxa"/>
            <w:tcBorders>
              <w:top w:val="single" w:sz="12" w:space="0" w:color="auto"/>
              <w:left w:val="single" w:sz="12" w:space="0" w:color="auto"/>
              <w:right w:val="single" w:sz="12" w:space="0" w:color="auto"/>
            </w:tcBorders>
          </w:tcPr>
          <w:p w14:paraId="5F23BEE9"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5</w:t>
            </w:r>
          </w:p>
        </w:tc>
        <w:tc>
          <w:tcPr>
            <w:tcW w:w="390" w:type="dxa"/>
            <w:tcBorders>
              <w:top w:val="nil"/>
              <w:left w:val="single" w:sz="12" w:space="0" w:color="auto"/>
              <w:bottom w:val="nil"/>
              <w:right w:val="nil"/>
            </w:tcBorders>
          </w:tcPr>
          <w:p w14:paraId="795FD7BE" w14:textId="77777777" w:rsidR="00BE3F9A" w:rsidRPr="00602DAC" w:rsidRDefault="00BE3F9A" w:rsidP="000946EB">
            <w:pPr>
              <w:jc w:val="center"/>
              <w:rPr>
                <w:rFonts w:ascii="Times New Roman" w:eastAsia="Times New Roman" w:hAnsi="Times New Roman" w:cs="Times New Roman"/>
                <w:sz w:val="24"/>
                <w:szCs w:val="24"/>
                <w:highlight w:val="green"/>
                <w:lang w:eastAsia="fr-FR"/>
              </w:rPr>
            </w:pPr>
          </w:p>
        </w:tc>
        <w:tc>
          <w:tcPr>
            <w:tcW w:w="449" w:type="dxa"/>
            <w:tcBorders>
              <w:top w:val="nil"/>
              <w:left w:val="nil"/>
              <w:bottom w:val="nil"/>
              <w:right w:val="single" w:sz="12" w:space="0" w:color="auto"/>
            </w:tcBorders>
          </w:tcPr>
          <w:p w14:paraId="6CE491D3"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17BB4AF5"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49" w:type="dxa"/>
            <w:tcBorders>
              <w:top w:val="nil"/>
              <w:left w:val="single" w:sz="12" w:space="0" w:color="auto"/>
              <w:bottom w:val="nil"/>
              <w:right w:val="single" w:sz="12" w:space="0" w:color="auto"/>
            </w:tcBorders>
          </w:tcPr>
          <w:p w14:paraId="073763DC"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2FEB401" w14:textId="77777777" w:rsidR="00BE3F9A" w:rsidRPr="002100E5" w:rsidRDefault="00BE3F9A" w:rsidP="000946EB">
            <w:pPr>
              <w:jc w:val="center"/>
              <w:rPr>
                <w:rFonts w:ascii="Times New Roman" w:eastAsia="Times New Roman" w:hAnsi="Times New Roman" w:cs="Times New Roman"/>
                <w:sz w:val="24"/>
                <w:szCs w:val="24"/>
                <w:lang w:eastAsia="fr-FR"/>
              </w:rPr>
            </w:pPr>
            <w:r w:rsidRPr="002100E5">
              <w:rPr>
                <w:rFonts w:ascii="Times New Roman" w:eastAsia="Times New Roman" w:hAnsi="Times New Roman" w:cs="Times New Roman"/>
                <w:sz w:val="24"/>
                <w:szCs w:val="24"/>
                <w:lang w:eastAsia="fr-FR"/>
              </w:rPr>
              <w:t>V</w:t>
            </w:r>
          </w:p>
        </w:tc>
      </w:tr>
      <w:tr w:rsidR="00BE3F9A" w14:paraId="1FA76BAB" w14:textId="77777777" w:rsidTr="000946EB">
        <w:tc>
          <w:tcPr>
            <w:tcW w:w="430" w:type="dxa"/>
            <w:tcBorders>
              <w:top w:val="nil"/>
              <w:left w:val="nil"/>
              <w:bottom w:val="single" w:sz="12" w:space="0" w:color="auto"/>
              <w:right w:val="single" w:sz="12" w:space="0" w:color="auto"/>
            </w:tcBorders>
          </w:tcPr>
          <w:p w14:paraId="00649158"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2D28971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39" w:type="dxa"/>
            <w:tcBorders>
              <w:top w:val="nil"/>
              <w:left w:val="single" w:sz="12" w:space="0" w:color="auto"/>
              <w:bottom w:val="single" w:sz="12" w:space="0" w:color="auto"/>
              <w:right w:val="single" w:sz="12" w:space="0" w:color="auto"/>
            </w:tcBorders>
          </w:tcPr>
          <w:p w14:paraId="093A0B95"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12DAFF0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30" w:type="dxa"/>
            <w:tcBorders>
              <w:top w:val="nil"/>
              <w:left w:val="single" w:sz="12" w:space="0" w:color="auto"/>
              <w:bottom w:val="single" w:sz="12" w:space="0" w:color="auto"/>
              <w:right w:val="single" w:sz="12" w:space="0" w:color="auto"/>
            </w:tcBorders>
          </w:tcPr>
          <w:p w14:paraId="7676E70A"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4A8A649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56" w:type="dxa"/>
            <w:tcBorders>
              <w:top w:val="single" w:sz="12" w:space="0" w:color="auto"/>
              <w:left w:val="single" w:sz="12" w:space="0" w:color="auto"/>
              <w:bottom w:val="single" w:sz="12" w:space="0" w:color="auto"/>
              <w:right w:val="single" w:sz="12" w:space="0" w:color="auto"/>
            </w:tcBorders>
          </w:tcPr>
          <w:p w14:paraId="3A42D026"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303817F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39" w:type="dxa"/>
            <w:tcBorders>
              <w:top w:val="single" w:sz="12" w:space="0" w:color="auto"/>
              <w:left w:val="single" w:sz="12" w:space="0" w:color="auto"/>
              <w:bottom w:val="single" w:sz="12" w:space="0" w:color="auto"/>
              <w:right w:val="nil"/>
            </w:tcBorders>
          </w:tcPr>
          <w:p w14:paraId="72FC80F3"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single" w:sz="12" w:space="0" w:color="auto"/>
              <w:right w:val="nil"/>
            </w:tcBorders>
          </w:tcPr>
          <w:p w14:paraId="5BEBCDC8"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single" w:sz="12" w:space="0" w:color="auto"/>
              <w:right w:val="nil"/>
            </w:tcBorders>
          </w:tcPr>
          <w:p w14:paraId="004253E4"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single" w:sz="12" w:space="0" w:color="auto"/>
              <w:right w:val="nil"/>
            </w:tcBorders>
          </w:tcPr>
          <w:p w14:paraId="0B990A54"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single" w:sz="12" w:space="0" w:color="auto"/>
              <w:right w:val="single" w:sz="12" w:space="0" w:color="auto"/>
            </w:tcBorders>
          </w:tcPr>
          <w:p w14:paraId="092DEA59"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4184122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K</w:t>
            </w:r>
          </w:p>
        </w:tc>
        <w:tc>
          <w:tcPr>
            <w:tcW w:w="390" w:type="dxa"/>
            <w:tcBorders>
              <w:top w:val="nil"/>
              <w:left w:val="single" w:sz="12" w:space="0" w:color="auto"/>
              <w:bottom w:val="nil"/>
              <w:right w:val="nil"/>
            </w:tcBorders>
          </w:tcPr>
          <w:p w14:paraId="02B9CEE6"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2D4300E2" w14:textId="77777777" w:rsidR="00BE3F9A" w:rsidRPr="002100E5"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7E85A1D6" w14:textId="77777777" w:rsidR="00BE3F9A" w:rsidRPr="002100E5"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49" w:type="dxa"/>
            <w:tcBorders>
              <w:top w:val="nil"/>
              <w:left w:val="single" w:sz="12" w:space="0" w:color="auto"/>
              <w:bottom w:val="nil"/>
              <w:right w:val="single" w:sz="12" w:space="0" w:color="auto"/>
            </w:tcBorders>
          </w:tcPr>
          <w:p w14:paraId="679E8760"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47BC58C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r>
      <w:tr w:rsidR="00BE3F9A" w14:paraId="4348E64E" w14:textId="77777777" w:rsidTr="000946EB">
        <w:tc>
          <w:tcPr>
            <w:tcW w:w="430" w:type="dxa"/>
            <w:tcBorders>
              <w:top w:val="single" w:sz="12" w:space="0" w:color="auto"/>
              <w:left w:val="single" w:sz="12" w:space="0" w:color="auto"/>
              <w:bottom w:val="single" w:sz="12" w:space="0" w:color="auto"/>
              <w:right w:val="single" w:sz="12" w:space="0" w:color="auto"/>
            </w:tcBorders>
          </w:tcPr>
          <w:p w14:paraId="74DA45A0"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4</w:t>
            </w:r>
          </w:p>
        </w:tc>
        <w:tc>
          <w:tcPr>
            <w:tcW w:w="456" w:type="dxa"/>
            <w:tcBorders>
              <w:top w:val="single" w:sz="12" w:space="0" w:color="auto"/>
              <w:left w:val="single" w:sz="12" w:space="0" w:color="auto"/>
              <w:bottom w:val="single" w:sz="12" w:space="0" w:color="auto"/>
              <w:right w:val="single" w:sz="12" w:space="0" w:color="auto"/>
            </w:tcBorders>
          </w:tcPr>
          <w:p w14:paraId="74AE086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p>
        </w:tc>
        <w:tc>
          <w:tcPr>
            <w:tcW w:w="439" w:type="dxa"/>
            <w:tcBorders>
              <w:top w:val="single" w:sz="12" w:space="0" w:color="auto"/>
              <w:left w:val="single" w:sz="12" w:space="0" w:color="auto"/>
              <w:bottom w:val="single" w:sz="12" w:space="0" w:color="auto"/>
              <w:right w:val="single" w:sz="12" w:space="0" w:color="auto"/>
            </w:tcBorders>
          </w:tcPr>
          <w:p w14:paraId="53854C3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H</w:t>
            </w:r>
          </w:p>
        </w:tc>
        <w:tc>
          <w:tcPr>
            <w:tcW w:w="400" w:type="dxa"/>
            <w:tcBorders>
              <w:top w:val="single" w:sz="12" w:space="0" w:color="auto"/>
              <w:left w:val="single" w:sz="12" w:space="0" w:color="auto"/>
              <w:bottom w:val="single" w:sz="12" w:space="0" w:color="auto"/>
              <w:right w:val="single" w:sz="12" w:space="0" w:color="auto"/>
            </w:tcBorders>
          </w:tcPr>
          <w:p w14:paraId="3BCA542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Y</w:t>
            </w:r>
          </w:p>
        </w:tc>
        <w:tc>
          <w:tcPr>
            <w:tcW w:w="430" w:type="dxa"/>
            <w:tcBorders>
              <w:top w:val="single" w:sz="12" w:space="0" w:color="auto"/>
              <w:left w:val="single" w:sz="12" w:space="0" w:color="auto"/>
              <w:bottom w:val="single" w:sz="12" w:space="0" w:color="auto"/>
              <w:right w:val="single" w:sz="12" w:space="0" w:color="auto"/>
            </w:tcBorders>
          </w:tcPr>
          <w:p w14:paraId="5C0BBC34"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M</w:t>
            </w:r>
          </w:p>
        </w:tc>
        <w:tc>
          <w:tcPr>
            <w:tcW w:w="456" w:type="dxa"/>
            <w:tcBorders>
              <w:top w:val="single" w:sz="12" w:space="0" w:color="auto"/>
              <w:left w:val="single" w:sz="12" w:space="0" w:color="auto"/>
              <w:bottom w:val="single" w:sz="12" w:space="0" w:color="auto"/>
              <w:right w:val="single" w:sz="12" w:space="0" w:color="auto"/>
            </w:tcBorders>
          </w:tcPr>
          <w:p w14:paraId="493FF4C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56" w:type="dxa"/>
            <w:tcBorders>
              <w:top w:val="single" w:sz="12" w:space="0" w:color="auto"/>
              <w:left w:val="single" w:sz="12" w:space="0" w:color="auto"/>
              <w:bottom w:val="single" w:sz="12" w:space="0" w:color="auto"/>
              <w:right w:val="single" w:sz="12" w:space="0" w:color="auto"/>
            </w:tcBorders>
          </w:tcPr>
          <w:p w14:paraId="359E409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56" w:type="dxa"/>
            <w:tcBorders>
              <w:top w:val="single" w:sz="12" w:space="0" w:color="auto"/>
              <w:left w:val="single" w:sz="12" w:space="0" w:color="auto"/>
              <w:bottom w:val="single" w:sz="12" w:space="0" w:color="auto"/>
              <w:right w:val="single" w:sz="12" w:space="0" w:color="auto"/>
            </w:tcBorders>
          </w:tcPr>
          <w:p w14:paraId="1321F4C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39" w:type="dxa"/>
            <w:tcBorders>
              <w:top w:val="single" w:sz="12" w:space="0" w:color="auto"/>
              <w:left w:val="single" w:sz="12" w:space="0" w:color="auto"/>
              <w:bottom w:val="single" w:sz="12" w:space="0" w:color="auto"/>
            </w:tcBorders>
          </w:tcPr>
          <w:p w14:paraId="18B8F234"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Y</w:t>
            </w:r>
          </w:p>
        </w:tc>
        <w:tc>
          <w:tcPr>
            <w:tcW w:w="393" w:type="dxa"/>
            <w:tcBorders>
              <w:top w:val="single" w:sz="12" w:space="0" w:color="auto"/>
              <w:bottom w:val="single" w:sz="12" w:space="0" w:color="auto"/>
            </w:tcBorders>
          </w:tcPr>
          <w:p w14:paraId="0A30824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P</w:t>
            </w:r>
          </w:p>
        </w:tc>
        <w:tc>
          <w:tcPr>
            <w:tcW w:w="400" w:type="dxa"/>
            <w:tcBorders>
              <w:top w:val="single" w:sz="12" w:space="0" w:color="auto"/>
              <w:bottom w:val="single" w:sz="12" w:space="0" w:color="auto"/>
            </w:tcBorders>
          </w:tcPr>
          <w:p w14:paraId="02034314"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w:t>
            </w:r>
          </w:p>
        </w:tc>
        <w:tc>
          <w:tcPr>
            <w:tcW w:w="430" w:type="dxa"/>
            <w:tcBorders>
              <w:top w:val="single" w:sz="12" w:space="0" w:color="auto"/>
              <w:bottom w:val="single" w:sz="12" w:space="0" w:color="auto"/>
            </w:tcBorders>
          </w:tcPr>
          <w:p w14:paraId="523102D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00" w:type="dxa"/>
            <w:tcBorders>
              <w:top w:val="single" w:sz="12" w:space="0" w:color="auto"/>
              <w:bottom w:val="single" w:sz="12" w:space="0" w:color="auto"/>
              <w:right w:val="single" w:sz="12" w:space="0" w:color="auto"/>
            </w:tcBorders>
          </w:tcPr>
          <w:p w14:paraId="3D471B99"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00" w:type="dxa"/>
            <w:tcBorders>
              <w:top w:val="single" w:sz="12" w:space="0" w:color="auto"/>
              <w:left w:val="single" w:sz="12" w:space="0" w:color="auto"/>
              <w:bottom w:val="single" w:sz="12" w:space="0" w:color="auto"/>
              <w:right w:val="single" w:sz="12" w:space="0" w:color="auto"/>
            </w:tcBorders>
          </w:tcPr>
          <w:p w14:paraId="6BFA821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390" w:type="dxa"/>
            <w:tcBorders>
              <w:top w:val="nil"/>
              <w:left w:val="single" w:sz="12" w:space="0" w:color="auto"/>
              <w:bottom w:val="nil"/>
              <w:right w:val="nil"/>
            </w:tcBorders>
          </w:tcPr>
          <w:p w14:paraId="045E81F5"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38AC4B60"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right w:val="single" w:sz="12" w:space="0" w:color="auto"/>
            </w:tcBorders>
          </w:tcPr>
          <w:p w14:paraId="44D484A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49" w:type="dxa"/>
            <w:tcBorders>
              <w:top w:val="nil"/>
              <w:left w:val="single" w:sz="12" w:space="0" w:color="auto"/>
              <w:bottom w:val="nil"/>
              <w:right w:val="single" w:sz="12" w:space="0" w:color="auto"/>
            </w:tcBorders>
          </w:tcPr>
          <w:p w14:paraId="27F0FDC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6344038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r>
      <w:tr w:rsidR="00BE3F9A" w14:paraId="26E1E028" w14:textId="77777777" w:rsidTr="000946EB">
        <w:tc>
          <w:tcPr>
            <w:tcW w:w="430" w:type="dxa"/>
            <w:tcBorders>
              <w:top w:val="single" w:sz="12" w:space="0" w:color="auto"/>
              <w:left w:val="nil"/>
              <w:bottom w:val="single" w:sz="12" w:space="0" w:color="auto"/>
              <w:right w:val="single" w:sz="12" w:space="0" w:color="auto"/>
            </w:tcBorders>
          </w:tcPr>
          <w:p w14:paraId="5EB80D02"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55D7FB4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39" w:type="dxa"/>
            <w:tcBorders>
              <w:top w:val="single" w:sz="12" w:space="0" w:color="auto"/>
              <w:left w:val="single" w:sz="12" w:space="0" w:color="auto"/>
              <w:bottom w:val="nil"/>
              <w:right w:val="single" w:sz="12" w:space="0" w:color="auto"/>
            </w:tcBorders>
          </w:tcPr>
          <w:p w14:paraId="59D01F7F"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20552E4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430" w:type="dxa"/>
            <w:tcBorders>
              <w:top w:val="single" w:sz="12" w:space="0" w:color="auto"/>
              <w:left w:val="single" w:sz="12" w:space="0" w:color="auto"/>
              <w:bottom w:val="nil"/>
              <w:right w:val="single" w:sz="12" w:space="0" w:color="auto"/>
            </w:tcBorders>
          </w:tcPr>
          <w:p w14:paraId="7EDCCC7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right w:val="single" w:sz="12" w:space="0" w:color="auto"/>
            </w:tcBorders>
          </w:tcPr>
          <w:p w14:paraId="779C719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56" w:type="dxa"/>
            <w:tcBorders>
              <w:top w:val="single" w:sz="12" w:space="0" w:color="auto"/>
              <w:left w:val="single" w:sz="12" w:space="0" w:color="auto"/>
              <w:bottom w:val="nil"/>
              <w:right w:val="single" w:sz="12" w:space="0" w:color="auto"/>
            </w:tcBorders>
          </w:tcPr>
          <w:p w14:paraId="47BF1DB3"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right w:val="single" w:sz="12" w:space="0" w:color="auto"/>
            </w:tcBorders>
          </w:tcPr>
          <w:p w14:paraId="09E3468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39" w:type="dxa"/>
            <w:tcBorders>
              <w:top w:val="single" w:sz="12" w:space="0" w:color="auto"/>
              <w:left w:val="single" w:sz="12" w:space="0" w:color="auto"/>
              <w:bottom w:val="nil"/>
              <w:right w:val="nil"/>
            </w:tcBorders>
          </w:tcPr>
          <w:p w14:paraId="6F147A9B"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7FB091E7"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33DA4607"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single" w:sz="12" w:space="0" w:color="auto"/>
              <w:right w:val="nil"/>
            </w:tcBorders>
          </w:tcPr>
          <w:p w14:paraId="57BD3ECD"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single" w:sz="12" w:space="0" w:color="auto"/>
            </w:tcBorders>
          </w:tcPr>
          <w:p w14:paraId="121F2A86"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50AF074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390" w:type="dxa"/>
            <w:tcBorders>
              <w:top w:val="nil"/>
              <w:left w:val="single" w:sz="12" w:space="0" w:color="auto"/>
              <w:bottom w:val="nil"/>
              <w:right w:val="nil"/>
            </w:tcBorders>
          </w:tcPr>
          <w:p w14:paraId="65B8371E"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6727566F"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left w:val="single" w:sz="12" w:space="0" w:color="auto"/>
              <w:bottom w:val="single" w:sz="12" w:space="0" w:color="auto"/>
              <w:right w:val="single" w:sz="12" w:space="0" w:color="auto"/>
            </w:tcBorders>
          </w:tcPr>
          <w:p w14:paraId="6B2BC6A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49" w:type="dxa"/>
            <w:tcBorders>
              <w:top w:val="nil"/>
              <w:left w:val="single" w:sz="12" w:space="0" w:color="auto"/>
              <w:bottom w:val="nil"/>
              <w:right w:val="single" w:sz="12" w:space="0" w:color="auto"/>
            </w:tcBorders>
          </w:tcPr>
          <w:p w14:paraId="0971B956"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6ADFCDA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r>
      <w:tr w:rsidR="00BE3F9A" w14:paraId="6F71DB67" w14:textId="77777777" w:rsidTr="000946EB">
        <w:tc>
          <w:tcPr>
            <w:tcW w:w="430" w:type="dxa"/>
            <w:tcBorders>
              <w:top w:val="single" w:sz="12" w:space="0" w:color="auto"/>
              <w:left w:val="single" w:sz="12" w:space="0" w:color="auto"/>
              <w:right w:val="single" w:sz="12" w:space="0" w:color="auto"/>
            </w:tcBorders>
          </w:tcPr>
          <w:p w14:paraId="42611980" w14:textId="77777777" w:rsidR="00BE3F9A" w:rsidRDefault="00BE3F9A" w:rsidP="000946EB">
            <w:pPr>
              <w:jc w:val="center"/>
              <w:rPr>
                <w:rFonts w:ascii="Times New Roman" w:eastAsia="Times New Roman" w:hAnsi="Times New Roman" w:cs="Times New Roman"/>
                <w:sz w:val="24"/>
                <w:szCs w:val="24"/>
                <w:lang w:eastAsia="fr-FR"/>
              </w:rPr>
            </w:pPr>
            <w:r w:rsidRPr="00602DAC">
              <w:rPr>
                <w:rFonts w:ascii="Times New Roman" w:eastAsia="Times New Roman" w:hAnsi="Times New Roman" w:cs="Times New Roman"/>
                <w:sz w:val="24"/>
                <w:szCs w:val="24"/>
                <w:highlight w:val="green"/>
                <w:lang w:eastAsia="fr-FR"/>
              </w:rPr>
              <w:t>8</w:t>
            </w:r>
          </w:p>
        </w:tc>
        <w:tc>
          <w:tcPr>
            <w:tcW w:w="456" w:type="dxa"/>
            <w:tcBorders>
              <w:left w:val="single" w:sz="12" w:space="0" w:color="auto"/>
              <w:right w:val="single" w:sz="12" w:space="0" w:color="auto"/>
            </w:tcBorders>
          </w:tcPr>
          <w:p w14:paraId="221C1B78"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39" w:type="dxa"/>
            <w:tcBorders>
              <w:top w:val="nil"/>
              <w:left w:val="single" w:sz="12" w:space="0" w:color="auto"/>
              <w:bottom w:val="nil"/>
              <w:right w:val="single" w:sz="12" w:space="0" w:color="auto"/>
            </w:tcBorders>
          </w:tcPr>
          <w:p w14:paraId="2B568783"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319979E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30" w:type="dxa"/>
            <w:tcBorders>
              <w:top w:val="nil"/>
              <w:left w:val="single" w:sz="12" w:space="0" w:color="auto"/>
              <w:bottom w:val="nil"/>
              <w:right w:val="single" w:sz="12" w:space="0" w:color="auto"/>
            </w:tcBorders>
          </w:tcPr>
          <w:p w14:paraId="67E6F13A"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21C13B8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56" w:type="dxa"/>
            <w:tcBorders>
              <w:top w:val="nil"/>
              <w:left w:val="single" w:sz="12" w:space="0" w:color="auto"/>
              <w:bottom w:val="nil"/>
              <w:right w:val="nil"/>
            </w:tcBorders>
          </w:tcPr>
          <w:p w14:paraId="0D1479E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6594D1E1"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19448B78"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nil"/>
              <w:right w:val="nil"/>
            </w:tcBorders>
          </w:tcPr>
          <w:p w14:paraId="75A72F31"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single" w:sz="12" w:space="0" w:color="auto"/>
            </w:tcBorders>
          </w:tcPr>
          <w:p w14:paraId="29CA5846"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right w:val="single" w:sz="12" w:space="0" w:color="auto"/>
            </w:tcBorders>
          </w:tcPr>
          <w:p w14:paraId="52A93771" w14:textId="77777777" w:rsidR="00BE3F9A" w:rsidRDefault="00BE3F9A" w:rsidP="000946EB">
            <w:pPr>
              <w:jc w:val="center"/>
              <w:rPr>
                <w:rFonts w:ascii="Times New Roman" w:eastAsia="Times New Roman" w:hAnsi="Times New Roman" w:cs="Times New Roman"/>
                <w:sz w:val="24"/>
                <w:szCs w:val="24"/>
                <w:lang w:eastAsia="fr-FR"/>
              </w:rPr>
            </w:pPr>
            <w:r w:rsidRPr="00447671">
              <w:rPr>
                <w:rFonts w:ascii="Times New Roman" w:eastAsia="Times New Roman" w:hAnsi="Times New Roman" w:cs="Times New Roman"/>
                <w:sz w:val="24"/>
                <w:szCs w:val="24"/>
                <w:highlight w:val="green"/>
                <w:lang w:eastAsia="fr-FR"/>
              </w:rPr>
              <w:t>9</w:t>
            </w:r>
          </w:p>
        </w:tc>
        <w:tc>
          <w:tcPr>
            <w:tcW w:w="400" w:type="dxa"/>
            <w:tcBorders>
              <w:top w:val="nil"/>
              <w:left w:val="single" w:sz="12" w:space="0" w:color="auto"/>
              <w:bottom w:val="nil"/>
              <w:right w:val="single" w:sz="12" w:space="0" w:color="auto"/>
            </w:tcBorders>
          </w:tcPr>
          <w:p w14:paraId="40C0C4DD"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3E4D31D2"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390" w:type="dxa"/>
            <w:tcBorders>
              <w:top w:val="nil"/>
              <w:left w:val="single" w:sz="12" w:space="0" w:color="auto"/>
              <w:bottom w:val="nil"/>
              <w:right w:val="nil"/>
            </w:tcBorders>
          </w:tcPr>
          <w:p w14:paraId="327D0F78"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02C741B1"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single" w:sz="12" w:space="0" w:color="auto"/>
              <w:left w:val="nil"/>
              <w:bottom w:val="nil"/>
              <w:right w:val="nil"/>
            </w:tcBorders>
          </w:tcPr>
          <w:p w14:paraId="312FE7A3"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15D624DF"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5351428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V</w:t>
            </w:r>
          </w:p>
        </w:tc>
      </w:tr>
      <w:tr w:rsidR="00BE3F9A" w14:paraId="10A80FDC" w14:textId="77777777" w:rsidTr="000946EB">
        <w:tc>
          <w:tcPr>
            <w:tcW w:w="430" w:type="dxa"/>
            <w:tcBorders>
              <w:left w:val="single" w:sz="12" w:space="0" w:color="auto"/>
              <w:right w:val="single" w:sz="12" w:space="0" w:color="auto"/>
            </w:tcBorders>
          </w:tcPr>
          <w:p w14:paraId="7DFAFE9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56" w:type="dxa"/>
            <w:tcBorders>
              <w:left w:val="single" w:sz="12" w:space="0" w:color="auto"/>
              <w:right w:val="single" w:sz="12" w:space="0" w:color="auto"/>
            </w:tcBorders>
          </w:tcPr>
          <w:p w14:paraId="2106EB8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w:t>
            </w:r>
          </w:p>
        </w:tc>
        <w:tc>
          <w:tcPr>
            <w:tcW w:w="439" w:type="dxa"/>
            <w:tcBorders>
              <w:top w:val="nil"/>
              <w:left w:val="single" w:sz="12" w:space="0" w:color="auto"/>
              <w:bottom w:val="nil"/>
              <w:right w:val="single" w:sz="12" w:space="0" w:color="auto"/>
            </w:tcBorders>
          </w:tcPr>
          <w:p w14:paraId="2185BAA9"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2256B678"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30" w:type="dxa"/>
            <w:tcBorders>
              <w:top w:val="nil"/>
              <w:left w:val="single" w:sz="12" w:space="0" w:color="auto"/>
              <w:bottom w:val="nil"/>
              <w:right w:val="single" w:sz="12" w:space="0" w:color="auto"/>
            </w:tcBorders>
          </w:tcPr>
          <w:p w14:paraId="73A2E199"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4AB599C6"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56" w:type="dxa"/>
            <w:tcBorders>
              <w:top w:val="nil"/>
              <w:left w:val="single" w:sz="12" w:space="0" w:color="auto"/>
              <w:bottom w:val="nil"/>
              <w:right w:val="nil"/>
            </w:tcBorders>
          </w:tcPr>
          <w:p w14:paraId="33D9300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2E152483"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nil"/>
            </w:tcBorders>
          </w:tcPr>
          <w:p w14:paraId="7C267B7F"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6B5CA308"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single" w:sz="12" w:space="0" w:color="auto"/>
            </w:tcBorders>
          </w:tcPr>
          <w:p w14:paraId="5BE75953"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left w:val="single" w:sz="12" w:space="0" w:color="auto"/>
              <w:bottom w:val="single" w:sz="12" w:space="0" w:color="auto"/>
              <w:right w:val="single" w:sz="12" w:space="0" w:color="auto"/>
            </w:tcBorders>
          </w:tcPr>
          <w:p w14:paraId="555AA2E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M</w:t>
            </w:r>
          </w:p>
        </w:tc>
        <w:tc>
          <w:tcPr>
            <w:tcW w:w="400" w:type="dxa"/>
            <w:tcBorders>
              <w:top w:val="nil"/>
              <w:left w:val="single" w:sz="12" w:space="0" w:color="auto"/>
              <w:bottom w:val="single" w:sz="12" w:space="0" w:color="auto"/>
              <w:right w:val="single" w:sz="12" w:space="0" w:color="auto"/>
            </w:tcBorders>
          </w:tcPr>
          <w:p w14:paraId="1127C139"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3D2C6A9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390" w:type="dxa"/>
            <w:tcBorders>
              <w:top w:val="nil"/>
              <w:left w:val="single" w:sz="12" w:space="0" w:color="auto"/>
              <w:bottom w:val="single" w:sz="12" w:space="0" w:color="auto"/>
              <w:right w:val="nil"/>
            </w:tcBorders>
          </w:tcPr>
          <w:p w14:paraId="6C03111A"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single" w:sz="12" w:space="0" w:color="auto"/>
              <w:right w:val="nil"/>
            </w:tcBorders>
          </w:tcPr>
          <w:p w14:paraId="4CB40D41"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326D455D"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single" w:sz="12" w:space="0" w:color="auto"/>
            </w:tcBorders>
          </w:tcPr>
          <w:p w14:paraId="250AD6F4"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2BE5242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r>
      <w:tr w:rsidR="00BE3F9A" w14:paraId="330A0E85" w14:textId="77777777" w:rsidTr="000946EB">
        <w:tc>
          <w:tcPr>
            <w:tcW w:w="430" w:type="dxa"/>
            <w:tcBorders>
              <w:left w:val="single" w:sz="12" w:space="0" w:color="auto"/>
              <w:bottom w:val="single" w:sz="12" w:space="0" w:color="auto"/>
              <w:right w:val="single" w:sz="12" w:space="0" w:color="auto"/>
            </w:tcBorders>
          </w:tcPr>
          <w:p w14:paraId="1A7526C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M</w:t>
            </w:r>
          </w:p>
        </w:tc>
        <w:tc>
          <w:tcPr>
            <w:tcW w:w="456" w:type="dxa"/>
            <w:tcBorders>
              <w:left w:val="single" w:sz="12" w:space="0" w:color="auto"/>
              <w:bottom w:val="single" w:sz="12" w:space="0" w:color="auto"/>
              <w:right w:val="single" w:sz="12" w:space="0" w:color="auto"/>
            </w:tcBorders>
          </w:tcPr>
          <w:p w14:paraId="1B5DF23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39" w:type="dxa"/>
            <w:tcBorders>
              <w:top w:val="nil"/>
              <w:left w:val="single" w:sz="12" w:space="0" w:color="auto"/>
              <w:bottom w:val="nil"/>
              <w:right w:val="single" w:sz="12" w:space="0" w:color="auto"/>
            </w:tcBorders>
          </w:tcPr>
          <w:p w14:paraId="7E230CB6"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21AB9A4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30" w:type="dxa"/>
            <w:tcBorders>
              <w:top w:val="nil"/>
              <w:left w:val="single" w:sz="12" w:space="0" w:color="auto"/>
              <w:bottom w:val="nil"/>
              <w:right w:val="single" w:sz="12" w:space="0" w:color="auto"/>
            </w:tcBorders>
          </w:tcPr>
          <w:p w14:paraId="4F4B634C"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1A2D46F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456" w:type="dxa"/>
            <w:tcBorders>
              <w:top w:val="nil"/>
              <w:left w:val="single" w:sz="12" w:space="0" w:color="auto"/>
              <w:bottom w:val="nil"/>
              <w:right w:val="single" w:sz="12" w:space="0" w:color="auto"/>
            </w:tcBorders>
          </w:tcPr>
          <w:p w14:paraId="5607F181"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single" w:sz="12" w:space="0" w:color="auto"/>
              <w:bottom w:val="single" w:sz="12" w:space="0" w:color="auto"/>
            </w:tcBorders>
          </w:tcPr>
          <w:p w14:paraId="09C8CD2A" w14:textId="77777777" w:rsidR="00BE3F9A" w:rsidRDefault="00BE3F9A" w:rsidP="000946EB">
            <w:pPr>
              <w:jc w:val="center"/>
              <w:rPr>
                <w:rFonts w:ascii="Times New Roman" w:eastAsia="Times New Roman" w:hAnsi="Times New Roman" w:cs="Times New Roman"/>
                <w:sz w:val="24"/>
                <w:szCs w:val="24"/>
                <w:lang w:eastAsia="fr-FR"/>
              </w:rPr>
            </w:pPr>
            <w:r w:rsidRPr="00447671">
              <w:rPr>
                <w:rFonts w:ascii="Times New Roman" w:eastAsia="Times New Roman" w:hAnsi="Times New Roman" w:cs="Times New Roman"/>
                <w:sz w:val="24"/>
                <w:szCs w:val="24"/>
                <w:highlight w:val="green"/>
                <w:lang w:eastAsia="fr-FR"/>
              </w:rPr>
              <w:t>10</w:t>
            </w:r>
          </w:p>
        </w:tc>
        <w:tc>
          <w:tcPr>
            <w:tcW w:w="439" w:type="dxa"/>
            <w:tcBorders>
              <w:top w:val="single" w:sz="12" w:space="0" w:color="auto"/>
              <w:bottom w:val="single" w:sz="12" w:space="0" w:color="auto"/>
            </w:tcBorders>
          </w:tcPr>
          <w:p w14:paraId="77737BE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F</w:t>
            </w:r>
          </w:p>
        </w:tc>
        <w:tc>
          <w:tcPr>
            <w:tcW w:w="393" w:type="dxa"/>
            <w:tcBorders>
              <w:top w:val="single" w:sz="12" w:space="0" w:color="auto"/>
              <w:bottom w:val="single" w:sz="12" w:space="0" w:color="auto"/>
            </w:tcBorders>
          </w:tcPr>
          <w:p w14:paraId="246631B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00" w:type="dxa"/>
            <w:tcBorders>
              <w:top w:val="single" w:sz="12" w:space="0" w:color="auto"/>
              <w:bottom w:val="single" w:sz="12" w:space="0" w:color="auto"/>
              <w:right w:val="single" w:sz="12" w:space="0" w:color="auto"/>
            </w:tcBorders>
          </w:tcPr>
          <w:p w14:paraId="7F8E8582"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w:t>
            </w:r>
          </w:p>
        </w:tc>
        <w:tc>
          <w:tcPr>
            <w:tcW w:w="430" w:type="dxa"/>
            <w:tcBorders>
              <w:top w:val="single" w:sz="12" w:space="0" w:color="auto"/>
              <w:left w:val="single" w:sz="12" w:space="0" w:color="auto"/>
              <w:bottom w:val="single" w:sz="12" w:space="0" w:color="auto"/>
              <w:right w:val="single" w:sz="12" w:space="0" w:color="auto"/>
            </w:tcBorders>
          </w:tcPr>
          <w:p w14:paraId="19A4BD5F"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00" w:type="dxa"/>
            <w:tcBorders>
              <w:top w:val="single" w:sz="12" w:space="0" w:color="auto"/>
              <w:left w:val="single" w:sz="12" w:space="0" w:color="auto"/>
              <w:bottom w:val="single" w:sz="12" w:space="0" w:color="auto"/>
              <w:right w:val="single" w:sz="12" w:space="0" w:color="auto"/>
            </w:tcBorders>
          </w:tcPr>
          <w:p w14:paraId="6001A3C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L</w:t>
            </w:r>
          </w:p>
        </w:tc>
        <w:tc>
          <w:tcPr>
            <w:tcW w:w="400" w:type="dxa"/>
            <w:tcBorders>
              <w:top w:val="single" w:sz="12" w:space="0" w:color="auto"/>
              <w:left w:val="single" w:sz="12" w:space="0" w:color="auto"/>
              <w:bottom w:val="single" w:sz="12" w:space="0" w:color="auto"/>
              <w:right w:val="single" w:sz="12" w:space="0" w:color="auto"/>
            </w:tcBorders>
          </w:tcPr>
          <w:p w14:paraId="39F4E0F6"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390" w:type="dxa"/>
            <w:tcBorders>
              <w:top w:val="single" w:sz="12" w:space="0" w:color="auto"/>
              <w:left w:val="single" w:sz="12" w:space="0" w:color="auto"/>
              <w:bottom w:val="single" w:sz="12" w:space="0" w:color="auto"/>
            </w:tcBorders>
          </w:tcPr>
          <w:p w14:paraId="026704C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T</w:t>
            </w:r>
          </w:p>
        </w:tc>
        <w:tc>
          <w:tcPr>
            <w:tcW w:w="449" w:type="dxa"/>
            <w:tcBorders>
              <w:top w:val="single" w:sz="12" w:space="0" w:color="auto"/>
              <w:bottom w:val="single" w:sz="12" w:space="0" w:color="auto"/>
              <w:right w:val="single" w:sz="12" w:space="0" w:color="auto"/>
            </w:tcBorders>
          </w:tcPr>
          <w:p w14:paraId="452EFDB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55" w:type="dxa"/>
            <w:tcBorders>
              <w:top w:val="nil"/>
              <w:left w:val="single" w:sz="12" w:space="0" w:color="auto"/>
              <w:bottom w:val="nil"/>
              <w:right w:val="nil"/>
            </w:tcBorders>
          </w:tcPr>
          <w:p w14:paraId="36C92563"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5DAC1CC2"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2ED8177E" w14:textId="77777777" w:rsidR="00BE3F9A" w:rsidRDefault="00BE3F9A" w:rsidP="000946EB">
            <w:pPr>
              <w:jc w:val="center"/>
              <w:rPr>
                <w:rFonts w:ascii="Times New Roman" w:eastAsia="Times New Roman" w:hAnsi="Times New Roman" w:cs="Times New Roman"/>
                <w:sz w:val="24"/>
                <w:szCs w:val="24"/>
                <w:lang w:eastAsia="fr-FR"/>
              </w:rPr>
            </w:pPr>
          </w:p>
        </w:tc>
      </w:tr>
      <w:tr w:rsidR="00BE3F9A" w14:paraId="2FE8CF81" w14:textId="77777777" w:rsidTr="000946EB">
        <w:tc>
          <w:tcPr>
            <w:tcW w:w="430" w:type="dxa"/>
            <w:tcBorders>
              <w:left w:val="single" w:sz="12" w:space="0" w:color="auto"/>
              <w:right w:val="single" w:sz="12" w:space="0" w:color="auto"/>
            </w:tcBorders>
          </w:tcPr>
          <w:p w14:paraId="23DBE4A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456" w:type="dxa"/>
            <w:tcBorders>
              <w:left w:val="single" w:sz="12" w:space="0" w:color="auto"/>
              <w:bottom w:val="nil"/>
              <w:right w:val="nil"/>
            </w:tcBorders>
          </w:tcPr>
          <w:p w14:paraId="45E08AF4"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single" w:sz="12" w:space="0" w:color="auto"/>
            </w:tcBorders>
          </w:tcPr>
          <w:p w14:paraId="523F7EC4"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68EF140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30" w:type="dxa"/>
            <w:tcBorders>
              <w:top w:val="nil"/>
              <w:left w:val="single" w:sz="12" w:space="0" w:color="auto"/>
              <w:bottom w:val="nil"/>
              <w:right w:val="single" w:sz="12" w:space="0" w:color="auto"/>
            </w:tcBorders>
          </w:tcPr>
          <w:p w14:paraId="36DFF675"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48FEBCE5"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w:t>
            </w:r>
          </w:p>
        </w:tc>
        <w:tc>
          <w:tcPr>
            <w:tcW w:w="456" w:type="dxa"/>
            <w:tcBorders>
              <w:top w:val="nil"/>
              <w:left w:val="single" w:sz="12" w:space="0" w:color="auto"/>
              <w:bottom w:val="nil"/>
              <w:right w:val="nil"/>
            </w:tcBorders>
          </w:tcPr>
          <w:p w14:paraId="6FA18796"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22DB8300"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nil"/>
              <w:right w:val="nil"/>
            </w:tcBorders>
          </w:tcPr>
          <w:p w14:paraId="5A3D5411"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7DCEEB6F"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single" w:sz="12" w:space="0" w:color="auto"/>
            </w:tcBorders>
          </w:tcPr>
          <w:p w14:paraId="062B0AAC"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single" w:sz="12" w:space="0" w:color="auto"/>
              <w:right w:val="single" w:sz="12" w:space="0" w:color="auto"/>
            </w:tcBorders>
          </w:tcPr>
          <w:p w14:paraId="3C451A0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S</w:t>
            </w:r>
          </w:p>
        </w:tc>
        <w:tc>
          <w:tcPr>
            <w:tcW w:w="400" w:type="dxa"/>
            <w:tcBorders>
              <w:top w:val="single" w:sz="12" w:space="0" w:color="auto"/>
              <w:left w:val="single" w:sz="12" w:space="0" w:color="auto"/>
              <w:bottom w:val="nil"/>
              <w:right w:val="single" w:sz="12" w:space="0" w:color="auto"/>
            </w:tcBorders>
          </w:tcPr>
          <w:p w14:paraId="4203C167"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single" w:sz="12" w:space="0" w:color="auto"/>
              <w:right w:val="single" w:sz="12" w:space="0" w:color="auto"/>
            </w:tcBorders>
          </w:tcPr>
          <w:p w14:paraId="251F5DD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390" w:type="dxa"/>
            <w:tcBorders>
              <w:top w:val="single" w:sz="12" w:space="0" w:color="auto"/>
              <w:left w:val="single" w:sz="12" w:space="0" w:color="auto"/>
              <w:bottom w:val="nil"/>
              <w:right w:val="nil"/>
            </w:tcBorders>
          </w:tcPr>
          <w:p w14:paraId="3F60D222"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single" w:sz="12" w:space="0" w:color="auto"/>
              <w:left w:val="nil"/>
              <w:bottom w:val="nil"/>
              <w:right w:val="nil"/>
            </w:tcBorders>
          </w:tcPr>
          <w:p w14:paraId="006A3CF2"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06B0B42F"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43FD1F41"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60A4DE16" w14:textId="77777777" w:rsidR="00BE3F9A" w:rsidRDefault="00BE3F9A" w:rsidP="000946EB">
            <w:pPr>
              <w:jc w:val="center"/>
              <w:rPr>
                <w:rFonts w:ascii="Times New Roman" w:eastAsia="Times New Roman" w:hAnsi="Times New Roman" w:cs="Times New Roman"/>
                <w:sz w:val="24"/>
                <w:szCs w:val="24"/>
                <w:lang w:eastAsia="fr-FR"/>
              </w:rPr>
            </w:pPr>
          </w:p>
        </w:tc>
      </w:tr>
      <w:tr w:rsidR="00BE3F9A" w14:paraId="60D32A73" w14:textId="77777777" w:rsidTr="000946EB">
        <w:tc>
          <w:tcPr>
            <w:tcW w:w="430" w:type="dxa"/>
            <w:tcBorders>
              <w:left w:val="single" w:sz="12" w:space="0" w:color="auto"/>
              <w:right w:val="single" w:sz="12" w:space="0" w:color="auto"/>
            </w:tcBorders>
          </w:tcPr>
          <w:p w14:paraId="116D55B8"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D</w:t>
            </w:r>
          </w:p>
        </w:tc>
        <w:tc>
          <w:tcPr>
            <w:tcW w:w="456" w:type="dxa"/>
            <w:tcBorders>
              <w:top w:val="nil"/>
              <w:left w:val="single" w:sz="12" w:space="0" w:color="auto"/>
              <w:bottom w:val="nil"/>
              <w:right w:val="nil"/>
            </w:tcBorders>
          </w:tcPr>
          <w:p w14:paraId="2A7E1CC2"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single" w:sz="12" w:space="0" w:color="auto"/>
            </w:tcBorders>
          </w:tcPr>
          <w:p w14:paraId="4321F8B2"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bottom w:val="single" w:sz="12" w:space="0" w:color="auto"/>
              <w:right w:val="single" w:sz="12" w:space="0" w:color="auto"/>
            </w:tcBorders>
          </w:tcPr>
          <w:p w14:paraId="094EA3AD"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30" w:type="dxa"/>
            <w:tcBorders>
              <w:top w:val="nil"/>
              <w:left w:val="single" w:sz="12" w:space="0" w:color="auto"/>
              <w:bottom w:val="nil"/>
              <w:right w:val="single" w:sz="12" w:space="0" w:color="auto"/>
            </w:tcBorders>
          </w:tcPr>
          <w:p w14:paraId="28E9E39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2FCDC79E" w14:textId="77777777" w:rsidR="00BE3F9A" w:rsidRPr="00555C89"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lang w:eastAsia="fr-FR"/>
              </w:rPr>
              <w:t>I</w:t>
            </w:r>
          </w:p>
        </w:tc>
        <w:tc>
          <w:tcPr>
            <w:tcW w:w="456" w:type="dxa"/>
            <w:tcBorders>
              <w:top w:val="nil"/>
              <w:left w:val="single" w:sz="12" w:space="0" w:color="auto"/>
              <w:bottom w:val="nil"/>
              <w:right w:val="nil"/>
            </w:tcBorders>
          </w:tcPr>
          <w:p w14:paraId="046FBA1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4D43A979"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37C976FA"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nil"/>
              <w:right w:val="nil"/>
            </w:tcBorders>
          </w:tcPr>
          <w:p w14:paraId="46E61D80"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single" w:sz="12" w:space="0" w:color="auto"/>
            </w:tcBorders>
          </w:tcPr>
          <w:p w14:paraId="050698B0"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left w:val="single" w:sz="12" w:space="0" w:color="auto"/>
              <w:right w:val="single" w:sz="12" w:space="0" w:color="auto"/>
            </w:tcBorders>
          </w:tcPr>
          <w:p w14:paraId="691C3B9A"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U</w:t>
            </w:r>
          </w:p>
        </w:tc>
        <w:tc>
          <w:tcPr>
            <w:tcW w:w="400" w:type="dxa"/>
            <w:tcBorders>
              <w:top w:val="nil"/>
              <w:left w:val="single" w:sz="12" w:space="0" w:color="auto"/>
              <w:bottom w:val="nil"/>
              <w:right w:val="single" w:sz="12" w:space="0" w:color="auto"/>
            </w:tcBorders>
          </w:tcPr>
          <w:p w14:paraId="7B276E77"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single" w:sz="12" w:space="0" w:color="auto"/>
              <w:right w:val="single" w:sz="12" w:space="0" w:color="auto"/>
            </w:tcBorders>
          </w:tcPr>
          <w:p w14:paraId="32C5BE2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390" w:type="dxa"/>
            <w:tcBorders>
              <w:top w:val="nil"/>
              <w:left w:val="single" w:sz="12" w:space="0" w:color="auto"/>
              <w:bottom w:val="nil"/>
              <w:right w:val="nil"/>
            </w:tcBorders>
          </w:tcPr>
          <w:p w14:paraId="671D6A09"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6E79C31E"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503F4CA9"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276CC57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12E11AF0" w14:textId="77777777" w:rsidR="00BE3F9A" w:rsidRDefault="00BE3F9A" w:rsidP="000946EB">
            <w:pPr>
              <w:jc w:val="center"/>
              <w:rPr>
                <w:rFonts w:ascii="Times New Roman" w:eastAsia="Times New Roman" w:hAnsi="Times New Roman" w:cs="Times New Roman"/>
                <w:sz w:val="24"/>
                <w:szCs w:val="24"/>
                <w:lang w:eastAsia="fr-FR"/>
              </w:rPr>
            </w:pPr>
          </w:p>
        </w:tc>
      </w:tr>
      <w:tr w:rsidR="00BE3F9A" w14:paraId="75984197" w14:textId="77777777" w:rsidTr="000946EB">
        <w:tc>
          <w:tcPr>
            <w:tcW w:w="430" w:type="dxa"/>
            <w:tcBorders>
              <w:left w:val="single" w:sz="12" w:space="0" w:color="auto"/>
              <w:right w:val="single" w:sz="12" w:space="0" w:color="auto"/>
            </w:tcBorders>
          </w:tcPr>
          <w:p w14:paraId="20105FA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O</w:t>
            </w:r>
          </w:p>
        </w:tc>
        <w:tc>
          <w:tcPr>
            <w:tcW w:w="456" w:type="dxa"/>
            <w:tcBorders>
              <w:top w:val="nil"/>
              <w:left w:val="single" w:sz="12" w:space="0" w:color="auto"/>
              <w:bottom w:val="nil"/>
              <w:right w:val="nil"/>
            </w:tcBorders>
          </w:tcPr>
          <w:p w14:paraId="2F31AC3C"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1FA9403B"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3B11E762"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single" w:sz="12" w:space="0" w:color="auto"/>
            </w:tcBorders>
          </w:tcPr>
          <w:p w14:paraId="38E66D2C"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7AF71144" w14:textId="77777777" w:rsidR="00BE3F9A" w:rsidRPr="00555C89"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lang w:eastAsia="fr-FR"/>
              </w:rPr>
              <w:t>A</w:t>
            </w:r>
          </w:p>
        </w:tc>
        <w:tc>
          <w:tcPr>
            <w:tcW w:w="456" w:type="dxa"/>
            <w:tcBorders>
              <w:top w:val="nil"/>
              <w:left w:val="single" w:sz="12" w:space="0" w:color="auto"/>
              <w:bottom w:val="single" w:sz="12" w:space="0" w:color="auto"/>
              <w:right w:val="nil"/>
            </w:tcBorders>
          </w:tcPr>
          <w:p w14:paraId="735E4733"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single" w:sz="12" w:space="0" w:color="auto"/>
              <w:right w:val="nil"/>
            </w:tcBorders>
          </w:tcPr>
          <w:p w14:paraId="02DE6625"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single" w:sz="12" w:space="0" w:color="auto"/>
              <w:right w:val="nil"/>
            </w:tcBorders>
          </w:tcPr>
          <w:p w14:paraId="29013B3C"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nil"/>
              <w:left w:val="nil"/>
              <w:bottom w:val="single" w:sz="12" w:space="0" w:color="auto"/>
              <w:right w:val="nil"/>
            </w:tcBorders>
          </w:tcPr>
          <w:p w14:paraId="2F4A4391"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single" w:sz="12" w:space="0" w:color="auto"/>
              <w:right w:val="single" w:sz="12" w:space="0" w:color="auto"/>
            </w:tcBorders>
          </w:tcPr>
          <w:p w14:paraId="4F0EE931"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left w:val="single" w:sz="12" w:space="0" w:color="auto"/>
              <w:bottom w:val="single" w:sz="12" w:space="0" w:color="auto"/>
              <w:right w:val="single" w:sz="12" w:space="0" w:color="auto"/>
            </w:tcBorders>
          </w:tcPr>
          <w:p w14:paraId="0A14DCA3"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00" w:type="dxa"/>
            <w:tcBorders>
              <w:top w:val="nil"/>
              <w:left w:val="single" w:sz="12" w:space="0" w:color="auto"/>
              <w:bottom w:val="single" w:sz="12" w:space="0" w:color="auto"/>
              <w:right w:val="nil"/>
            </w:tcBorders>
          </w:tcPr>
          <w:p w14:paraId="5D6118E7"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left w:val="nil"/>
              <w:bottom w:val="single" w:sz="12" w:space="0" w:color="auto"/>
              <w:right w:val="nil"/>
            </w:tcBorders>
          </w:tcPr>
          <w:p w14:paraId="71053EE4"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nil"/>
              <w:left w:val="nil"/>
              <w:bottom w:val="single" w:sz="12" w:space="0" w:color="auto"/>
              <w:right w:val="nil"/>
            </w:tcBorders>
          </w:tcPr>
          <w:p w14:paraId="714A9D06"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5676D41B"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27B4036D"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3FF42A7D"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150ED89A" w14:textId="77777777" w:rsidR="00BE3F9A" w:rsidRDefault="00BE3F9A" w:rsidP="000946EB">
            <w:pPr>
              <w:jc w:val="center"/>
              <w:rPr>
                <w:rFonts w:ascii="Times New Roman" w:eastAsia="Times New Roman" w:hAnsi="Times New Roman" w:cs="Times New Roman"/>
                <w:sz w:val="24"/>
                <w:szCs w:val="24"/>
                <w:lang w:eastAsia="fr-FR"/>
              </w:rPr>
            </w:pPr>
          </w:p>
        </w:tc>
      </w:tr>
      <w:tr w:rsidR="00BE3F9A" w14:paraId="34C77B43" w14:textId="77777777" w:rsidTr="000946EB">
        <w:tc>
          <w:tcPr>
            <w:tcW w:w="430" w:type="dxa"/>
            <w:tcBorders>
              <w:left w:val="single" w:sz="12" w:space="0" w:color="auto"/>
              <w:bottom w:val="single" w:sz="12" w:space="0" w:color="auto"/>
              <w:right w:val="single" w:sz="12" w:space="0" w:color="auto"/>
            </w:tcBorders>
          </w:tcPr>
          <w:p w14:paraId="6D19402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56" w:type="dxa"/>
            <w:tcBorders>
              <w:top w:val="nil"/>
              <w:left w:val="single" w:sz="12" w:space="0" w:color="auto"/>
              <w:bottom w:val="nil"/>
              <w:right w:val="nil"/>
            </w:tcBorders>
          </w:tcPr>
          <w:p w14:paraId="7CBF1392"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495ECE89"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55263968"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single" w:sz="12" w:space="0" w:color="auto"/>
            </w:tcBorders>
          </w:tcPr>
          <w:p w14:paraId="36752A3E"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right w:val="single" w:sz="12" w:space="0" w:color="auto"/>
            </w:tcBorders>
          </w:tcPr>
          <w:p w14:paraId="47E24FBC" w14:textId="77777777" w:rsidR="00BE3F9A" w:rsidRPr="00555C89"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lang w:eastAsia="fr-FR"/>
              </w:rPr>
              <w:t>T</w:t>
            </w:r>
          </w:p>
        </w:tc>
        <w:tc>
          <w:tcPr>
            <w:tcW w:w="456" w:type="dxa"/>
            <w:tcBorders>
              <w:top w:val="single" w:sz="12" w:space="0" w:color="auto"/>
              <w:left w:val="single" w:sz="12" w:space="0" w:color="auto"/>
              <w:bottom w:val="single" w:sz="12" w:space="0" w:color="auto"/>
            </w:tcBorders>
          </w:tcPr>
          <w:p w14:paraId="5019B683" w14:textId="77777777" w:rsidR="00BE3F9A"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highlight w:val="green"/>
                <w:lang w:eastAsia="fr-FR"/>
              </w:rPr>
              <w:t>13</w:t>
            </w:r>
          </w:p>
        </w:tc>
        <w:tc>
          <w:tcPr>
            <w:tcW w:w="456" w:type="dxa"/>
            <w:tcBorders>
              <w:top w:val="single" w:sz="12" w:space="0" w:color="auto"/>
              <w:bottom w:val="single" w:sz="12" w:space="0" w:color="auto"/>
            </w:tcBorders>
          </w:tcPr>
          <w:p w14:paraId="057BA9EB"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C</w:t>
            </w:r>
          </w:p>
        </w:tc>
        <w:tc>
          <w:tcPr>
            <w:tcW w:w="439" w:type="dxa"/>
            <w:tcBorders>
              <w:top w:val="single" w:sz="12" w:space="0" w:color="auto"/>
              <w:bottom w:val="single" w:sz="12" w:space="0" w:color="auto"/>
            </w:tcBorders>
          </w:tcPr>
          <w:p w14:paraId="7432462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A</w:t>
            </w:r>
          </w:p>
        </w:tc>
        <w:tc>
          <w:tcPr>
            <w:tcW w:w="393" w:type="dxa"/>
            <w:tcBorders>
              <w:top w:val="single" w:sz="12" w:space="0" w:color="auto"/>
              <w:bottom w:val="single" w:sz="12" w:space="0" w:color="auto"/>
            </w:tcBorders>
          </w:tcPr>
          <w:p w14:paraId="47BB3A30"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R</w:t>
            </w:r>
          </w:p>
        </w:tc>
        <w:tc>
          <w:tcPr>
            <w:tcW w:w="400" w:type="dxa"/>
            <w:tcBorders>
              <w:top w:val="single" w:sz="12" w:space="0" w:color="auto"/>
              <w:bottom w:val="single" w:sz="12" w:space="0" w:color="auto"/>
              <w:right w:val="single" w:sz="12" w:space="0" w:color="auto"/>
            </w:tcBorders>
          </w:tcPr>
          <w:p w14:paraId="74B4176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N</w:t>
            </w:r>
          </w:p>
        </w:tc>
        <w:tc>
          <w:tcPr>
            <w:tcW w:w="430" w:type="dxa"/>
            <w:tcBorders>
              <w:top w:val="single" w:sz="12" w:space="0" w:color="auto"/>
              <w:left w:val="single" w:sz="12" w:space="0" w:color="auto"/>
              <w:bottom w:val="single" w:sz="12" w:space="0" w:color="auto"/>
              <w:right w:val="single" w:sz="12" w:space="0" w:color="auto"/>
            </w:tcBorders>
          </w:tcPr>
          <w:p w14:paraId="3BF3C88E"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00" w:type="dxa"/>
            <w:tcBorders>
              <w:top w:val="single" w:sz="12" w:space="0" w:color="auto"/>
              <w:left w:val="single" w:sz="12" w:space="0" w:color="auto"/>
              <w:bottom w:val="single" w:sz="12" w:space="0" w:color="auto"/>
              <w:right w:val="single" w:sz="12" w:space="0" w:color="auto"/>
            </w:tcBorders>
          </w:tcPr>
          <w:p w14:paraId="1261B127"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G</w:t>
            </w:r>
          </w:p>
        </w:tc>
        <w:tc>
          <w:tcPr>
            <w:tcW w:w="400" w:type="dxa"/>
            <w:tcBorders>
              <w:top w:val="single" w:sz="12" w:space="0" w:color="auto"/>
              <w:left w:val="single" w:sz="12" w:space="0" w:color="auto"/>
              <w:bottom w:val="single" w:sz="12" w:space="0" w:color="auto"/>
              <w:right w:val="single" w:sz="12" w:space="0" w:color="auto"/>
            </w:tcBorders>
          </w:tcPr>
          <w:p w14:paraId="48D5D62C"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I</w:t>
            </w:r>
          </w:p>
        </w:tc>
        <w:tc>
          <w:tcPr>
            <w:tcW w:w="390" w:type="dxa"/>
            <w:tcBorders>
              <w:top w:val="single" w:sz="12" w:space="0" w:color="auto"/>
              <w:left w:val="single" w:sz="12" w:space="0" w:color="auto"/>
              <w:bottom w:val="single" w:sz="12" w:space="0" w:color="auto"/>
              <w:right w:val="single" w:sz="12" w:space="0" w:color="auto"/>
            </w:tcBorders>
          </w:tcPr>
          <w:p w14:paraId="4E8627E1" w14:textId="77777777" w:rsidR="00BE3F9A" w:rsidRDefault="00BE3F9A" w:rsidP="000946EB">
            <w:pPr>
              <w:jc w:val="center"/>
              <w:rPr>
                <w:rFonts w:ascii="Times New Roman" w:eastAsia="Times New Roman" w:hAnsi="Times New Roman" w:cs="Times New Roman"/>
                <w:sz w:val="24"/>
                <w:szCs w:val="24"/>
                <w:lang w:eastAsia="fr-FR"/>
              </w:rPr>
            </w:pPr>
            <w:r>
              <w:rPr>
                <w:rFonts w:ascii="Times New Roman" w:eastAsia="Times New Roman" w:hAnsi="Times New Roman" w:cs="Times New Roman"/>
                <w:sz w:val="24"/>
                <w:szCs w:val="24"/>
                <w:lang w:eastAsia="fr-FR"/>
              </w:rPr>
              <w:t>E</w:t>
            </w:r>
          </w:p>
        </w:tc>
        <w:tc>
          <w:tcPr>
            <w:tcW w:w="449" w:type="dxa"/>
            <w:tcBorders>
              <w:top w:val="nil"/>
              <w:left w:val="single" w:sz="12" w:space="0" w:color="auto"/>
              <w:bottom w:val="nil"/>
              <w:right w:val="nil"/>
            </w:tcBorders>
          </w:tcPr>
          <w:p w14:paraId="0BB4D109"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32C40822"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2578CD3B"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266611D9" w14:textId="77777777" w:rsidR="00BE3F9A" w:rsidRDefault="00BE3F9A" w:rsidP="000946EB">
            <w:pPr>
              <w:jc w:val="center"/>
              <w:rPr>
                <w:rFonts w:ascii="Times New Roman" w:eastAsia="Times New Roman" w:hAnsi="Times New Roman" w:cs="Times New Roman"/>
                <w:sz w:val="24"/>
                <w:szCs w:val="24"/>
                <w:lang w:eastAsia="fr-FR"/>
              </w:rPr>
            </w:pPr>
          </w:p>
        </w:tc>
      </w:tr>
      <w:tr w:rsidR="00BE3F9A" w14:paraId="04C75E94" w14:textId="77777777" w:rsidTr="000946EB">
        <w:tc>
          <w:tcPr>
            <w:tcW w:w="430" w:type="dxa"/>
            <w:tcBorders>
              <w:top w:val="single" w:sz="12" w:space="0" w:color="auto"/>
              <w:left w:val="nil"/>
              <w:bottom w:val="nil"/>
              <w:right w:val="nil"/>
            </w:tcBorders>
          </w:tcPr>
          <w:p w14:paraId="63D0937A"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53B69CDD"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nil"/>
              <w:left w:val="nil"/>
              <w:bottom w:val="nil"/>
              <w:right w:val="nil"/>
            </w:tcBorders>
          </w:tcPr>
          <w:p w14:paraId="1FACB98E"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nil"/>
              <w:left w:val="nil"/>
              <w:bottom w:val="nil"/>
              <w:right w:val="nil"/>
            </w:tcBorders>
          </w:tcPr>
          <w:p w14:paraId="40574C4F"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nil"/>
              <w:left w:val="nil"/>
              <w:bottom w:val="nil"/>
              <w:right w:val="single" w:sz="12" w:space="0" w:color="auto"/>
            </w:tcBorders>
          </w:tcPr>
          <w:p w14:paraId="701756BA"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left w:val="single" w:sz="12" w:space="0" w:color="auto"/>
              <w:bottom w:val="single" w:sz="12" w:space="0" w:color="auto"/>
              <w:right w:val="single" w:sz="12" w:space="0" w:color="auto"/>
            </w:tcBorders>
          </w:tcPr>
          <w:p w14:paraId="4A670A37" w14:textId="77777777" w:rsidR="00BE3F9A" w:rsidRPr="00555C89" w:rsidRDefault="00BE3F9A" w:rsidP="000946EB">
            <w:pPr>
              <w:jc w:val="center"/>
              <w:rPr>
                <w:rFonts w:ascii="Times New Roman" w:eastAsia="Times New Roman" w:hAnsi="Times New Roman" w:cs="Times New Roman"/>
                <w:sz w:val="24"/>
                <w:szCs w:val="24"/>
                <w:lang w:eastAsia="fr-FR"/>
              </w:rPr>
            </w:pPr>
            <w:r w:rsidRPr="00555C89">
              <w:rPr>
                <w:rFonts w:ascii="Times New Roman" w:eastAsia="Times New Roman" w:hAnsi="Times New Roman" w:cs="Times New Roman"/>
                <w:sz w:val="24"/>
                <w:szCs w:val="24"/>
                <w:lang w:eastAsia="fr-FR"/>
              </w:rPr>
              <w:t>A</w:t>
            </w:r>
          </w:p>
        </w:tc>
        <w:tc>
          <w:tcPr>
            <w:tcW w:w="456" w:type="dxa"/>
            <w:tcBorders>
              <w:top w:val="single" w:sz="12" w:space="0" w:color="auto"/>
              <w:left w:val="single" w:sz="12" w:space="0" w:color="auto"/>
              <w:bottom w:val="nil"/>
              <w:right w:val="nil"/>
            </w:tcBorders>
          </w:tcPr>
          <w:p w14:paraId="6DFFC881"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single" w:sz="12" w:space="0" w:color="auto"/>
              <w:left w:val="nil"/>
              <w:bottom w:val="nil"/>
              <w:right w:val="nil"/>
            </w:tcBorders>
          </w:tcPr>
          <w:p w14:paraId="08BBE59E" w14:textId="77777777" w:rsidR="00BE3F9A" w:rsidRDefault="00BE3F9A" w:rsidP="000946EB">
            <w:pPr>
              <w:jc w:val="center"/>
              <w:rPr>
                <w:rFonts w:ascii="Times New Roman" w:eastAsia="Times New Roman" w:hAnsi="Times New Roman" w:cs="Times New Roman"/>
                <w:sz w:val="24"/>
                <w:szCs w:val="24"/>
                <w:lang w:eastAsia="fr-FR"/>
              </w:rPr>
            </w:pPr>
          </w:p>
        </w:tc>
        <w:tc>
          <w:tcPr>
            <w:tcW w:w="439" w:type="dxa"/>
            <w:tcBorders>
              <w:top w:val="single" w:sz="12" w:space="0" w:color="auto"/>
              <w:left w:val="nil"/>
              <w:bottom w:val="nil"/>
              <w:right w:val="nil"/>
            </w:tcBorders>
          </w:tcPr>
          <w:p w14:paraId="2B648F7A" w14:textId="77777777" w:rsidR="00BE3F9A" w:rsidRDefault="00BE3F9A" w:rsidP="000946EB">
            <w:pPr>
              <w:jc w:val="center"/>
              <w:rPr>
                <w:rFonts w:ascii="Times New Roman" w:eastAsia="Times New Roman" w:hAnsi="Times New Roman" w:cs="Times New Roman"/>
                <w:sz w:val="24"/>
                <w:szCs w:val="24"/>
                <w:lang w:eastAsia="fr-FR"/>
              </w:rPr>
            </w:pPr>
          </w:p>
        </w:tc>
        <w:tc>
          <w:tcPr>
            <w:tcW w:w="393" w:type="dxa"/>
            <w:tcBorders>
              <w:top w:val="single" w:sz="12" w:space="0" w:color="auto"/>
              <w:left w:val="nil"/>
              <w:bottom w:val="nil"/>
              <w:right w:val="nil"/>
            </w:tcBorders>
          </w:tcPr>
          <w:p w14:paraId="4BE1142F"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14D03940" w14:textId="77777777" w:rsidR="00BE3F9A" w:rsidRDefault="00BE3F9A" w:rsidP="000946EB">
            <w:pPr>
              <w:jc w:val="center"/>
              <w:rPr>
                <w:rFonts w:ascii="Times New Roman" w:eastAsia="Times New Roman" w:hAnsi="Times New Roman" w:cs="Times New Roman"/>
                <w:sz w:val="24"/>
                <w:szCs w:val="24"/>
                <w:lang w:eastAsia="fr-FR"/>
              </w:rPr>
            </w:pPr>
          </w:p>
        </w:tc>
        <w:tc>
          <w:tcPr>
            <w:tcW w:w="430" w:type="dxa"/>
            <w:tcBorders>
              <w:top w:val="single" w:sz="12" w:space="0" w:color="auto"/>
              <w:left w:val="nil"/>
              <w:bottom w:val="nil"/>
              <w:right w:val="nil"/>
            </w:tcBorders>
          </w:tcPr>
          <w:p w14:paraId="13310E7D"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5C059AC3" w14:textId="77777777" w:rsidR="00BE3F9A" w:rsidRDefault="00BE3F9A" w:rsidP="000946EB">
            <w:pPr>
              <w:jc w:val="center"/>
              <w:rPr>
                <w:rFonts w:ascii="Times New Roman" w:eastAsia="Times New Roman" w:hAnsi="Times New Roman" w:cs="Times New Roman"/>
                <w:sz w:val="24"/>
                <w:szCs w:val="24"/>
                <w:lang w:eastAsia="fr-FR"/>
              </w:rPr>
            </w:pPr>
          </w:p>
        </w:tc>
        <w:tc>
          <w:tcPr>
            <w:tcW w:w="400" w:type="dxa"/>
            <w:tcBorders>
              <w:top w:val="single" w:sz="12" w:space="0" w:color="auto"/>
              <w:left w:val="nil"/>
              <w:bottom w:val="nil"/>
              <w:right w:val="nil"/>
            </w:tcBorders>
          </w:tcPr>
          <w:p w14:paraId="5E0F245F" w14:textId="77777777" w:rsidR="00BE3F9A" w:rsidRDefault="00BE3F9A" w:rsidP="000946EB">
            <w:pPr>
              <w:jc w:val="center"/>
              <w:rPr>
                <w:rFonts w:ascii="Times New Roman" w:eastAsia="Times New Roman" w:hAnsi="Times New Roman" w:cs="Times New Roman"/>
                <w:sz w:val="24"/>
                <w:szCs w:val="24"/>
                <w:lang w:eastAsia="fr-FR"/>
              </w:rPr>
            </w:pPr>
          </w:p>
        </w:tc>
        <w:tc>
          <w:tcPr>
            <w:tcW w:w="390" w:type="dxa"/>
            <w:tcBorders>
              <w:top w:val="single" w:sz="12" w:space="0" w:color="auto"/>
              <w:left w:val="nil"/>
              <w:bottom w:val="nil"/>
              <w:right w:val="nil"/>
            </w:tcBorders>
          </w:tcPr>
          <w:p w14:paraId="05F3422F"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603EA73D" w14:textId="77777777" w:rsidR="00BE3F9A" w:rsidRDefault="00BE3F9A" w:rsidP="000946EB">
            <w:pPr>
              <w:jc w:val="center"/>
              <w:rPr>
                <w:rFonts w:ascii="Times New Roman" w:eastAsia="Times New Roman" w:hAnsi="Times New Roman" w:cs="Times New Roman"/>
                <w:sz w:val="24"/>
                <w:szCs w:val="24"/>
                <w:lang w:eastAsia="fr-FR"/>
              </w:rPr>
            </w:pPr>
          </w:p>
        </w:tc>
        <w:tc>
          <w:tcPr>
            <w:tcW w:w="455" w:type="dxa"/>
            <w:tcBorders>
              <w:top w:val="nil"/>
              <w:left w:val="nil"/>
              <w:bottom w:val="nil"/>
              <w:right w:val="nil"/>
            </w:tcBorders>
          </w:tcPr>
          <w:p w14:paraId="5EA2C8C4" w14:textId="77777777" w:rsidR="00BE3F9A" w:rsidRDefault="00BE3F9A" w:rsidP="000946EB">
            <w:pPr>
              <w:jc w:val="center"/>
              <w:rPr>
                <w:rFonts w:ascii="Times New Roman" w:eastAsia="Times New Roman" w:hAnsi="Times New Roman" w:cs="Times New Roman"/>
                <w:sz w:val="24"/>
                <w:szCs w:val="24"/>
                <w:lang w:eastAsia="fr-FR"/>
              </w:rPr>
            </w:pPr>
          </w:p>
        </w:tc>
        <w:tc>
          <w:tcPr>
            <w:tcW w:w="449" w:type="dxa"/>
            <w:tcBorders>
              <w:top w:val="nil"/>
              <w:left w:val="nil"/>
              <w:bottom w:val="nil"/>
              <w:right w:val="nil"/>
            </w:tcBorders>
          </w:tcPr>
          <w:p w14:paraId="25FCFFD7" w14:textId="77777777" w:rsidR="00BE3F9A" w:rsidRDefault="00BE3F9A" w:rsidP="000946EB">
            <w:pPr>
              <w:jc w:val="center"/>
              <w:rPr>
                <w:rFonts w:ascii="Times New Roman" w:eastAsia="Times New Roman" w:hAnsi="Times New Roman" w:cs="Times New Roman"/>
                <w:sz w:val="24"/>
                <w:szCs w:val="24"/>
                <w:lang w:eastAsia="fr-FR"/>
              </w:rPr>
            </w:pPr>
          </w:p>
        </w:tc>
        <w:tc>
          <w:tcPr>
            <w:tcW w:w="456" w:type="dxa"/>
            <w:tcBorders>
              <w:top w:val="nil"/>
              <w:left w:val="nil"/>
              <w:bottom w:val="nil"/>
              <w:right w:val="nil"/>
            </w:tcBorders>
          </w:tcPr>
          <w:p w14:paraId="75EF9F83" w14:textId="77777777" w:rsidR="00BE3F9A" w:rsidRDefault="00BE3F9A" w:rsidP="000946EB">
            <w:pPr>
              <w:jc w:val="center"/>
              <w:rPr>
                <w:rFonts w:ascii="Times New Roman" w:eastAsia="Times New Roman" w:hAnsi="Times New Roman" w:cs="Times New Roman"/>
                <w:sz w:val="24"/>
                <w:szCs w:val="24"/>
                <w:lang w:eastAsia="fr-FR"/>
              </w:rPr>
            </w:pPr>
          </w:p>
        </w:tc>
      </w:tr>
    </w:tbl>
    <w:p w14:paraId="6F83FC26" w14:textId="77777777" w:rsidR="00BE3F9A" w:rsidRDefault="00BE3F9A" w:rsidP="00BE3F9A"/>
    <w:p w14:paraId="356D3A56" w14:textId="77777777" w:rsidR="00BE3F9A" w:rsidRDefault="00BE3F9A" w:rsidP="00BE3F9A"/>
    <w:p w14:paraId="3A63CAE3" w14:textId="77777777" w:rsidR="00BE3F9A" w:rsidRDefault="00BE3F9A" w:rsidP="00BE3F9A"/>
    <w:p w14:paraId="216B318C" w14:textId="77777777" w:rsidR="00BE3F9A" w:rsidRDefault="00BE3F9A" w:rsidP="00BE3F9A"/>
    <w:p w14:paraId="28587B7D" w14:textId="77777777" w:rsidR="00BE3F9A" w:rsidRDefault="00BE3F9A" w:rsidP="00BE3F9A"/>
    <w:p w14:paraId="658623A7" w14:textId="77777777" w:rsidR="00BE3F9A" w:rsidRDefault="00BE3F9A" w:rsidP="00BE3F9A"/>
    <w:p w14:paraId="6612B52D" w14:textId="77777777" w:rsidR="00BE3F9A" w:rsidRDefault="00BE3F9A" w:rsidP="00BE3F9A"/>
    <w:p w14:paraId="76BD74AF" w14:textId="77777777" w:rsidR="00BE3F9A" w:rsidRDefault="00BE3F9A" w:rsidP="00BE3F9A"/>
    <w:p w14:paraId="5D3248A5" w14:textId="77777777" w:rsidR="00BE3F9A" w:rsidRDefault="00BE3F9A" w:rsidP="00BE3F9A"/>
    <w:p w14:paraId="6D19D182" w14:textId="77777777" w:rsidR="00BE3F9A" w:rsidRDefault="00BE3F9A" w:rsidP="00BE3F9A"/>
    <w:p w14:paraId="128753D4" w14:textId="77777777" w:rsidR="00BE3F9A" w:rsidRDefault="00BE3F9A" w:rsidP="00BE3F9A"/>
    <w:p w14:paraId="6CA79932" w14:textId="77777777" w:rsidR="00BE3F9A" w:rsidRDefault="00BE3F9A" w:rsidP="00BE3F9A"/>
    <w:p w14:paraId="74AD014E" w14:textId="77777777" w:rsidR="00BE3F9A" w:rsidRDefault="00BE3F9A" w:rsidP="00BE3F9A"/>
    <w:p w14:paraId="2C180E24" w14:textId="77777777" w:rsidR="00BE3F9A" w:rsidRDefault="00BE3F9A" w:rsidP="00BE3F9A"/>
    <w:p w14:paraId="31E337D9" w14:textId="77777777" w:rsidR="00BE3F9A" w:rsidRDefault="00BE3F9A" w:rsidP="00BE3F9A"/>
    <w:p w14:paraId="74E23F38" w14:textId="77777777" w:rsidR="00BE3F9A" w:rsidRDefault="00BE3F9A" w:rsidP="00BE3F9A"/>
    <w:p w14:paraId="26A03ACF" w14:textId="77777777" w:rsidR="00BE3F9A" w:rsidRDefault="00BE3F9A" w:rsidP="00BE3F9A"/>
    <w:p w14:paraId="6BFCED97" w14:textId="77777777" w:rsidR="00BE3F9A" w:rsidRDefault="00BE3F9A" w:rsidP="00BE3F9A"/>
    <w:p w14:paraId="6133A440" w14:textId="77777777" w:rsidR="00BE3F9A" w:rsidRDefault="00BE3F9A" w:rsidP="00BE3F9A"/>
    <w:p w14:paraId="153128C2" w14:textId="77777777" w:rsidR="00BE3F9A" w:rsidRDefault="00BE3F9A" w:rsidP="00BE3F9A"/>
    <w:p w14:paraId="19F55779" w14:textId="77777777" w:rsidR="00BE3F9A" w:rsidRDefault="00BE3F9A" w:rsidP="00BE3F9A"/>
    <w:p w14:paraId="74296AE3" w14:textId="77777777" w:rsidR="00BE3F9A" w:rsidRDefault="00BE3F9A" w:rsidP="00BE3F9A"/>
    <w:p w14:paraId="73F66D90" w14:textId="77777777" w:rsidR="00BE3F9A" w:rsidRDefault="00BE3F9A" w:rsidP="00BE3F9A"/>
    <w:p w14:paraId="4FD62B1E" w14:textId="77777777" w:rsidR="00BE3F9A" w:rsidRDefault="00BE3F9A" w:rsidP="00BE3F9A"/>
    <w:p w14:paraId="6640F6D6" w14:textId="77777777" w:rsidR="00BE3F9A" w:rsidRDefault="00BE3F9A" w:rsidP="00BE3F9A"/>
    <w:p w14:paraId="654A60E2" w14:textId="77777777" w:rsidR="00BE3F9A" w:rsidRDefault="00BE3F9A" w:rsidP="00BE3F9A"/>
    <w:p w14:paraId="7173A294" w14:textId="77777777" w:rsidR="00BE3F9A" w:rsidRDefault="00BE3F9A" w:rsidP="00BE3F9A"/>
    <w:p w14:paraId="7C30F7DB" w14:textId="77777777" w:rsidR="00BE3F9A" w:rsidRDefault="00BE3F9A" w:rsidP="00BE3F9A"/>
    <w:p w14:paraId="7DA18291" w14:textId="77777777" w:rsidR="00BE3F9A" w:rsidRDefault="00BE3F9A" w:rsidP="00BE3F9A"/>
    <w:p w14:paraId="381AF82D" w14:textId="77777777" w:rsidR="00BE3F9A" w:rsidRDefault="00BE3F9A" w:rsidP="00BE3F9A"/>
    <w:sectPr w:rsidR="00BE3F9A" w:rsidSect="000D2B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10"/>
  <w:displayHorizontalDrawingGridEvery w:val="2"/>
  <w:characterSpacingControl w:val="doNotCompress"/>
  <w:compat>
    <w:compatSetting w:name="compatibilityMode" w:uri="http://schemas.microsoft.com/office/word" w:val="12"/>
  </w:compat>
  <w:rsids>
    <w:rsidRoot w:val="00F71315"/>
    <w:rsid w:val="00017417"/>
    <w:rsid w:val="000646CA"/>
    <w:rsid w:val="000D2B0E"/>
    <w:rsid w:val="002100E5"/>
    <w:rsid w:val="00234BAF"/>
    <w:rsid w:val="003E3C62"/>
    <w:rsid w:val="003E5BDF"/>
    <w:rsid w:val="00406EB4"/>
    <w:rsid w:val="00407676"/>
    <w:rsid w:val="00447671"/>
    <w:rsid w:val="004C77F7"/>
    <w:rsid w:val="00533693"/>
    <w:rsid w:val="00553DB7"/>
    <w:rsid w:val="00555C89"/>
    <w:rsid w:val="00602DAC"/>
    <w:rsid w:val="006452D0"/>
    <w:rsid w:val="00725E91"/>
    <w:rsid w:val="0085628A"/>
    <w:rsid w:val="00AF1F23"/>
    <w:rsid w:val="00BE3F9A"/>
    <w:rsid w:val="00C210E6"/>
    <w:rsid w:val="00CA0012"/>
    <w:rsid w:val="00CD0C93"/>
    <w:rsid w:val="00D572E3"/>
    <w:rsid w:val="00D75E61"/>
    <w:rsid w:val="00DC0762"/>
    <w:rsid w:val="00DC6D8A"/>
    <w:rsid w:val="00E21737"/>
    <w:rsid w:val="00E251F1"/>
    <w:rsid w:val="00E527B7"/>
    <w:rsid w:val="00F56214"/>
    <w:rsid w:val="00F71315"/>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6C50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ll">
    <w:name w:val="null"/>
    <w:basedOn w:val="DefaultParagraphFont"/>
    <w:rsid w:val="00F71315"/>
  </w:style>
  <w:style w:type="paragraph" w:styleId="BalloonText">
    <w:name w:val="Balloon Text"/>
    <w:basedOn w:val="Normal"/>
    <w:link w:val="BalloonTextChar"/>
    <w:uiPriority w:val="99"/>
    <w:semiHidden/>
    <w:unhideWhenUsed/>
    <w:rsid w:val="00F71315"/>
    <w:rPr>
      <w:rFonts w:ascii="Tahoma" w:hAnsi="Tahoma" w:cs="Tahoma"/>
      <w:sz w:val="16"/>
      <w:szCs w:val="16"/>
    </w:rPr>
  </w:style>
  <w:style w:type="character" w:customStyle="1" w:styleId="BalloonTextChar">
    <w:name w:val="Balloon Text Char"/>
    <w:basedOn w:val="DefaultParagraphFont"/>
    <w:link w:val="BalloonText"/>
    <w:uiPriority w:val="99"/>
    <w:semiHidden/>
    <w:rsid w:val="00F71315"/>
    <w:rPr>
      <w:rFonts w:ascii="Tahoma" w:hAnsi="Tahoma" w:cs="Tahoma"/>
      <w:sz w:val="16"/>
      <w:szCs w:val="16"/>
    </w:rPr>
  </w:style>
  <w:style w:type="table" w:styleId="TableGrid">
    <w:name w:val="Table Grid"/>
    <w:basedOn w:val="TableNormal"/>
    <w:uiPriority w:val="39"/>
    <w:rsid w:val="00F7131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514760">
      <w:bodyDiv w:val="1"/>
      <w:marLeft w:val="0"/>
      <w:marRight w:val="0"/>
      <w:marTop w:val="0"/>
      <w:marBottom w:val="0"/>
      <w:divBdr>
        <w:top w:val="none" w:sz="0" w:space="0" w:color="auto"/>
        <w:left w:val="none" w:sz="0" w:space="0" w:color="auto"/>
        <w:bottom w:val="none" w:sz="0" w:space="0" w:color="auto"/>
        <w:right w:val="none" w:sz="0" w:space="0" w:color="auto"/>
      </w:divBdr>
      <w:divsChild>
        <w:div w:id="1478260911">
          <w:marLeft w:val="0"/>
          <w:marRight w:val="0"/>
          <w:marTop w:val="0"/>
          <w:marBottom w:val="0"/>
          <w:divBdr>
            <w:top w:val="none" w:sz="0" w:space="0" w:color="auto"/>
            <w:left w:val="none" w:sz="0" w:space="0" w:color="auto"/>
            <w:bottom w:val="none" w:sz="0" w:space="0" w:color="auto"/>
            <w:right w:val="none" w:sz="0" w:space="0" w:color="auto"/>
          </w:divBdr>
          <w:divsChild>
            <w:div w:id="1725641897">
              <w:marLeft w:val="0"/>
              <w:marRight w:val="0"/>
              <w:marTop w:val="0"/>
              <w:marBottom w:val="0"/>
              <w:divBdr>
                <w:top w:val="none" w:sz="0" w:space="0" w:color="auto"/>
                <w:left w:val="none" w:sz="0" w:space="0" w:color="auto"/>
                <w:bottom w:val="none" w:sz="0" w:space="0" w:color="auto"/>
                <w:right w:val="none" w:sz="0" w:space="0" w:color="auto"/>
              </w:divBdr>
              <w:divsChild>
                <w:div w:id="461194221">
                  <w:marLeft w:val="0"/>
                  <w:marRight w:val="0"/>
                  <w:marTop w:val="0"/>
                  <w:marBottom w:val="0"/>
                  <w:divBdr>
                    <w:top w:val="none" w:sz="0" w:space="0" w:color="auto"/>
                    <w:left w:val="none" w:sz="0" w:space="0" w:color="auto"/>
                    <w:bottom w:val="none" w:sz="0" w:space="0" w:color="auto"/>
                    <w:right w:val="none" w:sz="0" w:space="0" w:color="auto"/>
                  </w:divBdr>
                  <w:divsChild>
                    <w:div w:id="1389039347">
                      <w:marLeft w:val="0"/>
                      <w:marRight w:val="0"/>
                      <w:marTop w:val="0"/>
                      <w:marBottom w:val="0"/>
                      <w:divBdr>
                        <w:top w:val="none" w:sz="0" w:space="0" w:color="auto"/>
                        <w:left w:val="none" w:sz="0" w:space="0" w:color="auto"/>
                        <w:bottom w:val="none" w:sz="0" w:space="0" w:color="auto"/>
                        <w:right w:val="none" w:sz="0" w:space="0" w:color="auto"/>
                      </w:divBdr>
                      <w:divsChild>
                        <w:div w:id="106399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773342">
          <w:marLeft w:val="0"/>
          <w:marRight w:val="0"/>
          <w:marTop w:val="0"/>
          <w:marBottom w:val="0"/>
          <w:divBdr>
            <w:top w:val="none" w:sz="0" w:space="0" w:color="auto"/>
            <w:left w:val="none" w:sz="0" w:space="0" w:color="auto"/>
            <w:bottom w:val="none" w:sz="0" w:space="0" w:color="auto"/>
            <w:right w:val="none" w:sz="0" w:space="0" w:color="auto"/>
          </w:divBdr>
          <w:divsChild>
            <w:div w:id="1969972818">
              <w:marLeft w:val="0"/>
              <w:marRight w:val="0"/>
              <w:marTop w:val="0"/>
              <w:marBottom w:val="0"/>
              <w:divBdr>
                <w:top w:val="none" w:sz="0" w:space="0" w:color="auto"/>
                <w:left w:val="none" w:sz="0" w:space="0" w:color="auto"/>
                <w:bottom w:val="none" w:sz="0" w:space="0" w:color="auto"/>
                <w:right w:val="none" w:sz="0" w:space="0" w:color="auto"/>
              </w:divBdr>
            </w:div>
            <w:div w:id="1384523149">
              <w:marLeft w:val="0"/>
              <w:marRight w:val="0"/>
              <w:marTop w:val="0"/>
              <w:marBottom w:val="0"/>
              <w:divBdr>
                <w:top w:val="none" w:sz="0" w:space="0" w:color="auto"/>
                <w:left w:val="none" w:sz="0" w:space="0" w:color="auto"/>
                <w:bottom w:val="none" w:sz="0" w:space="0" w:color="auto"/>
                <w:right w:val="none" w:sz="0" w:space="0" w:color="auto"/>
              </w:divBdr>
              <w:divsChild>
                <w:div w:id="730881877">
                  <w:marLeft w:val="0"/>
                  <w:marRight w:val="0"/>
                  <w:marTop w:val="0"/>
                  <w:marBottom w:val="0"/>
                  <w:divBdr>
                    <w:top w:val="none" w:sz="0" w:space="0" w:color="auto"/>
                    <w:left w:val="none" w:sz="0" w:space="0" w:color="auto"/>
                    <w:bottom w:val="none" w:sz="0" w:space="0" w:color="auto"/>
                    <w:right w:val="none" w:sz="0" w:space="0" w:color="auto"/>
                  </w:divBdr>
                  <w:divsChild>
                    <w:div w:id="956371844">
                      <w:marLeft w:val="0"/>
                      <w:marRight w:val="0"/>
                      <w:marTop w:val="0"/>
                      <w:marBottom w:val="0"/>
                      <w:divBdr>
                        <w:top w:val="none" w:sz="0" w:space="0" w:color="auto"/>
                        <w:left w:val="none" w:sz="0" w:space="0" w:color="auto"/>
                        <w:bottom w:val="none" w:sz="0" w:space="0" w:color="auto"/>
                        <w:right w:val="none" w:sz="0" w:space="0" w:color="auto"/>
                      </w:divBdr>
                      <w:divsChild>
                        <w:div w:id="181726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000601">
          <w:marLeft w:val="0"/>
          <w:marRight w:val="0"/>
          <w:marTop w:val="0"/>
          <w:marBottom w:val="0"/>
          <w:divBdr>
            <w:top w:val="none" w:sz="0" w:space="0" w:color="auto"/>
            <w:left w:val="none" w:sz="0" w:space="0" w:color="auto"/>
            <w:bottom w:val="none" w:sz="0" w:space="0" w:color="auto"/>
            <w:right w:val="none" w:sz="0" w:space="0" w:color="auto"/>
          </w:divBdr>
          <w:divsChild>
            <w:div w:id="1873182085">
              <w:marLeft w:val="0"/>
              <w:marRight w:val="0"/>
              <w:marTop w:val="0"/>
              <w:marBottom w:val="0"/>
              <w:divBdr>
                <w:top w:val="none" w:sz="0" w:space="0" w:color="auto"/>
                <w:left w:val="none" w:sz="0" w:space="0" w:color="auto"/>
                <w:bottom w:val="none" w:sz="0" w:space="0" w:color="auto"/>
                <w:right w:val="none" w:sz="0" w:space="0" w:color="auto"/>
              </w:divBdr>
            </w:div>
            <w:div w:id="302278631">
              <w:marLeft w:val="0"/>
              <w:marRight w:val="0"/>
              <w:marTop w:val="0"/>
              <w:marBottom w:val="0"/>
              <w:divBdr>
                <w:top w:val="none" w:sz="0" w:space="0" w:color="auto"/>
                <w:left w:val="none" w:sz="0" w:space="0" w:color="auto"/>
                <w:bottom w:val="none" w:sz="0" w:space="0" w:color="auto"/>
                <w:right w:val="none" w:sz="0" w:space="0" w:color="auto"/>
              </w:divBdr>
              <w:divsChild>
                <w:div w:id="1075512547">
                  <w:marLeft w:val="0"/>
                  <w:marRight w:val="0"/>
                  <w:marTop w:val="0"/>
                  <w:marBottom w:val="0"/>
                  <w:divBdr>
                    <w:top w:val="none" w:sz="0" w:space="0" w:color="auto"/>
                    <w:left w:val="none" w:sz="0" w:space="0" w:color="auto"/>
                    <w:bottom w:val="none" w:sz="0" w:space="0" w:color="auto"/>
                    <w:right w:val="none" w:sz="0" w:space="0" w:color="auto"/>
                  </w:divBdr>
                  <w:divsChild>
                    <w:div w:id="1900748884">
                      <w:marLeft w:val="0"/>
                      <w:marRight w:val="0"/>
                      <w:marTop w:val="0"/>
                      <w:marBottom w:val="0"/>
                      <w:divBdr>
                        <w:top w:val="none" w:sz="0" w:space="0" w:color="auto"/>
                        <w:left w:val="none" w:sz="0" w:space="0" w:color="auto"/>
                        <w:bottom w:val="none" w:sz="0" w:space="0" w:color="auto"/>
                        <w:right w:val="none" w:sz="0" w:space="0" w:color="auto"/>
                      </w:divBdr>
                      <w:divsChild>
                        <w:div w:id="212233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4473120">
          <w:marLeft w:val="0"/>
          <w:marRight w:val="0"/>
          <w:marTop w:val="0"/>
          <w:marBottom w:val="0"/>
          <w:divBdr>
            <w:top w:val="none" w:sz="0" w:space="0" w:color="auto"/>
            <w:left w:val="none" w:sz="0" w:space="0" w:color="auto"/>
            <w:bottom w:val="none" w:sz="0" w:space="0" w:color="auto"/>
            <w:right w:val="none" w:sz="0" w:space="0" w:color="auto"/>
          </w:divBdr>
          <w:divsChild>
            <w:div w:id="1124546205">
              <w:marLeft w:val="0"/>
              <w:marRight w:val="0"/>
              <w:marTop w:val="0"/>
              <w:marBottom w:val="0"/>
              <w:divBdr>
                <w:top w:val="none" w:sz="0" w:space="0" w:color="auto"/>
                <w:left w:val="none" w:sz="0" w:space="0" w:color="auto"/>
                <w:bottom w:val="none" w:sz="0" w:space="0" w:color="auto"/>
                <w:right w:val="none" w:sz="0" w:space="0" w:color="auto"/>
              </w:divBdr>
            </w:div>
            <w:div w:id="2113435459">
              <w:marLeft w:val="0"/>
              <w:marRight w:val="0"/>
              <w:marTop w:val="0"/>
              <w:marBottom w:val="0"/>
              <w:divBdr>
                <w:top w:val="none" w:sz="0" w:space="0" w:color="auto"/>
                <w:left w:val="none" w:sz="0" w:space="0" w:color="auto"/>
                <w:bottom w:val="none" w:sz="0" w:space="0" w:color="auto"/>
                <w:right w:val="none" w:sz="0" w:space="0" w:color="auto"/>
              </w:divBdr>
              <w:divsChild>
                <w:div w:id="1652906397">
                  <w:marLeft w:val="0"/>
                  <w:marRight w:val="0"/>
                  <w:marTop w:val="0"/>
                  <w:marBottom w:val="0"/>
                  <w:divBdr>
                    <w:top w:val="none" w:sz="0" w:space="0" w:color="auto"/>
                    <w:left w:val="none" w:sz="0" w:space="0" w:color="auto"/>
                    <w:bottom w:val="none" w:sz="0" w:space="0" w:color="auto"/>
                    <w:right w:val="none" w:sz="0" w:space="0" w:color="auto"/>
                  </w:divBdr>
                  <w:divsChild>
                    <w:div w:id="1131561067">
                      <w:marLeft w:val="0"/>
                      <w:marRight w:val="0"/>
                      <w:marTop w:val="0"/>
                      <w:marBottom w:val="0"/>
                      <w:divBdr>
                        <w:top w:val="none" w:sz="0" w:space="0" w:color="auto"/>
                        <w:left w:val="none" w:sz="0" w:space="0" w:color="auto"/>
                        <w:bottom w:val="none" w:sz="0" w:space="0" w:color="auto"/>
                        <w:right w:val="none" w:sz="0" w:space="0" w:color="auto"/>
                      </w:divBdr>
                      <w:divsChild>
                        <w:div w:id="71775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875707">
          <w:marLeft w:val="0"/>
          <w:marRight w:val="0"/>
          <w:marTop w:val="0"/>
          <w:marBottom w:val="0"/>
          <w:divBdr>
            <w:top w:val="none" w:sz="0" w:space="0" w:color="auto"/>
            <w:left w:val="none" w:sz="0" w:space="0" w:color="auto"/>
            <w:bottom w:val="none" w:sz="0" w:space="0" w:color="auto"/>
            <w:right w:val="none" w:sz="0" w:space="0" w:color="auto"/>
          </w:divBdr>
          <w:divsChild>
            <w:div w:id="1080952187">
              <w:marLeft w:val="0"/>
              <w:marRight w:val="0"/>
              <w:marTop w:val="0"/>
              <w:marBottom w:val="0"/>
              <w:divBdr>
                <w:top w:val="none" w:sz="0" w:space="0" w:color="auto"/>
                <w:left w:val="none" w:sz="0" w:space="0" w:color="auto"/>
                <w:bottom w:val="none" w:sz="0" w:space="0" w:color="auto"/>
                <w:right w:val="none" w:sz="0" w:space="0" w:color="auto"/>
              </w:divBdr>
            </w:div>
            <w:div w:id="411900492">
              <w:marLeft w:val="0"/>
              <w:marRight w:val="0"/>
              <w:marTop w:val="0"/>
              <w:marBottom w:val="0"/>
              <w:divBdr>
                <w:top w:val="none" w:sz="0" w:space="0" w:color="auto"/>
                <w:left w:val="none" w:sz="0" w:space="0" w:color="auto"/>
                <w:bottom w:val="none" w:sz="0" w:space="0" w:color="auto"/>
                <w:right w:val="none" w:sz="0" w:space="0" w:color="auto"/>
              </w:divBdr>
              <w:divsChild>
                <w:div w:id="847715971">
                  <w:marLeft w:val="0"/>
                  <w:marRight w:val="0"/>
                  <w:marTop w:val="0"/>
                  <w:marBottom w:val="0"/>
                  <w:divBdr>
                    <w:top w:val="none" w:sz="0" w:space="0" w:color="auto"/>
                    <w:left w:val="none" w:sz="0" w:space="0" w:color="auto"/>
                    <w:bottom w:val="none" w:sz="0" w:space="0" w:color="auto"/>
                    <w:right w:val="none" w:sz="0" w:space="0" w:color="auto"/>
                  </w:divBdr>
                  <w:divsChild>
                    <w:div w:id="452871271">
                      <w:marLeft w:val="0"/>
                      <w:marRight w:val="0"/>
                      <w:marTop w:val="0"/>
                      <w:marBottom w:val="0"/>
                      <w:divBdr>
                        <w:top w:val="none" w:sz="0" w:space="0" w:color="auto"/>
                        <w:left w:val="none" w:sz="0" w:space="0" w:color="auto"/>
                        <w:bottom w:val="none" w:sz="0" w:space="0" w:color="auto"/>
                        <w:right w:val="none" w:sz="0" w:space="0" w:color="auto"/>
                      </w:divBdr>
                      <w:divsChild>
                        <w:div w:id="90826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124536">
          <w:marLeft w:val="0"/>
          <w:marRight w:val="0"/>
          <w:marTop w:val="0"/>
          <w:marBottom w:val="0"/>
          <w:divBdr>
            <w:top w:val="none" w:sz="0" w:space="0" w:color="auto"/>
            <w:left w:val="none" w:sz="0" w:space="0" w:color="auto"/>
            <w:bottom w:val="none" w:sz="0" w:space="0" w:color="auto"/>
            <w:right w:val="none" w:sz="0" w:space="0" w:color="auto"/>
          </w:divBdr>
          <w:divsChild>
            <w:div w:id="1425228396">
              <w:marLeft w:val="0"/>
              <w:marRight w:val="0"/>
              <w:marTop w:val="0"/>
              <w:marBottom w:val="0"/>
              <w:divBdr>
                <w:top w:val="none" w:sz="0" w:space="0" w:color="auto"/>
                <w:left w:val="none" w:sz="0" w:space="0" w:color="auto"/>
                <w:bottom w:val="none" w:sz="0" w:space="0" w:color="auto"/>
                <w:right w:val="none" w:sz="0" w:space="0" w:color="auto"/>
              </w:divBdr>
            </w:div>
            <w:div w:id="1209030967">
              <w:marLeft w:val="0"/>
              <w:marRight w:val="0"/>
              <w:marTop w:val="0"/>
              <w:marBottom w:val="0"/>
              <w:divBdr>
                <w:top w:val="none" w:sz="0" w:space="0" w:color="auto"/>
                <w:left w:val="none" w:sz="0" w:space="0" w:color="auto"/>
                <w:bottom w:val="none" w:sz="0" w:space="0" w:color="auto"/>
                <w:right w:val="none" w:sz="0" w:space="0" w:color="auto"/>
              </w:divBdr>
              <w:divsChild>
                <w:div w:id="386339736">
                  <w:marLeft w:val="0"/>
                  <w:marRight w:val="0"/>
                  <w:marTop w:val="0"/>
                  <w:marBottom w:val="0"/>
                  <w:divBdr>
                    <w:top w:val="none" w:sz="0" w:space="0" w:color="auto"/>
                    <w:left w:val="none" w:sz="0" w:space="0" w:color="auto"/>
                    <w:bottom w:val="none" w:sz="0" w:space="0" w:color="auto"/>
                    <w:right w:val="none" w:sz="0" w:space="0" w:color="auto"/>
                  </w:divBdr>
                  <w:divsChild>
                    <w:div w:id="1186209908">
                      <w:marLeft w:val="0"/>
                      <w:marRight w:val="0"/>
                      <w:marTop w:val="0"/>
                      <w:marBottom w:val="0"/>
                      <w:divBdr>
                        <w:top w:val="none" w:sz="0" w:space="0" w:color="auto"/>
                        <w:left w:val="none" w:sz="0" w:space="0" w:color="auto"/>
                        <w:bottom w:val="none" w:sz="0" w:space="0" w:color="auto"/>
                        <w:right w:val="none" w:sz="0" w:space="0" w:color="auto"/>
                      </w:divBdr>
                      <w:divsChild>
                        <w:div w:id="130477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607794">
          <w:marLeft w:val="0"/>
          <w:marRight w:val="0"/>
          <w:marTop w:val="0"/>
          <w:marBottom w:val="0"/>
          <w:divBdr>
            <w:top w:val="none" w:sz="0" w:space="0" w:color="auto"/>
            <w:left w:val="none" w:sz="0" w:space="0" w:color="auto"/>
            <w:bottom w:val="none" w:sz="0" w:space="0" w:color="auto"/>
            <w:right w:val="none" w:sz="0" w:space="0" w:color="auto"/>
          </w:divBdr>
          <w:divsChild>
            <w:div w:id="1958216902">
              <w:marLeft w:val="0"/>
              <w:marRight w:val="0"/>
              <w:marTop w:val="0"/>
              <w:marBottom w:val="0"/>
              <w:divBdr>
                <w:top w:val="none" w:sz="0" w:space="0" w:color="auto"/>
                <w:left w:val="none" w:sz="0" w:space="0" w:color="auto"/>
                <w:bottom w:val="none" w:sz="0" w:space="0" w:color="auto"/>
                <w:right w:val="none" w:sz="0" w:space="0" w:color="auto"/>
              </w:divBdr>
            </w:div>
            <w:div w:id="793131638">
              <w:marLeft w:val="0"/>
              <w:marRight w:val="0"/>
              <w:marTop w:val="0"/>
              <w:marBottom w:val="0"/>
              <w:divBdr>
                <w:top w:val="none" w:sz="0" w:space="0" w:color="auto"/>
                <w:left w:val="none" w:sz="0" w:space="0" w:color="auto"/>
                <w:bottom w:val="none" w:sz="0" w:space="0" w:color="auto"/>
                <w:right w:val="none" w:sz="0" w:space="0" w:color="auto"/>
              </w:divBdr>
              <w:divsChild>
                <w:div w:id="977490397">
                  <w:marLeft w:val="0"/>
                  <w:marRight w:val="0"/>
                  <w:marTop w:val="0"/>
                  <w:marBottom w:val="0"/>
                  <w:divBdr>
                    <w:top w:val="none" w:sz="0" w:space="0" w:color="auto"/>
                    <w:left w:val="none" w:sz="0" w:space="0" w:color="auto"/>
                    <w:bottom w:val="none" w:sz="0" w:space="0" w:color="auto"/>
                    <w:right w:val="none" w:sz="0" w:space="0" w:color="auto"/>
                  </w:divBdr>
                  <w:divsChild>
                    <w:div w:id="28650901">
                      <w:marLeft w:val="0"/>
                      <w:marRight w:val="0"/>
                      <w:marTop w:val="0"/>
                      <w:marBottom w:val="0"/>
                      <w:divBdr>
                        <w:top w:val="none" w:sz="0" w:space="0" w:color="auto"/>
                        <w:left w:val="none" w:sz="0" w:space="0" w:color="auto"/>
                        <w:bottom w:val="none" w:sz="0" w:space="0" w:color="auto"/>
                        <w:right w:val="none" w:sz="0" w:space="0" w:color="auto"/>
                      </w:divBdr>
                      <w:divsChild>
                        <w:div w:id="79286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290366">
          <w:marLeft w:val="0"/>
          <w:marRight w:val="0"/>
          <w:marTop w:val="0"/>
          <w:marBottom w:val="0"/>
          <w:divBdr>
            <w:top w:val="none" w:sz="0" w:space="0" w:color="auto"/>
            <w:left w:val="none" w:sz="0" w:space="0" w:color="auto"/>
            <w:bottom w:val="none" w:sz="0" w:space="0" w:color="auto"/>
            <w:right w:val="none" w:sz="0" w:space="0" w:color="auto"/>
          </w:divBdr>
          <w:divsChild>
            <w:div w:id="1971127617">
              <w:marLeft w:val="0"/>
              <w:marRight w:val="0"/>
              <w:marTop w:val="0"/>
              <w:marBottom w:val="0"/>
              <w:divBdr>
                <w:top w:val="none" w:sz="0" w:space="0" w:color="auto"/>
                <w:left w:val="none" w:sz="0" w:space="0" w:color="auto"/>
                <w:bottom w:val="none" w:sz="0" w:space="0" w:color="auto"/>
                <w:right w:val="none" w:sz="0" w:space="0" w:color="auto"/>
              </w:divBdr>
            </w:div>
            <w:div w:id="866262333">
              <w:marLeft w:val="0"/>
              <w:marRight w:val="0"/>
              <w:marTop w:val="0"/>
              <w:marBottom w:val="0"/>
              <w:divBdr>
                <w:top w:val="none" w:sz="0" w:space="0" w:color="auto"/>
                <w:left w:val="none" w:sz="0" w:space="0" w:color="auto"/>
                <w:bottom w:val="none" w:sz="0" w:space="0" w:color="auto"/>
                <w:right w:val="none" w:sz="0" w:space="0" w:color="auto"/>
              </w:divBdr>
              <w:divsChild>
                <w:div w:id="1971588261">
                  <w:marLeft w:val="0"/>
                  <w:marRight w:val="0"/>
                  <w:marTop w:val="0"/>
                  <w:marBottom w:val="0"/>
                  <w:divBdr>
                    <w:top w:val="none" w:sz="0" w:space="0" w:color="auto"/>
                    <w:left w:val="none" w:sz="0" w:space="0" w:color="auto"/>
                    <w:bottom w:val="none" w:sz="0" w:space="0" w:color="auto"/>
                    <w:right w:val="none" w:sz="0" w:space="0" w:color="auto"/>
                  </w:divBdr>
                  <w:divsChild>
                    <w:div w:id="1205944688">
                      <w:marLeft w:val="0"/>
                      <w:marRight w:val="0"/>
                      <w:marTop w:val="0"/>
                      <w:marBottom w:val="0"/>
                      <w:divBdr>
                        <w:top w:val="none" w:sz="0" w:space="0" w:color="auto"/>
                        <w:left w:val="none" w:sz="0" w:space="0" w:color="auto"/>
                        <w:bottom w:val="none" w:sz="0" w:space="0" w:color="auto"/>
                        <w:right w:val="none" w:sz="0" w:space="0" w:color="auto"/>
                      </w:divBdr>
                      <w:divsChild>
                        <w:div w:id="30127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79214">
          <w:marLeft w:val="0"/>
          <w:marRight w:val="0"/>
          <w:marTop w:val="0"/>
          <w:marBottom w:val="0"/>
          <w:divBdr>
            <w:top w:val="none" w:sz="0" w:space="0" w:color="auto"/>
            <w:left w:val="none" w:sz="0" w:space="0" w:color="auto"/>
            <w:bottom w:val="none" w:sz="0" w:space="0" w:color="auto"/>
            <w:right w:val="none" w:sz="0" w:space="0" w:color="auto"/>
          </w:divBdr>
          <w:divsChild>
            <w:div w:id="278921885">
              <w:marLeft w:val="0"/>
              <w:marRight w:val="0"/>
              <w:marTop w:val="0"/>
              <w:marBottom w:val="0"/>
              <w:divBdr>
                <w:top w:val="none" w:sz="0" w:space="0" w:color="auto"/>
                <w:left w:val="none" w:sz="0" w:space="0" w:color="auto"/>
                <w:bottom w:val="none" w:sz="0" w:space="0" w:color="auto"/>
                <w:right w:val="none" w:sz="0" w:space="0" w:color="auto"/>
              </w:divBdr>
            </w:div>
            <w:div w:id="472675323">
              <w:marLeft w:val="0"/>
              <w:marRight w:val="0"/>
              <w:marTop w:val="0"/>
              <w:marBottom w:val="0"/>
              <w:divBdr>
                <w:top w:val="none" w:sz="0" w:space="0" w:color="auto"/>
                <w:left w:val="none" w:sz="0" w:space="0" w:color="auto"/>
                <w:bottom w:val="none" w:sz="0" w:space="0" w:color="auto"/>
                <w:right w:val="none" w:sz="0" w:space="0" w:color="auto"/>
              </w:divBdr>
              <w:divsChild>
                <w:div w:id="1868978573">
                  <w:marLeft w:val="0"/>
                  <w:marRight w:val="0"/>
                  <w:marTop w:val="0"/>
                  <w:marBottom w:val="0"/>
                  <w:divBdr>
                    <w:top w:val="none" w:sz="0" w:space="0" w:color="auto"/>
                    <w:left w:val="none" w:sz="0" w:space="0" w:color="auto"/>
                    <w:bottom w:val="none" w:sz="0" w:space="0" w:color="auto"/>
                    <w:right w:val="none" w:sz="0" w:space="0" w:color="auto"/>
                  </w:divBdr>
                  <w:divsChild>
                    <w:div w:id="759720403">
                      <w:marLeft w:val="0"/>
                      <w:marRight w:val="0"/>
                      <w:marTop w:val="0"/>
                      <w:marBottom w:val="0"/>
                      <w:divBdr>
                        <w:top w:val="none" w:sz="0" w:space="0" w:color="auto"/>
                        <w:left w:val="none" w:sz="0" w:space="0" w:color="auto"/>
                        <w:bottom w:val="none" w:sz="0" w:space="0" w:color="auto"/>
                        <w:right w:val="none" w:sz="0" w:space="0" w:color="auto"/>
                      </w:divBdr>
                      <w:divsChild>
                        <w:div w:id="155192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3356531">
      <w:bodyDiv w:val="1"/>
      <w:marLeft w:val="0"/>
      <w:marRight w:val="0"/>
      <w:marTop w:val="0"/>
      <w:marBottom w:val="0"/>
      <w:divBdr>
        <w:top w:val="none" w:sz="0" w:space="0" w:color="auto"/>
        <w:left w:val="none" w:sz="0" w:space="0" w:color="auto"/>
        <w:bottom w:val="none" w:sz="0" w:space="0" w:color="auto"/>
        <w:right w:val="none" w:sz="0" w:space="0" w:color="auto"/>
      </w:divBdr>
      <w:divsChild>
        <w:div w:id="719942485">
          <w:marLeft w:val="0"/>
          <w:marRight w:val="0"/>
          <w:marTop w:val="0"/>
          <w:marBottom w:val="0"/>
          <w:divBdr>
            <w:top w:val="none" w:sz="0" w:space="0" w:color="auto"/>
            <w:left w:val="none" w:sz="0" w:space="0" w:color="auto"/>
            <w:bottom w:val="none" w:sz="0" w:space="0" w:color="auto"/>
            <w:right w:val="none" w:sz="0" w:space="0" w:color="auto"/>
          </w:divBdr>
          <w:divsChild>
            <w:div w:id="1530752763">
              <w:marLeft w:val="0"/>
              <w:marRight w:val="0"/>
              <w:marTop w:val="0"/>
              <w:marBottom w:val="0"/>
              <w:divBdr>
                <w:top w:val="none" w:sz="0" w:space="0" w:color="auto"/>
                <w:left w:val="none" w:sz="0" w:space="0" w:color="auto"/>
                <w:bottom w:val="none" w:sz="0" w:space="0" w:color="auto"/>
                <w:right w:val="none" w:sz="0" w:space="0" w:color="auto"/>
              </w:divBdr>
              <w:divsChild>
                <w:div w:id="1268195616">
                  <w:marLeft w:val="0"/>
                  <w:marRight w:val="0"/>
                  <w:marTop w:val="0"/>
                  <w:marBottom w:val="0"/>
                  <w:divBdr>
                    <w:top w:val="none" w:sz="0" w:space="0" w:color="auto"/>
                    <w:left w:val="none" w:sz="0" w:space="0" w:color="auto"/>
                    <w:bottom w:val="none" w:sz="0" w:space="0" w:color="auto"/>
                    <w:right w:val="none" w:sz="0" w:space="0" w:color="auto"/>
                  </w:divBdr>
                  <w:divsChild>
                    <w:div w:id="1197741216">
                      <w:marLeft w:val="0"/>
                      <w:marRight w:val="0"/>
                      <w:marTop w:val="0"/>
                      <w:marBottom w:val="0"/>
                      <w:divBdr>
                        <w:top w:val="none" w:sz="0" w:space="0" w:color="auto"/>
                        <w:left w:val="none" w:sz="0" w:space="0" w:color="auto"/>
                        <w:bottom w:val="none" w:sz="0" w:space="0" w:color="auto"/>
                        <w:right w:val="none" w:sz="0" w:space="0" w:color="auto"/>
                      </w:divBdr>
                      <w:divsChild>
                        <w:div w:id="5745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456624">
          <w:marLeft w:val="0"/>
          <w:marRight w:val="0"/>
          <w:marTop w:val="0"/>
          <w:marBottom w:val="0"/>
          <w:divBdr>
            <w:top w:val="none" w:sz="0" w:space="0" w:color="auto"/>
            <w:left w:val="none" w:sz="0" w:space="0" w:color="auto"/>
            <w:bottom w:val="none" w:sz="0" w:space="0" w:color="auto"/>
            <w:right w:val="none" w:sz="0" w:space="0" w:color="auto"/>
          </w:divBdr>
          <w:divsChild>
            <w:div w:id="1063715554">
              <w:marLeft w:val="0"/>
              <w:marRight w:val="0"/>
              <w:marTop w:val="0"/>
              <w:marBottom w:val="0"/>
              <w:divBdr>
                <w:top w:val="none" w:sz="0" w:space="0" w:color="auto"/>
                <w:left w:val="none" w:sz="0" w:space="0" w:color="auto"/>
                <w:bottom w:val="none" w:sz="0" w:space="0" w:color="auto"/>
                <w:right w:val="none" w:sz="0" w:space="0" w:color="auto"/>
              </w:divBdr>
            </w:div>
            <w:div w:id="984625395">
              <w:marLeft w:val="0"/>
              <w:marRight w:val="0"/>
              <w:marTop w:val="0"/>
              <w:marBottom w:val="0"/>
              <w:divBdr>
                <w:top w:val="none" w:sz="0" w:space="0" w:color="auto"/>
                <w:left w:val="none" w:sz="0" w:space="0" w:color="auto"/>
                <w:bottom w:val="none" w:sz="0" w:space="0" w:color="auto"/>
                <w:right w:val="none" w:sz="0" w:space="0" w:color="auto"/>
              </w:divBdr>
              <w:divsChild>
                <w:div w:id="1495149849">
                  <w:marLeft w:val="0"/>
                  <w:marRight w:val="0"/>
                  <w:marTop w:val="0"/>
                  <w:marBottom w:val="0"/>
                  <w:divBdr>
                    <w:top w:val="none" w:sz="0" w:space="0" w:color="auto"/>
                    <w:left w:val="none" w:sz="0" w:space="0" w:color="auto"/>
                    <w:bottom w:val="none" w:sz="0" w:space="0" w:color="auto"/>
                    <w:right w:val="none" w:sz="0" w:space="0" w:color="auto"/>
                  </w:divBdr>
                  <w:divsChild>
                    <w:div w:id="1740470720">
                      <w:marLeft w:val="0"/>
                      <w:marRight w:val="0"/>
                      <w:marTop w:val="0"/>
                      <w:marBottom w:val="0"/>
                      <w:divBdr>
                        <w:top w:val="none" w:sz="0" w:space="0" w:color="auto"/>
                        <w:left w:val="none" w:sz="0" w:space="0" w:color="auto"/>
                        <w:bottom w:val="none" w:sz="0" w:space="0" w:color="auto"/>
                        <w:right w:val="none" w:sz="0" w:space="0" w:color="auto"/>
                      </w:divBdr>
                      <w:divsChild>
                        <w:div w:id="5853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617</Words>
  <Characters>3523</Characters>
  <Application>Microsoft Macintosh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 Dmitrenko</dc:creator>
  <cp:lastModifiedBy>Léonor Clerici</cp:lastModifiedBy>
  <cp:revision>4</cp:revision>
  <dcterms:created xsi:type="dcterms:W3CDTF">2014-09-13T00:20:00Z</dcterms:created>
  <dcterms:modified xsi:type="dcterms:W3CDTF">2014-09-13T06:01:00Z</dcterms:modified>
</cp:coreProperties>
</file>