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8FD" w:rsidRDefault="00D368FD" w:rsidP="00D368FD">
      <w:pPr>
        <w:jc w:val="center"/>
        <w:rPr>
          <w:b/>
          <w:color w:val="C00000"/>
          <w:sz w:val="28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6A7FD8" wp14:editId="6FB77528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648075" cy="809625"/>
                <wp:effectExtent l="0" t="0" r="28575" b="28575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8096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  <a:effectLst/>
                      </wps:spPr>
                      <wps:txbx>
                        <w:txbxContent>
                          <w:p w:rsidR="00D368FD" w:rsidRPr="00D368FD" w:rsidRDefault="00D368FD" w:rsidP="00D368FD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</w:rPr>
                            </w:pPr>
                            <w:r w:rsidRPr="00D368FD">
                              <w:rPr>
                                <w:b/>
                                <w:color w:val="C00000"/>
                                <w:sz w:val="36"/>
                              </w:rPr>
                              <w:t>CORRECTION OFFICIEUSE CHIMIE G</w:t>
                            </w:r>
                          </w:p>
                          <w:p w:rsidR="00D368FD" w:rsidRPr="00D368FD" w:rsidRDefault="00D368FD" w:rsidP="00D7077C">
                            <w:pPr>
                              <w:jc w:val="center"/>
                              <w:rPr>
                                <w:b/>
                                <w:color w:val="C00000"/>
                                <w:sz w:val="36"/>
                              </w:rPr>
                            </w:pPr>
                            <w:r w:rsidRPr="00D368FD">
                              <w:rPr>
                                <w:b/>
                                <w:color w:val="C00000"/>
                                <w:sz w:val="36"/>
                              </w:rPr>
                              <w:t>CONCOURS 2015-2016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6A7FD8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0;margin-top:0;width:287.25pt;height:63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" filled="f" strokecolor="#c00000" strokeweight="1.5pt">
                <v:fill o:detectmouseclick="t"/>
                <v:textbox>
                  <w:txbxContent>
                    <w:p w:rsidR="00D368FD" w:rsidRPr="00D368FD" w:rsidRDefault="00D368FD" w:rsidP="00D368FD">
                      <w:pPr>
                        <w:jc w:val="center"/>
                        <w:rPr>
                          <w:b/>
                          <w:color w:val="C00000"/>
                          <w:sz w:val="36"/>
                        </w:rPr>
                      </w:pPr>
                      <w:r w:rsidRPr="00D368FD">
                        <w:rPr>
                          <w:b/>
                          <w:color w:val="C00000"/>
                          <w:sz w:val="36"/>
                        </w:rPr>
                        <w:t>CORRECTION OFFICIEUSE CHIMIE G</w:t>
                      </w:r>
                    </w:p>
                    <w:p w:rsidR="00D368FD" w:rsidRPr="00D368FD" w:rsidRDefault="00D368FD" w:rsidP="00D7077C">
                      <w:pPr>
                        <w:jc w:val="center"/>
                        <w:rPr>
                          <w:b/>
                          <w:color w:val="C00000"/>
                          <w:sz w:val="36"/>
                        </w:rPr>
                      </w:pPr>
                      <w:r w:rsidRPr="00D368FD">
                        <w:rPr>
                          <w:b/>
                          <w:color w:val="C00000"/>
                          <w:sz w:val="36"/>
                        </w:rPr>
                        <w:t>CONCOURS 2015-2016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368FD" w:rsidRPr="00D368FD" w:rsidRDefault="00D368FD" w:rsidP="00D368FD">
      <w:pPr>
        <w:rPr>
          <w:sz w:val="28"/>
        </w:rPr>
      </w:pPr>
    </w:p>
    <w:p w:rsidR="00D368FD" w:rsidRPr="00D368FD" w:rsidRDefault="00D368FD" w:rsidP="00D368FD">
      <w:pPr>
        <w:rPr>
          <w:sz w:val="28"/>
        </w:rPr>
      </w:pPr>
    </w:p>
    <w:p w:rsidR="00D368FD" w:rsidRPr="006F2875" w:rsidRDefault="00D368FD" w:rsidP="00D368FD">
      <w:pPr>
        <w:rPr>
          <w:sz w:val="2"/>
        </w:rPr>
      </w:pPr>
    </w:p>
    <w:p w:rsidR="00D368FD" w:rsidRPr="00D368FD" w:rsidRDefault="00D368FD" w:rsidP="00D368FD">
      <w:pPr>
        <w:rPr>
          <w:b/>
          <w:sz w:val="24"/>
          <w:u w:val="single"/>
        </w:rPr>
      </w:pPr>
      <w:r w:rsidRPr="00D368FD">
        <w:rPr>
          <w:b/>
          <w:sz w:val="24"/>
          <w:u w:val="single"/>
        </w:rPr>
        <w:t>QCM 1 (9):</w:t>
      </w:r>
      <w:r w:rsidR="003D619E">
        <w:rPr>
          <w:b/>
          <w:sz w:val="24"/>
          <w:u w:val="single"/>
        </w:rPr>
        <w:t xml:space="preserve"> AB(D)</w:t>
      </w:r>
    </w:p>
    <w:p w:rsidR="00D368FD" w:rsidRPr="00D368FD" w:rsidRDefault="00D368FD" w:rsidP="00D368FD">
      <w:pPr>
        <w:pStyle w:val="Sansinterligne"/>
      </w:pPr>
      <w:r w:rsidRPr="00D368FD">
        <w:t>A)</w:t>
      </w:r>
      <w:r w:rsidR="00F52E90">
        <w:t xml:space="preserve"> Vrai, définition du principe de Pauli, ne pas confondre avec </w:t>
      </w:r>
      <w:proofErr w:type="spellStart"/>
      <w:r w:rsidR="00F52E90">
        <w:t>Hund</w:t>
      </w:r>
      <w:proofErr w:type="spellEnd"/>
      <w:r w:rsidR="00F52E90">
        <w:t xml:space="preserve"> ! </w:t>
      </w:r>
      <w:r>
        <w:t>(cours)</w:t>
      </w:r>
    </w:p>
    <w:p w:rsidR="00D368FD" w:rsidRPr="00D368FD" w:rsidRDefault="00D368FD" w:rsidP="00D368FD">
      <w:pPr>
        <w:pStyle w:val="Sansinterligne"/>
      </w:pPr>
      <w:r w:rsidRPr="00D368FD">
        <w:t>B)</w:t>
      </w:r>
      <w:r>
        <w:t xml:space="preserve"> Vrai, le nombre quantique magnétique</w:t>
      </w:r>
      <w:r w:rsidR="00F52E90">
        <w:t xml:space="preserve"> « m »</w:t>
      </w:r>
      <w:r>
        <w:t xml:space="preserve"> définit la direction de l’OA.</w:t>
      </w:r>
      <w:r w:rsidR="00475827">
        <w:t xml:space="preserve"> </w:t>
      </w:r>
      <w:r w:rsidR="00BA12C4">
        <w:t>C’est le nombre quantique principale n qui dicte le niveau d’énergie dans lequel évolue l’électron</w:t>
      </w:r>
      <w:r w:rsidR="00F52E90">
        <w:t>.</w:t>
      </w:r>
    </w:p>
    <w:p w:rsidR="00D368FD" w:rsidRPr="00D368FD" w:rsidRDefault="00D368FD" w:rsidP="00D368FD">
      <w:pPr>
        <w:pStyle w:val="Sansinterligne"/>
      </w:pPr>
      <w:r w:rsidRPr="00D368FD">
        <w:t>C)</w:t>
      </w:r>
      <w:r>
        <w:t xml:space="preserve"> Faux (voir B)</w:t>
      </w:r>
    </w:p>
    <w:p w:rsidR="00475827" w:rsidRDefault="00D368FD" w:rsidP="00D368FD">
      <w:pPr>
        <w:pStyle w:val="Sansinterligne"/>
      </w:pPr>
      <w:r w:rsidRPr="00D368FD">
        <w:t>D)</w:t>
      </w:r>
      <w:r>
        <w:t xml:space="preserve"> </w:t>
      </w:r>
      <w:r w:rsidR="00475827">
        <w:t>Pas vraiment faux mais pas vrai non plus, on ne peut pas vous dire avec certitude, désolée. J’aurais tendance à me</w:t>
      </w:r>
      <w:r w:rsidR="007265EA">
        <w:t>ttre faux parce que le prof met</w:t>
      </w:r>
      <w:bookmarkStart w:id="0" w:name="_GoBack"/>
      <w:bookmarkEnd w:id="0"/>
      <w:r w:rsidR="00475827">
        <w:t xml:space="preserve"> dans son livre p.17 «par convention m=0 est associée à l’axe z. Les autres valeurs de m ne sont PAS nécessairement  associées à une direction particulière, ce choix est totalement arbitraire.» </w:t>
      </w:r>
    </w:p>
    <w:p w:rsidR="00D368FD" w:rsidRDefault="00D368FD" w:rsidP="00D368FD">
      <w:pPr>
        <w:pStyle w:val="Sansinterligne"/>
      </w:pPr>
      <w:r w:rsidRPr="00D368FD">
        <w:t>E)</w:t>
      </w:r>
      <w:r>
        <w:t xml:space="preserve"> Faux</w:t>
      </w:r>
    </w:p>
    <w:p w:rsidR="00D368FD" w:rsidRDefault="00D368FD" w:rsidP="00D368FD">
      <w:pPr>
        <w:pStyle w:val="Sansinterligne"/>
      </w:pPr>
    </w:p>
    <w:p w:rsidR="00D368FD" w:rsidRPr="00D368FD" w:rsidRDefault="00D368FD" w:rsidP="00D368FD">
      <w:pPr>
        <w:rPr>
          <w:b/>
          <w:sz w:val="24"/>
          <w:u w:val="single"/>
        </w:rPr>
      </w:pPr>
      <w:r w:rsidRPr="00D368FD">
        <w:rPr>
          <w:b/>
          <w:sz w:val="24"/>
          <w:u w:val="single"/>
        </w:rPr>
        <w:t xml:space="preserve">QCM </w:t>
      </w:r>
      <w:r>
        <w:rPr>
          <w:b/>
          <w:sz w:val="24"/>
          <w:u w:val="single"/>
        </w:rPr>
        <w:t>2</w:t>
      </w:r>
      <w:r w:rsidRPr="00D368FD">
        <w:rPr>
          <w:b/>
          <w:sz w:val="24"/>
          <w:u w:val="single"/>
        </w:rPr>
        <w:t> (</w:t>
      </w:r>
      <w:r>
        <w:rPr>
          <w:b/>
          <w:sz w:val="24"/>
          <w:u w:val="single"/>
        </w:rPr>
        <w:t>10</w:t>
      </w:r>
      <w:r w:rsidRPr="00D368FD">
        <w:rPr>
          <w:b/>
          <w:sz w:val="24"/>
          <w:u w:val="single"/>
        </w:rPr>
        <w:t>):</w:t>
      </w:r>
      <w:r w:rsidR="003D619E">
        <w:rPr>
          <w:b/>
          <w:sz w:val="24"/>
          <w:u w:val="single"/>
        </w:rPr>
        <w:t xml:space="preserve"> AB</w:t>
      </w:r>
    </w:p>
    <w:p w:rsidR="00D368FD" w:rsidRPr="00D368FD" w:rsidRDefault="00D368FD" w:rsidP="00D368FD">
      <w:pPr>
        <w:pStyle w:val="Sansinterligne"/>
      </w:pPr>
      <w:r w:rsidRPr="00D368FD">
        <w:t>A)</w:t>
      </w:r>
      <w:r>
        <w:t xml:space="preserve"> Vrai </w:t>
      </w:r>
    </w:p>
    <w:p w:rsidR="00D368FD" w:rsidRDefault="00D368FD" w:rsidP="00D368FD">
      <w:pPr>
        <w:pStyle w:val="Sansinterligne"/>
      </w:pPr>
      <w:r w:rsidRPr="00D368FD">
        <w:t>B)</w:t>
      </w:r>
      <w:r>
        <w:t xml:space="preserve"> Vrai</w:t>
      </w:r>
    </w:p>
    <w:p w:rsidR="00D368FD" w:rsidRPr="00D368FD" w:rsidRDefault="00D368FD" w:rsidP="00D368FD">
      <w:pPr>
        <w:pStyle w:val="Sansinterligne"/>
      </w:pPr>
      <w:r w:rsidRPr="00D368FD">
        <w:t>C)</w:t>
      </w:r>
      <w:r>
        <w:t xml:space="preserve"> Faux, les métaux de transition ont une configuration électronique de type </w:t>
      </w:r>
      <w:r w:rsidR="00F52E90">
        <w:t>(</w:t>
      </w:r>
      <w:r>
        <w:t>n+1</w:t>
      </w:r>
      <w:proofErr w:type="gramStart"/>
      <w:r w:rsidR="00F52E90">
        <w:t>)</w:t>
      </w:r>
      <w:r>
        <w:t>s</w:t>
      </w:r>
      <w:r w:rsidRPr="00F52E90">
        <w:rPr>
          <w:vertAlign w:val="superscript"/>
        </w:rPr>
        <w:t>2</w:t>
      </w:r>
      <w:proofErr w:type="gramEnd"/>
      <w:r>
        <w:t xml:space="preserve"> </w:t>
      </w:r>
      <w:proofErr w:type="spellStart"/>
      <w:r>
        <w:t>nd</w:t>
      </w:r>
      <w:r w:rsidRPr="00F52E90">
        <w:rPr>
          <w:vertAlign w:val="superscript"/>
        </w:rPr>
        <w:t>x</w:t>
      </w:r>
      <w:proofErr w:type="spellEnd"/>
      <w:r>
        <w:t xml:space="preserve"> </w:t>
      </w:r>
    </w:p>
    <w:p w:rsidR="00D368FD" w:rsidRPr="00D368FD" w:rsidRDefault="00D368FD" w:rsidP="00D368FD">
      <w:pPr>
        <w:pStyle w:val="Sansinterligne"/>
      </w:pPr>
      <w:r w:rsidRPr="00D368FD">
        <w:t>D)</w:t>
      </w:r>
      <w:r>
        <w:t xml:space="preserve"> Faux</w:t>
      </w:r>
      <w:r w:rsidR="00553E43">
        <w:t xml:space="preserve">, En = </w:t>
      </w:r>
      <w:r w:rsidR="00553E43" w:rsidRPr="00553E43">
        <w:rPr>
          <w:b/>
          <w:sz w:val="28"/>
        </w:rPr>
        <w:t xml:space="preserve">- </w:t>
      </w:r>
      <w:r w:rsidR="00553E43">
        <w:t>13,6.Z²/ n²</w:t>
      </w:r>
      <w:r w:rsidR="00F52E90">
        <w:t xml:space="preserve"> (Attention au signe moins « - » !!!)</w:t>
      </w:r>
    </w:p>
    <w:p w:rsidR="00D368FD" w:rsidRPr="00D368FD" w:rsidRDefault="00D368FD" w:rsidP="00D368FD">
      <w:pPr>
        <w:pStyle w:val="Sansinterligne"/>
      </w:pPr>
      <w:r w:rsidRPr="00D368FD">
        <w:t>E)</w:t>
      </w:r>
      <w:r>
        <w:t xml:space="preserve"> Faux</w:t>
      </w:r>
    </w:p>
    <w:p w:rsidR="00D368FD" w:rsidRDefault="00D368FD" w:rsidP="00D368FD">
      <w:pPr>
        <w:pStyle w:val="Sansinterligne"/>
      </w:pPr>
    </w:p>
    <w:p w:rsidR="00D368FD" w:rsidRPr="00D368FD" w:rsidRDefault="00D368FD" w:rsidP="00D368FD">
      <w:pPr>
        <w:rPr>
          <w:b/>
          <w:sz w:val="24"/>
          <w:u w:val="single"/>
        </w:rPr>
      </w:pPr>
      <w:r>
        <w:rPr>
          <w:b/>
          <w:sz w:val="24"/>
          <w:u w:val="single"/>
        </w:rPr>
        <w:t>QCM 3</w:t>
      </w:r>
      <w:r w:rsidRPr="00D368FD">
        <w:rPr>
          <w:b/>
          <w:sz w:val="24"/>
          <w:u w:val="single"/>
        </w:rPr>
        <w:t> (</w:t>
      </w:r>
      <w:r>
        <w:rPr>
          <w:b/>
          <w:sz w:val="24"/>
          <w:u w:val="single"/>
        </w:rPr>
        <w:t>11</w:t>
      </w:r>
      <w:r w:rsidRPr="00D368FD">
        <w:rPr>
          <w:b/>
          <w:sz w:val="24"/>
          <w:u w:val="single"/>
        </w:rPr>
        <w:t>):</w:t>
      </w:r>
      <w:r w:rsidR="003D619E">
        <w:rPr>
          <w:b/>
          <w:sz w:val="24"/>
          <w:u w:val="single"/>
        </w:rPr>
        <w:t xml:space="preserve"> BD</w:t>
      </w:r>
    </w:p>
    <w:p w:rsidR="00D368FD" w:rsidRPr="00D368FD" w:rsidRDefault="00D368FD" w:rsidP="00D368FD">
      <w:pPr>
        <w:pStyle w:val="Sansinterligne"/>
      </w:pPr>
      <w:r w:rsidRPr="00D368FD">
        <w:t>A)</w:t>
      </w:r>
      <w:r>
        <w:t xml:space="preserve"> </w:t>
      </w:r>
      <w:r w:rsidR="00553E43">
        <w:t>Faux, AX3E</w:t>
      </w:r>
      <w:r w:rsidR="00D050AD">
        <w:t xml:space="preserve"> car l’atome de Phosphore n’a qu’un seul </w:t>
      </w:r>
      <w:proofErr w:type="spellStart"/>
      <w:r w:rsidR="00D050AD">
        <w:t>DnL</w:t>
      </w:r>
      <w:proofErr w:type="spellEnd"/>
      <w:r w:rsidR="00D050AD">
        <w:t xml:space="preserve"> sur sa couche de valence.</w:t>
      </w:r>
    </w:p>
    <w:p w:rsidR="00553E43" w:rsidRDefault="00D368FD" w:rsidP="00D368FD">
      <w:pPr>
        <w:pStyle w:val="Sansinterligne"/>
      </w:pPr>
      <w:r w:rsidRPr="00D368FD">
        <w:t>B)</w:t>
      </w:r>
      <w:r>
        <w:t xml:space="preserve"> Vrai</w:t>
      </w:r>
      <w:r w:rsidR="00D050AD">
        <w:t>, [</w:t>
      </w:r>
      <w:r w:rsidR="00D050AD" w:rsidRPr="00D050AD">
        <w:rPr>
          <w:vertAlign w:val="subscript"/>
        </w:rPr>
        <w:t>52</w:t>
      </w:r>
      <w:r w:rsidR="00D050AD">
        <w:t>Te] = [</w:t>
      </w:r>
      <w:r w:rsidR="00D050AD" w:rsidRPr="00D050AD">
        <w:rPr>
          <w:vertAlign w:val="subscript"/>
        </w:rPr>
        <w:t>36</w:t>
      </w:r>
      <w:r w:rsidR="00D050AD">
        <w:t>Kr] 4d</w:t>
      </w:r>
      <w:r w:rsidR="00D050AD" w:rsidRPr="00D050AD">
        <w:rPr>
          <w:vertAlign w:val="superscript"/>
        </w:rPr>
        <w:t>10</w:t>
      </w:r>
      <w:r w:rsidR="00D050AD">
        <w:t xml:space="preserve"> 5s</w:t>
      </w:r>
      <w:r w:rsidR="00D050AD" w:rsidRPr="00D050AD">
        <w:rPr>
          <w:vertAlign w:val="superscript"/>
        </w:rPr>
        <w:t>2</w:t>
      </w:r>
      <w:r w:rsidR="00D050AD">
        <w:t xml:space="preserve"> 5p</w:t>
      </w:r>
      <w:r w:rsidR="00D050AD" w:rsidRPr="00D050AD">
        <w:rPr>
          <w:vertAlign w:val="superscript"/>
        </w:rPr>
        <w:t>4</w:t>
      </w:r>
      <w:r w:rsidR="00D050AD">
        <w:t xml:space="preserve">, passage en valence secondaire en cassant un </w:t>
      </w:r>
      <w:proofErr w:type="spellStart"/>
      <w:r w:rsidR="00D050AD">
        <w:t>DnL</w:t>
      </w:r>
      <w:proofErr w:type="spellEnd"/>
      <w:r w:rsidR="00D050AD">
        <w:t xml:space="preserve"> pour faire les 4 liaisons simples, il reste encore un </w:t>
      </w:r>
      <w:proofErr w:type="spellStart"/>
      <w:r w:rsidR="00D050AD">
        <w:t>DnL</w:t>
      </w:r>
      <w:proofErr w:type="spellEnd"/>
      <w:r w:rsidR="00D050AD">
        <w:t xml:space="preserve"> donc =&gt; AX4E.</w:t>
      </w:r>
    </w:p>
    <w:p w:rsidR="00D368FD" w:rsidRPr="00D050AD" w:rsidRDefault="00D368FD" w:rsidP="00D368FD">
      <w:pPr>
        <w:pStyle w:val="Sansinterligne"/>
      </w:pPr>
      <w:r w:rsidRPr="00D368FD">
        <w:t>C)</w:t>
      </w:r>
      <w:r w:rsidR="009B3A69">
        <w:t xml:space="preserve"> Faux</w:t>
      </w:r>
      <w:r w:rsidR="00553E43">
        <w:t xml:space="preserve">, </w:t>
      </w:r>
      <w:r w:rsidR="00553E43" w:rsidRPr="00D050AD">
        <w:rPr>
          <w:vertAlign w:val="subscript"/>
        </w:rPr>
        <w:t>24</w:t>
      </w:r>
      <w:r w:rsidR="00553E43">
        <w:t>Cr : 1s</w:t>
      </w:r>
      <w:r w:rsidR="00553E43" w:rsidRPr="00D050AD">
        <w:rPr>
          <w:vertAlign w:val="superscript"/>
        </w:rPr>
        <w:t>2</w:t>
      </w:r>
      <w:r w:rsidR="00553E43">
        <w:t xml:space="preserve"> 2s</w:t>
      </w:r>
      <w:r w:rsidR="00553E43" w:rsidRPr="00D050AD">
        <w:rPr>
          <w:vertAlign w:val="superscript"/>
        </w:rPr>
        <w:t>2</w:t>
      </w:r>
      <w:r w:rsidR="00553E43">
        <w:t xml:space="preserve"> 2p</w:t>
      </w:r>
      <w:r w:rsidR="00553E43" w:rsidRPr="00D050AD">
        <w:rPr>
          <w:vertAlign w:val="superscript"/>
        </w:rPr>
        <w:t>6</w:t>
      </w:r>
      <w:r w:rsidR="00553E43">
        <w:t xml:space="preserve"> 3s</w:t>
      </w:r>
      <w:r w:rsidR="00553E43" w:rsidRPr="00D050AD">
        <w:rPr>
          <w:vertAlign w:val="superscript"/>
        </w:rPr>
        <w:t>2</w:t>
      </w:r>
      <w:r w:rsidR="00553E43">
        <w:t xml:space="preserve"> 3p</w:t>
      </w:r>
      <w:r w:rsidR="00553E43" w:rsidRPr="00D050AD">
        <w:rPr>
          <w:vertAlign w:val="superscript"/>
        </w:rPr>
        <w:t>6</w:t>
      </w:r>
      <w:r w:rsidR="00D050AD">
        <w:t xml:space="preserve"> |</w:t>
      </w:r>
      <w:r w:rsidR="00553E43">
        <w:t xml:space="preserve"> </w:t>
      </w:r>
      <w:r w:rsidR="009B3A69" w:rsidRPr="00D050AD">
        <w:rPr>
          <w:u w:val="single"/>
        </w:rPr>
        <w:t>4s</w:t>
      </w:r>
      <w:r w:rsidR="009B3A69" w:rsidRPr="00D050AD">
        <w:rPr>
          <w:u w:val="single"/>
          <w:vertAlign w:val="superscript"/>
        </w:rPr>
        <w:t>1</w:t>
      </w:r>
      <w:r w:rsidR="009B3A69" w:rsidRPr="00D050AD">
        <w:rPr>
          <w:u w:val="single"/>
        </w:rPr>
        <w:t xml:space="preserve"> 3d</w:t>
      </w:r>
      <w:r w:rsidR="009B3A69" w:rsidRPr="00D050AD">
        <w:rPr>
          <w:u w:val="single"/>
          <w:vertAlign w:val="superscript"/>
        </w:rPr>
        <w:t>5</w:t>
      </w:r>
      <w:r w:rsidR="00D050AD">
        <w:t xml:space="preserve"> =&gt; penser à l’exception ! Valence principale de 6.</w:t>
      </w:r>
    </w:p>
    <w:p w:rsidR="00D368FD" w:rsidRPr="00D368FD" w:rsidRDefault="00D368FD" w:rsidP="00D368FD">
      <w:pPr>
        <w:pStyle w:val="Sansinterligne"/>
      </w:pPr>
      <w:r w:rsidRPr="00D368FD">
        <w:t>D)</w:t>
      </w:r>
      <w:r>
        <w:t xml:space="preserve"> </w:t>
      </w:r>
      <w:r w:rsidR="009B3A69">
        <w:t>Vrai</w:t>
      </w:r>
      <w:r w:rsidR="00D050AD">
        <w:t xml:space="preserve"> [</w:t>
      </w:r>
      <w:r w:rsidR="00D050AD" w:rsidRPr="00502365">
        <w:rPr>
          <w:vertAlign w:val="subscript"/>
        </w:rPr>
        <w:t>54</w:t>
      </w:r>
      <w:r w:rsidR="00D050AD">
        <w:t>Xe] = [</w:t>
      </w:r>
      <w:r w:rsidR="00D050AD" w:rsidRPr="00502365">
        <w:rPr>
          <w:vertAlign w:val="subscript"/>
        </w:rPr>
        <w:t>36</w:t>
      </w:r>
      <w:r w:rsidR="00D050AD">
        <w:t>Kr] 4d</w:t>
      </w:r>
      <w:r w:rsidR="00D050AD" w:rsidRPr="00502365">
        <w:rPr>
          <w:vertAlign w:val="superscript"/>
        </w:rPr>
        <w:t>10</w:t>
      </w:r>
      <w:r w:rsidR="00D050AD">
        <w:t xml:space="preserve"> 5s</w:t>
      </w:r>
      <w:r w:rsidR="00D050AD" w:rsidRPr="00502365">
        <w:rPr>
          <w:vertAlign w:val="superscript"/>
        </w:rPr>
        <w:t>2</w:t>
      </w:r>
      <w:r w:rsidR="00D050AD">
        <w:t xml:space="preserve"> 5p</w:t>
      </w:r>
      <w:r w:rsidR="00D050AD" w:rsidRPr="00502365">
        <w:rPr>
          <w:vertAlign w:val="superscript"/>
        </w:rPr>
        <w:t>6</w:t>
      </w:r>
      <w:r w:rsidR="00D050AD">
        <w:t xml:space="preserve">, passage en valence secondaire en cassant 1 de ses 4 </w:t>
      </w:r>
      <w:proofErr w:type="spellStart"/>
      <w:r w:rsidR="00D050AD">
        <w:t>DnL</w:t>
      </w:r>
      <w:proofErr w:type="spellEnd"/>
      <w:r w:rsidR="00D050AD">
        <w:t xml:space="preserve"> pour faire la double liaison avec l’oxygène, et on casse encore 2 </w:t>
      </w:r>
      <w:proofErr w:type="spellStart"/>
      <w:r w:rsidR="00D050AD">
        <w:t>DnL</w:t>
      </w:r>
      <w:proofErr w:type="spellEnd"/>
      <w:r w:rsidR="00D050AD">
        <w:t xml:space="preserve"> pour faire les 4 liaisons simples avec le Fluor. Il reste encore un </w:t>
      </w:r>
      <w:proofErr w:type="spellStart"/>
      <w:r w:rsidR="00D050AD">
        <w:t>DnL</w:t>
      </w:r>
      <w:proofErr w:type="spellEnd"/>
      <w:r w:rsidR="00D050AD">
        <w:t xml:space="preserve"> donc AX5E.</w:t>
      </w:r>
    </w:p>
    <w:p w:rsidR="00D368FD" w:rsidRDefault="00D368FD" w:rsidP="00D368FD">
      <w:pPr>
        <w:pStyle w:val="Sansinterligne"/>
      </w:pPr>
      <w:r w:rsidRPr="00D368FD">
        <w:t>E)</w:t>
      </w:r>
      <w:r>
        <w:t xml:space="preserve"> Faux</w:t>
      </w:r>
    </w:p>
    <w:p w:rsidR="009B3A69" w:rsidRDefault="009B3A69" w:rsidP="00D368FD">
      <w:pPr>
        <w:pStyle w:val="Sansinterligne"/>
      </w:pPr>
    </w:p>
    <w:p w:rsidR="009B3A69" w:rsidRPr="00D368FD" w:rsidRDefault="009B3A69" w:rsidP="009B3A69">
      <w:pPr>
        <w:rPr>
          <w:b/>
          <w:sz w:val="24"/>
          <w:u w:val="single"/>
        </w:rPr>
      </w:pPr>
      <w:r w:rsidRPr="00D368FD">
        <w:rPr>
          <w:b/>
          <w:sz w:val="24"/>
          <w:u w:val="single"/>
        </w:rPr>
        <w:t xml:space="preserve">QCM </w:t>
      </w:r>
      <w:r>
        <w:rPr>
          <w:b/>
          <w:sz w:val="24"/>
          <w:u w:val="single"/>
        </w:rPr>
        <w:t>4</w:t>
      </w:r>
      <w:r w:rsidRPr="00D368FD">
        <w:rPr>
          <w:b/>
          <w:sz w:val="24"/>
          <w:u w:val="single"/>
        </w:rPr>
        <w:t> (</w:t>
      </w:r>
      <w:r>
        <w:rPr>
          <w:b/>
          <w:sz w:val="24"/>
          <w:u w:val="single"/>
        </w:rPr>
        <w:t>12</w:t>
      </w:r>
      <w:r w:rsidRPr="00D368FD">
        <w:rPr>
          <w:b/>
          <w:sz w:val="24"/>
          <w:u w:val="single"/>
        </w:rPr>
        <w:t>):</w:t>
      </w:r>
      <w:r w:rsidR="003D619E">
        <w:rPr>
          <w:b/>
          <w:sz w:val="24"/>
          <w:u w:val="single"/>
        </w:rPr>
        <w:t xml:space="preserve"> CD</w:t>
      </w:r>
    </w:p>
    <w:p w:rsidR="009B3A69" w:rsidRPr="00D368FD" w:rsidRDefault="009B3A69" w:rsidP="009B3A69">
      <w:pPr>
        <w:pStyle w:val="Sansinterligne"/>
      </w:pPr>
      <w:r w:rsidRPr="00D368FD">
        <w:t>A)</w:t>
      </w:r>
      <w:r>
        <w:t xml:space="preserve"> Faux (QCM livre p.</w:t>
      </w:r>
      <w:r w:rsidR="006F2875">
        <w:t>123) Q= 8/3</w:t>
      </w:r>
    </w:p>
    <w:p w:rsidR="009B3A69" w:rsidRPr="00D368FD" w:rsidRDefault="009B3A69" w:rsidP="009B3A69">
      <w:pPr>
        <w:pStyle w:val="Sansinterligne"/>
      </w:pPr>
      <w:r w:rsidRPr="00D368FD">
        <w:t>B)</w:t>
      </w:r>
      <w:r>
        <w:t xml:space="preserve"> </w:t>
      </w:r>
      <w:r w:rsidR="006F2875">
        <w:t>Faux, Q&gt;K donc évolution dans le sens indirect</w:t>
      </w:r>
    </w:p>
    <w:p w:rsidR="006F2875" w:rsidRDefault="009B3A69" w:rsidP="009B3A69">
      <w:pPr>
        <w:pStyle w:val="Sansinterligne"/>
      </w:pPr>
      <w:r w:rsidRPr="00D368FD">
        <w:t>C)</w:t>
      </w:r>
      <w:r>
        <w:t xml:space="preserve"> </w:t>
      </w:r>
      <w:r w:rsidR="006F2875">
        <w:t>Vrai (voir B)</w:t>
      </w:r>
    </w:p>
    <w:p w:rsidR="009B3A69" w:rsidRPr="00D368FD" w:rsidRDefault="009B3A69" w:rsidP="009B3A69">
      <w:pPr>
        <w:pStyle w:val="Sansinterligne"/>
      </w:pPr>
      <w:r w:rsidRPr="00D368FD">
        <w:t>D)</w:t>
      </w:r>
      <w:r>
        <w:t xml:space="preserve"> </w:t>
      </w:r>
      <w:r w:rsidR="006F2875">
        <w:t>Vrai</w:t>
      </w:r>
    </w:p>
    <w:p w:rsidR="009B3A69" w:rsidRPr="00D368FD" w:rsidRDefault="009B3A69" w:rsidP="009B3A69">
      <w:pPr>
        <w:pStyle w:val="Sansinterligne"/>
      </w:pPr>
      <w:r w:rsidRPr="00D368FD">
        <w:t>E)</w:t>
      </w:r>
      <w:r>
        <w:t xml:space="preserve"> Faux</w:t>
      </w:r>
    </w:p>
    <w:p w:rsidR="006F2875" w:rsidRPr="00D368FD" w:rsidRDefault="006F2875" w:rsidP="00D368FD">
      <w:pPr>
        <w:pStyle w:val="Sansinterligne"/>
      </w:pPr>
    </w:p>
    <w:p w:rsidR="006F2875" w:rsidRPr="00D368FD" w:rsidRDefault="006F2875" w:rsidP="006F2875">
      <w:pPr>
        <w:rPr>
          <w:b/>
          <w:sz w:val="24"/>
          <w:u w:val="single"/>
        </w:rPr>
      </w:pPr>
      <w:r w:rsidRPr="00D368FD">
        <w:rPr>
          <w:b/>
          <w:sz w:val="24"/>
          <w:u w:val="single"/>
        </w:rPr>
        <w:t xml:space="preserve">QCM </w:t>
      </w:r>
      <w:r>
        <w:rPr>
          <w:b/>
          <w:sz w:val="24"/>
          <w:u w:val="single"/>
        </w:rPr>
        <w:t>5</w:t>
      </w:r>
      <w:r w:rsidRPr="00D368FD">
        <w:rPr>
          <w:b/>
          <w:sz w:val="24"/>
          <w:u w:val="single"/>
        </w:rPr>
        <w:t> (</w:t>
      </w:r>
      <w:r>
        <w:rPr>
          <w:b/>
          <w:sz w:val="24"/>
          <w:u w:val="single"/>
        </w:rPr>
        <w:t>13</w:t>
      </w:r>
      <w:r w:rsidRPr="00D368FD">
        <w:rPr>
          <w:b/>
          <w:sz w:val="24"/>
          <w:u w:val="single"/>
        </w:rPr>
        <w:t>):</w:t>
      </w:r>
      <w:r w:rsidR="003D619E">
        <w:rPr>
          <w:b/>
          <w:sz w:val="24"/>
          <w:u w:val="single"/>
        </w:rPr>
        <w:t xml:space="preserve"> BCD</w:t>
      </w:r>
    </w:p>
    <w:p w:rsidR="006F2875" w:rsidRPr="00D368FD" w:rsidRDefault="006F2875" w:rsidP="006F2875">
      <w:pPr>
        <w:pStyle w:val="Sansinterligne"/>
      </w:pPr>
      <w:r w:rsidRPr="00D368FD">
        <w:t>A)</w:t>
      </w:r>
      <w:r>
        <w:t xml:space="preserve"> Faux, on multiplie par deux pour passer de 0,5 mole à une mole, donc enthalpie molaire de fusion est de 6 kJ.mol</w:t>
      </w:r>
      <w:r w:rsidRPr="006F2875">
        <w:rPr>
          <w:vertAlign w:val="superscript"/>
        </w:rPr>
        <w:t>-1</w:t>
      </w:r>
    </w:p>
    <w:p w:rsidR="006F2875" w:rsidRPr="00D368FD" w:rsidRDefault="006F2875" w:rsidP="006F2875">
      <w:pPr>
        <w:pStyle w:val="Sansinterligne"/>
      </w:pPr>
      <w:r w:rsidRPr="00D368FD">
        <w:t>B)</w:t>
      </w:r>
      <w:r>
        <w:t xml:space="preserve"> Vrai</w:t>
      </w:r>
      <w:r w:rsidR="00502365">
        <w:t xml:space="preserve"> (livre p.77)</w:t>
      </w:r>
    </w:p>
    <w:p w:rsidR="006F2875" w:rsidRDefault="006F2875" w:rsidP="006F2875">
      <w:pPr>
        <w:pStyle w:val="Sansinterligne"/>
      </w:pPr>
      <w:r w:rsidRPr="00D368FD">
        <w:t>C)</w:t>
      </w:r>
      <w:r>
        <w:t xml:space="preserve"> Vrai </w:t>
      </w:r>
      <w:r w:rsidR="00502365">
        <w:t>(livre p.76)</w:t>
      </w:r>
    </w:p>
    <w:p w:rsidR="006F2875" w:rsidRPr="00D368FD" w:rsidRDefault="006F2875" w:rsidP="006F2875">
      <w:pPr>
        <w:pStyle w:val="Sansinterligne"/>
      </w:pPr>
      <w:r w:rsidRPr="00D368FD">
        <w:t>D)</w:t>
      </w:r>
      <w:r>
        <w:t xml:space="preserve"> Vrai</w:t>
      </w:r>
      <w:r w:rsidR="00502365">
        <w:t xml:space="preserve"> (livre p.74)</w:t>
      </w:r>
    </w:p>
    <w:p w:rsidR="006F2875" w:rsidRPr="00D368FD" w:rsidRDefault="006F2875" w:rsidP="006F2875">
      <w:pPr>
        <w:pStyle w:val="Sansinterligne"/>
      </w:pPr>
      <w:r w:rsidRPr="00D368FD">
        <w:t>E)</w:t>
      </w:r>
      <w:r>
        <w:t xml:space="preserve"> Faux</w:t>
      </w:r>
    </w:p>
    <w:p w:rsidR="00D368FD" w:rsidRDefault="00D368FD" w:rsidP="00D368FD">
      <w:pPr>
        <w:pStyle w:val="Sansinterligne"/>
      </w:pPr>
    </w:p>
    <w:p w:rsidR="006F2875" w:rsidRDefault="006F2875" w:rsidP="00D368FD">
      <w:pPr>
        <w:pStyle w:val="Sansinterligne"/>
      </w:pPr>
    </w:p>
    <w:p w:rsidR="006F2875" w:rsidRDefault="006F2875" w:rsidP="00D368FD">
      <w:pPr>
        <w:pStyle w:val="Sansinterligne"/>
      </w:pPr>
    </w:p>
    <w:p w:rsidR="006F2875" w:rsidRPr="00D368FD" w:rsidRDefault="006F2875" w:rsidP="006F2875">
      <w:pPr>
        <w:rPr>
          <w:b/>
          <w:sz w:val="24"/>
          <w:u w:val="single"/>
        </w:rPr>
      </w:pPr>
      <w:r w:rsidRPr="00D368FD">
        <w:rPr>
          <w:b/>
          <w:sz w:val="24"/>
          <w:u w:val="single"/>
        </w:rPr>
        <w:lastRenderedPageBreak/>
        <w:t xml:space="preserve">QCM </w:t>
      </w:r>
      <w:r>
        <w:rPr>
          <w:b/>
          <w:sz w:val="24"/>
          <w:u w:val="single"/>
        </w:rPr>
        <w:t>6</w:t>
      </w:r>
      <w:r w:rsidRPr="00D368FD">
        <w:rPr>
          <w:b/>
          <w:sz w:val="24"/>
          <w:u w:val="single"/>
        </w:rPr>
        <w:t> (</w:t>
      </w:r>
      <w:r>
        <w:rPr>
          <w:b/>
          <w:sz w:val="24"/>
          <w:u w:val="single"/>
        </w:rPr>
        <w:t>14</w:t>
      </w:r>
      <w:r w:rsidRPr="00D368FD">
        <w:rPr>
          <w:b/>
          <w:sz w:val="24"/>
          <w:u w:val="single"/>
        </w:rPr>
        <w:t>):</w:t>
      </w:r>
      <w:r w:rsidR="003D619E">
        <w:rPr>
          <w:b/>
          <w:sz w:val="24"/>
          <w:u w:val="single"/>
        </w:rPr>
        <w:t xml:space="preserve"> E</w:t>
      </w:r>
    </w:p>
    <w:p w:rsidR="006F2875" w:rsidRPr="00D368FD" w:rsidRDefault="006F2875" w:rsidP="006F2875">
      <w:pPr>
        <w:pStyle w:val="Sansinterligne"/>
      </w:pPr>
      <w:r w:rsidRPr="00D368FD">
        <w:t>A)</w:t>
      </w:r>
      <w:r>
        <w:t xml:space="preserve"> Faux</w:t>
      </w:r>
    </w:p>
    <w:p w:rsidR="006F2875" w:rsidRDefault="006F2875" w:rsidP="006F2875">
      <w:pPr>
        <w:pStyle w:val="Sansinterligne"/>
      </w:pPr>
      <w:r w:rsidRPr="00D368FD">
        <w:t>B)</w:t>
      </w:r>
      <w:r>
        <w:t xml:space="preserve"> Faux</w:t>
      </w:r>
    </w:p>
    <w:p w:rsidR="006F2875" w:rsidRDefault="006F2875" w:rsidP="006F2875">
      <w:pPr>
        <w:pStyle w:val="Sansinterligne"/>
      </w:pPr>
      <w:r w:rsidRPr="00D368FD">
        <w:t>C)</w:t>
      </w:r>
      <w:r>
        <w:t xml:space="preserve"> Faux</w:t>
      </w:r>
    </w:p>
    <w:p w:rsidR="006F2875" w:rsidRPr="00D368FD" w:rsidRDefault="006F2875" w:rsidP="006F2875">
      <w:pPr>
        <w:pStyle w:val="Sansinterligne"/>
      </w:pPr>
      <w:r w:rsidRPr="00D368FD">
        <w:t>D)</w:t>
      </w:r>
      <w:r>
        <w:t xml:space="preserve"> Faux</w:t>
      </w:r>
    </w:p>
    <w:p w:rsidR="00A2038A" w:rsidRDefault="006F2875" w:rsidP="006F2875">
      <w:pPr>
        <w:pStyle w:val="Sansinterligne"/>
      </w:pPr>
      <w:r w:rsidRPr="00D368FD">
        <w:t>E)</w:t>
      </w:r>
      <w:r>
        <w:t xml:space="preserve"> Vrai (QCM livre p.94) D</w:t>
      </w:r>
      <w:r w:rsidRPr="00611A2D">
        <w:rPr>
          <w:vertAlign w:val="subscript"/>
        </w:rPr>
        <w:t>O-H</w:t>
      </w:r>
      <w:r>
        <w:t>= 460 kJ.mol-</w:t>
      </w:r>
      <w:r w:rsidRPr="00A2038A">
        <w:t xml:space="preserve">1 </w:t>
      </w:r>
    </w:p>
    <w:p w:rsidR="00611A2D" w:rsidRDefault="00A2038A" w:rsidP="00A2038A">
      <w:pPr>
        <w:pStyle w:val="Sansinterligne"/>
      </w:pPr>
      <w:r>
        <w:t>∆</w:t>
      </w:r>
      <w:r w:rsidRPr="00502365">
        <w:rPr>
          <w:vertAlign w:val="subscript"/>
        </w:rPr>
        <w:t>f</w:t>
      </w:r>
      <w:r>
        <w:t>H</w:t>
      </w:r>
      <w:r w:rsidRPr="00611A2D">
        <w:rPr>
          <w:vertAlign w:val="superscript"/>
        </w:rPr>
        <w:t>0</w:t>
      </w:r>
      <w:r>
        <w:t xml:space="preserve"> (H</w:t>
      </w:r>
      <w:r w:rsidRPr="00502365">
        <w:rPr>
          <w:vertAlign w:val="subscript"/>
        </w:rPr>
        <w:t>2</w:t>
      </w:r>
      <w:r>
        <w:t xml:space="preserve">O </w:t>
      </w:r>
      <w:r w:rsidRPr="00502365">
        <w:rPr>
          <w:vertAlign w:val="subscript"/>
        </w:rPr>
        <w:t>(l)</w:t>
      </w:r>
      <w:r>
        <w:t>) = D</w:t>
      </w:r>
      <w:r w:rsidRPr="00502365">
        <w:rPr>
          <w:vertAlign w:val="subscript"/>
        </w:rPr>
        <w:t xml:space="preserve">H-H </w:t>
      </w:r>
      <w:r>
        <w:t>+ ½ D</w:t>
      </w:r>
      <w:r w:rsidRPr="00502365">
        <w:rPr>
          <w:vertAlign w:val="subscript"/>
        </w:rPr>
        <w:t xml:space="preserve">O-O </w:t>
      </w:r>
      <w:r>
        <w:t>- 2 D</w:t>
      </w:r>
      <w:r w:rsidRPr="00502365">
        <w:rPr>
          <w:vertAlign w:val="subscript"/>
        </w:rPr>
        <w:t xml:space="preserve">O-H </w:t>
      </w:r>
      <w:r>
        <w:t>-∆</w:t>
      </w:r>
      <w:proofErr w:type="spellStart"/>
      <w:proofErr w:type="gramStart"/>
      <w:r>
        <w:t>H</w:t>
      </w:r>
      <w:r w:rsidRPr="00502365">
        <w:rPr>
          <w:vertAlign w:val="subscript"/>
        </w:rPr>
        <w:t>vap</w:t>
      </w:r>
      <w:proofErr w:type="spellEnd"/>
      <w:r w:rsidR="00611A2D">
        <w:t>(</w:t>
      </w:r>
      <w:proofErr w:type="gramEnd"/>
      <w:r>
        <w:t>H2O</w:t>
      </w:r>
      <w:r w:rsidRPr="00502365">
        <w:rPr>
          <w:vertAlign w:val="subscript"/>
        </w:rPr>
        <w:t>(l)</w:t>
      </w:r>
      <w:r w:rsidR="00611A2D">
        <w:t xml:space="preserve">) </w:t>
      </w:r>
    </w:p>
    <w:p w:rsidR="00A2038A" w:rsidRDefault="00A2038A" w:rsidP="00A2038A">
      <w:pPr>
        <w:pStyle w:val="Sansinterligne"/>
      </w:pPr>
      <w:r>
        <w:t>-290 = 430+240-2x-40</w:t>
      </w:r>
    </w:p>
    <w:p w:rsidR="00A2038A" w:rsidRDefault="00A2038A" w:rsidP="00A2038A">
      <w:pPr>
        <w:pStyle w:val="Sansinterligne"/>
      </w:pPr>
      <w:r>
        <w:t>-290 = 630-2x</w:t>
      </w:r>
    </w:p>
    <w:p w:rsidR="00A2038A" w:rsidRDefault="00A2038A" w:rsidP="00A2038A">
      <w:pPr>
        <w:pStyle w:val="Sansinterligne"/>
      </w:pPr>
      <w:r>
        <w:t>2x = 920</w:t>
      </w:r>
    </w:p>
    <w:p w:rsidR="006F2875" w:rsidRDefault="00A2038A" w:rsidP="00A2038A">
      <w:pPr>
        <w:pStyle w:val="Sansinterligne"/>
      </w:pPr>
      <w:r>
        <w:t>x = 460</w:t>
      </w:r>
    </w:p>
    <w:p w:rsidR="00A2038A" w:rsidRDefault="00A2038A" w:rsidP="00A2038A">
      <w:pPr>
        <w:rPr>
          <w:b/>
          <w:sz w:val="24"/>
          <w:u w:val="single"/>
        </w:rPr>
      </w:pPr>
    </w:p>
    <w:p w:rsidR="00A2038A" w:rsidRDefault="00A2038A" w:rsidP="00A2038A">
      <w:pPr>
        <w:rPr>
          <w:b/>
          <w:sz w:val="24"/>
          <w:u w:val="single"/>
        </w:rPr>
      </w:pPr>
      <w:r w:rsidRPr="00D368FD">
        <w:rPr>
          <w:b/>
          <w:sz w:val="24"/>
          <w:u w:val="single"/>
        </w:rPr>
        <w:t xml:space="preserve">QCM </w:t>
      </w:r>
      <w:r>
        <w:rPr>
          <w:b/>
          <w:sz w:val="24"/>
          <w:u w:val="single"/>
        </w:rPr>
        <w:t>7</w:t>
      </w:r>
      <w:r w:rsidRPr="00D368FD">
        <w:rPr>
          <w:b/>
          <w:sz w:val="24"/>
          <w:u w:val="single"/>
        </w:rPr>
        <w:t> (</w:t>
      </w:r>
      <w:r>
        <w:rPr>
          <w:b/>
          <w:sz w:val="24"/>
          <w:u w:val="single"/>
        </w:rPr>
        <w:t>15</w:t>
      </w:r>
      <w:r w:rsidRPr="00D368FD">
        <w:rPr>
          <w:b/>
          <w:sz w:val="24"/>
          <w:u w:val="single"/>
        </w:rPr>
        <w:t>):</w:t>
      </w:r>
      <w:r w:rsidR="003D619E">
        <w:rPr>
          <w:b/>
          <w:sz w:val="24"/>
          <w:u w:val="single"/>
        </w:rPr>
        <w:t xml:space="preserve"> E</w:t>
      </w:r>
    </w:p>
    <w:p w:rsidR="00611A2D" w:rsidRPr="00611A2D" w:rsidRDefault="00611A2D" w:rsidP="00A2038A">
      <w:pPr>
        <w:rPr>
          <w:i/>
          <w:sz w:val="24"/>
        </w:rPr>
      </w:pPr>
      <w:r>
        <w:rPr>
          <w:i/>
          <w:sz w:val="24"/>
        </w:rPr>
        <w:t>Correspond au QCM 2 p.87 du livre</w:t>
      </w:r>
    </w:p>
    <w:p w:rsidR="00A2038A" w:rsidRPr="00D368FD" w:rsidRDefault="00A2038A" w:rsidP="00A2038A">
      <w:pPr>
        <w:pStyle w:val="Sansinterligne"/>
      </w:pPr>
      <w:r w:rsidRPr="00D368FD">
        <w:t>A)</w:t>
      </w:r>
      <w:r w:rsidR="003D619E">
        <w:t xml:space="preserve"> Faux</w:t>
      </w:r>
    </w:p>
    <w:p w:rsidR="00A2038A" w:rsidRPr="00D368FD" w:rsidRDefault="00A2038A" w:rsidP="00A2038A">
      <w:pPr>
        <w:pStyle w:val="Sansinterligne"/>
      </w:pPr>
      <w:r w:rsidRPr="00D368FD">
        <w:t>B)</w:t>
      </w:r>
      <w:r>
        <w:t xml:space="preserve"> Faux</w:t>
      </w:r>
    </w:p>
    <w:p w:rsidR="00A2038A" w:rsidRDefault="00A2038A" w:rsidP="00A2038A">
      <w:pPr>
        <w:pStyle w:val="Sansinterligne"/>
      </w:pPr>
      <w:r w:rsidRPr="00D368FD">
        <w:t>C)</w:t>
      </w:r>
      <w:r>
        <w:t xml:space="preserve"> Faux</w:t>
      </w:r>
    </w:p>
    <w:p w:rsidR="00A2038A" w:rsidRPr="00D368FD" w:rsidRDefault="00A2038A" w:rsidP="00A2038A">
      <w:pPr>
        <w:pStyle w:val="Sansinterligne"/>
      </w:pPr>
      <w:r w:rsidRPr="00D368FD">
        <w:t>D)</w:t>
      </w:r>
      <w:r>
        <w:t xml:space="preserve"> Faux</w:t>
      </w:r>
    </w:p>
    <w:p w:rsidR="00A2038A" w:rsidRPr="00D368FD" w:rsidRDefault="00A2038A" w:rsidP="00A2038A">
      <w:pPr>
        <w:pStyle w:val="Sansinterligne"/>
      </w:pPr>
      <w:r w:rsidRPr="00D368FD">
        <w:t>E)</w:t>
      </w:r>
      <w:r>
        <w:t xml:space="preserve"> Vrai</w:t>
      </w:r>
    </w:p>
    <w:p w:rsidR="00A2038A" w:rsidRPr="00D368FD" w:rsidRDefault="00A2038A" w:rsidP="00A2038A">
      <w:pPr>
        <w:pStyle w:val="Sansinterligne"/>
      </w:pPr>
    </w:p>
    <w:sectPr w:rsidR="00A2038A" w:rsidRPr="00D368FD" w:rsidSect="006F2875">
      <w:pgSz w:w="11906" w:h="16838"/>
      <w:pgMar w:top="851" w:right="141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8FD"/>
    <w:rsid w:val="003D619E"/>
    <w:rsid w:val="00475827"/>
    <w:rsid w:val="00502365"/>
    <w:rsid w:val="00553E43"/>
    <w:rsid w:val="00611A2D"/>
    <w:rsid w:val="006F2875"/>
    <w:rsid w:val="007265EA"/>
    <w:rsid w:val="009B3A69"/>
    <w:rsid w:val="00A2038A"/>
    <w:rsid w:val="00AB75AE"/>
    <w:rsid w:val="00BA12C4"/>
    <w:rsid w:val="00D050AD"/>
    <w:rsid w:val="00D368FD"/>
    <w:rsid w:val="00E51AFC"/>
    <w:rsid w:val="00F5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1FC34-0858-49BF-A90D-3998FAE3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D368FD"/>
    <w:pPr>
      <w:spacing w:after="0" w:line="240" w:lineRule="auto"/>
    </w:pPr>
  </w:style>
  <w:style w:type="character" w:customStyle="1" w:styleId="apple-converted-space">
    <w:name w:val="apple-converted-space"/>
    <w:basedOn w:val="Policepardfaut"/>
    <w:rsid w:val="006F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Dauphine Le Bos</dc:creator>
  <cp:keywords/>
  <dc:description/>
  <cp:lastModifiedBy>Dauphine Le Bos</cp:lastModifiedBy>
  <cp:revision>3</cp:revision>
  <dcterms:created xsi:type="dcterms:W3CDTF">2015-12-27T18:05:00Z</dcterms:created>
  <dcterms:modified xsi:type="dcterms:W3CDTF">2015-12-27T18:10:00Z</dcterms:modified>
</cp:coreProperties>
</file>