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C1E" w:rsidRPr="00B665E9" w:rsidRDefault="00F67347" w:rsidP="00B665E9">
      <w:pPr>
        <w:jc w:val="center"/>
        <w:rPr>
          <w:sz w:val="44"/>
        </w:rPr>
      </w:pPr>
      <w:r w:rsidRPr="00B665E9">
        <w:rPr>
          <w:sz w:val="44"/>
        </w:rPr>
        <w:t>CORRECTIONS EXAMEN D1</w:t>
      </w:r>
    </w:p>
    <w:p w:rsidR="00F67347" w:rsidRDefault="00F67347"/>
    <w:p w:rsidR="00F67347" w:rsidRDefault="00F67347" w:rsidP="00F67347">
      <w:pPr>
        <w:pStyle w:val="Paragraphedeliste"/>
        <w:numPr>
          <w:ilvl w:val="0"/>
          <w:numId w:val="1"/>
        </w:numPr>
      </w:pPr>
      <w:r>
        <w:t xml:space="preserve">Citez les 4 principaux signes de l’arthrose </w:t>
      </w:r>
    </w:p>
    <w:p w:rsidR="00F67347" w:rsidRDefault="00F67347" w:rsidP="00F67347">
      <w:pPr>
        <w:pStyle w:val="Paragraphedeliste"/>
      </w:pPr>
    </w:p>
    <w:p w:rsidR="00000000" w:rsidRPr="00F67347" w:rsidRDefault="00B665E9" w:rsidP="00F67347">
      <w:pPr>
        <w:pStyle w:val="Paragraphedeliste"/>
        <w:numPr>
          <w:ilvl w:val="0"/>
          <w:numId w:val="4"/>
        </w:numPr>
      </w:pPr>
      <w:r w:rsidRPr="00F67347">
        <w:t>P</w:t>
      </w:r>
      <w:r w:rsidRPr="00F67347">
        <w:t>incement articulaire</w:t>
      </w:r>
    </w:p>
    <w:p w:rsidR="00000000" w:rsidRPr="00F67347" w:rsidRDefault="00B665E9" w:rsidP="00F67347">
      <w:pPr>
        <w:pStyle w:val="Paragraphedeliste"/>
        <w:numPr>
          <w:ilvl w:val="0"/>
          <w:numId w:val="4"/>
        </w:numPr>
      </w:pPr>
      <w:proofErr w:type="spellStart"/>
      <w:r w:rsidRPr="00F67347">
        <w:t>O</w:t>
      </w:r>
      <w:r w:rsidRPr="00F67347">
        <w:t>steocondensation</w:t>
      </w:r>
      <w:proofErr w:type="spellEnd"/>
      <w:r w:rsidRPr="00F67347">
        <w:t xml:space="preserve"> sous </w:t>
      </w:r>
      <w:proofErr w:type="spellStart"/>
      <w:r w:rsidRPr="00F67347">
        <w:t>chondrale</w:t>
      </w:r>
      <w:proofErr w:type="spellEnd"/>
      <w:r w:rsidRPr="00F67347">
        <w:t xml:space="preserve"> </w:t>
      </w:r>
    </w:p>
    <w:p w:rsidR="00000000" w:rsidRPr="00F67347" w:rsidRDefault="00B665E9" w:rsidP="00F67347">
      <w:pPr>
        <w:pStyle w:val="Paragraphedeliste"/>
        <w:numPr>
          <w:ilvl w:val="0"/>
          <w:numId w:val="4"/>
        </w:numPr>
      </w:pPr>
      <w:r w:rsidRPr="00F67347">
        <w:t>G</w:t>
      </w:r>
      <w:r w:rsidRPr="00F67347">
        <w:t>éodes</w:t>
      </w:r>
    </w:p>
    <w:p w:rsidR="00F67347" w:rsidRDefault="00B665E9" w:rsidP="00B665E9">
      <w:pPr>
        <w:pStyle w:val="Paragraphedeliste"/>
        <w:numPr>
          <w:ilvl w:val="0"/>
          <w:numId w:val="4"/>
        </w:numPr>
      </w:pPr>
      <w:proofErr w:type="spellStart"/>
      <w:r w:rsidRPr="00F67347">
        <w:t>O</w:t>
      </w:r>
      <w:r w:rsidRPr="00F67347">
        <w:t>stéophytose</w:t>
      </w:r>
      <w:proofErr w:type="spellEnd"/>
      <w:r w:rsidRPr="00F67347">
        <w:t xml:space="preserve"> </w:t>
      </w:r>
    </w:p>
    <w:p w:rsidR="00F67347" w:rsidRDefault="00F67347" w:rsidP="00F67347">
      <w:pPr>
        <w:pStyle w:val="Paragraphedeliste"/>
      </w:pPr>
    </w:p>
    <w:p w:rsidR="00F67347" w:rsidRDefault="00F67347" w:rsidP="00F67347">
      <w:pPr>
        <w:pStyle w:val="Paragraphedeliste"/>
        <w:numPr>
          <w:ilvl w:val="0"/>
          <w:numId w:val="1"/>
        </w:numPr>
      </w:pPr>
      <w:r>
        <w:t>Citez les 4 grands types de matrice tumorale retrouvés dans les lésions osseuses</w:t>
      </w:r>
    </w:p>
    <w:p w:rsidR="00B665E9" w:rsidRPr="00F67347" w:rsidRDefault="00B665E9" w:rsidP="00B665E9">
      <w:pPr>
        <w:pStyle w:val="Paragraphedeliste"/>
        <w:ind w:left="2160"/>
      </w:pPr>
    </w:p>
    <w:p w:rsidR="00000000" w:rsidRPr="00F67347" w:rsidRDefault="00B665E9" w:rsidP="00F67347">
      <w:pPr>
        <w:pStyle w:val="Paragraphedeliste"/>
        <w:numPr>
          <w:ilvl w:val="2"/>
          <w:numId w:val="8"/>
        </w:numPr>
      </w:pPr>
      <w:r w:rsidRPr="00F67347">
        <w:t xml:space="preserve">Matrice </w:t>
      </w:r>
      <w:r w:rsidRPr="00F67347">
        <w:t>cartilagineuse</w:t>
      </w:r>
    </w:p>
    <w:p w:rsidR="00000000" w:rsidRPr="00F67347" w:rsidRDefault="00B665E9" w:rsidP="00F67347">
      <w:pPr>
        <w:pStyle w:val="Paragraphedeliste"/>
        <w:numPr>
          <w:ilvl w:val="2"/>
          <w:numId w:val="8"/>
        </w:numPr>
      </w:pPr>
      <w:r w:rsidRPr="00F67347">
        <w:t>Matrice kystique</w:t>
      </w:r>
    </w:p>
    <w:p w:rsidR="00000000" w:rsidRDefault="00B665E9" w:rsidP="00F67347">
      <w:pPr>
        <w:pStyle w:val="Paragraphedeliste"/>
        <w:numPr>
          <w:ilvl w:val="2"/>
          <w:numId w:val="8"/>
        </w:numPr>
      </w:pPr>
      <w:r w:rsidRPr="00F67347">
        <w:t>Matrice graisseuse</w:t>
      </w:r>
    </w:p>
    <w:p w:rsidR="00B665E9" w:rsidRPr="00F67347" w:rsidRDefault="00B665E9" w:rsidP="00F67347">
      <w:pPr>
        <w:pStyle w:val="Paragraphedeliste"/>
        <w:numPr>
          <w:ilvl w:val="2"/>
          <w:numId w:val="8"/>
        </w:numPr>
      </w:pPr>
      <w:r>
        <w:t>Matrice osseuse</w:t>
      </w:r>
    </w:p>
    <w:p w:rsidR="00F67347" w:rsidRDefault="00F67347" w:rsidP="00F67347">
      <w:pPr>
        <w:pStyle w:val="Paragraphedeliste"/>
      </w:pPr>
    </w:p>
    <w:p w:rsidR="00F67347" w:rsidRDefault="00F67347" w:rsidP="00F67347">
      <w:pPr>
        <w:pStyle w:val="Paragraphedeliste"/>
      </w:pPr>
    </w:p>
    <w:p w:rsidR="00F67347" w:rsidRDefault="00F67347" w:rsidP="00F67347">
      <w:pPr>
        <w:pStyle w:val="Paragraphedeliste"/>
        <w:numPr>
          <w:ilvl w:val="0"/>
          <w:numId w:val="1"/>
        </w:numPr>
      </w:pPr>
      <w:r>
        <w:t>Quels sont les signes radiologiques de l’ostéomalacie ?</w:t>
      </w:r>
    </w:p>
    <w:p w:rsidR="00F67347" w:rsidRDefault="00F67347" w:rsidP="00F67347">
      <w:pPr>
        <w:pStyle w:val="Paragraphedeliste"/>
      </w:pPr>
    </w:p>
    <w:p w:rsidR="00000000" w:rsidRPr="00F67347" w:rsidRDefault="00B665E9" w:rsidP="00F67347">
      <w:pPr>
        <w:pStyle w:val="Paragraphedeliste"/>
        <w:numPr>
          <w:ilvl w:val="2"/>
          <w:numId w:val="3"/>
        </w:numPr>
      </w:pPr>
      <w:r w:rsidRPr="00F67347">
        <w:t>Déminéralisation</w:t>
      </w:r>
    </w:p>
    <w:p w:rsidR="00000000" w:rsidRPr="00F67347" w:rsidRDefault="00B665E9" w:rsidP="00F67347">
      <w:pPr>
        <w:pStyle w:val="Paragraphedeliste"/>
        <w:numPr>
          <w:ilvl w:val="2"/>
          <w:numId w:val="3"/>
        </w:numPr>
      </w:pPr>
      <w:r w:rsidRPr="00F67347">
        <w:t>Stries de Looser-</w:t>
      </w:r>
      <w:proofErr w:type="spellStart"/>
      <w:r w:rsidRPr="00F67347">
        <w:t>Milkman</w:t>
      </w:r>
      <w:proofErr w:type="spellEnd"/>
      <w:r w:rsidRPr="00F67347">
        <w:t xml:space="preserve"> </w:t>
      </w:r>
    </w:p>
    <w:p w:rsidR="00000000" w:rsidRPr="00F67347" w:rsidRDefault="00B665E9" w:rsidP="00F67347">
      <w:pPr>
        <w:pStyle w:val="Paragraphedeliste"/>
        <w:numPr>
          <w:ilvl w:val="2"/>
          <w:numId w:val="3"/>
        </w:numPr>
      </w:pPr>
      <w:r w:rsidRPr="00F67347">
        <w:t>Ramollissement et déformations osseuses</w:t>
      </w:r>
    </w:p>
    <w:p w:rsidR="00F67347" w:rsidRDefault="00B665E9" w:rsidP="00F67347">
      <w:pPr>
        <w:pStyle w:val="Paragraphedeliste"/>
        <w:numPr>
          <w:ilvl w:val="2"/>
          <w:numId w:val="3"/>
        </w:numPr>
      </w:pPr>
      <w:r w:rsidRPr="00F67347">
        <w:t>Tassements vertébraux: vertèbres biconcaves</w:t>
      </w:r>
    </w:p>
    <w:p w:rsidR="00F67347" w:rsidRDefault="00F67347" w:rsidP="00F67347">
      <w:pPr>
        <w:pStyle w:val="Paragraphedeliste"/>
      </w:pPr>
    </w:p>
    <w:p w:rsidR="00F67347" w:rsidRDefault="00F67347" w:rsidP="00F67347">
      <w:pPr>
        <w:pStyle w:val="Paragraphedeliste"/>
        <w:numPr>
          <w:ilvl w:val="0"/>
          <w:numId w:val="1"/>
        </w:numPr>
      </w:pPr>
      <w:r>
        <w:t xml:space="preserve">Pensez-vous que cette lésion est  bénigne ou maligne ?  Justifiez.      </w:t>
      </w:r>
    </w:p>
    <w:p w:rsidR="00F67347" w:rsidRDefault="00F67347" w:rsidP="00F67347">
      <w:pPr>
        <w:pStyle w:val="Paragraphedeliste"/>
        <w:ind w:left="1440"/>
      </w:pPr>
    </w:p>
    <w:p w:rsidR="00F67347" w:rsidRDefault="00F67347" w:rsidP="00F67347">
      <w:pPr>
        <w:pStyle w:val="Paragraphedeliste"/>
        <w:numPr>
          <w:ilvl w:val="0"/>
          <w:numId w:val="5"/>
        </w:numPr>
      </w:pPr>
      <w:r>
        <w:t>NON</w:t>
      </w:r>
    </w:p>
    <w:p w:rsidR="00F67347" w:rsidRDefault="00F67347" w:rsidP="00F67347">
      <w:pPr>
        <w:pStyle w:val="Paragraphedeliste"/>
        <w:numPr>
          <w:ilvl w:val="0"/>
          <w:numId w:val="5"/>
        </w:numPr>
      </w:pPr>
      <w:r>
        <w:t>Ostéolyse géographique</w:t>
      </w:r>
    </w:p>
    <w:p w:rsidR="00F67347" w:rsidRDefault="00F67347" w:rsidP="00F67347">
      <w:pPr>
        <w:pStyle w:val="Paragraphedeliste"/>
        <w:numPr>
          <w:ilvl w:val="0"/>
          <w:numId w:val="5"/>
        </w:numPr>
      </w:pPr>
      <w:r>
        <w:t>Absence d</w:t>
      </w:r>
      <w:r w:rsidR="00B665E9">
        <w:t>e réaction</w:t>
      </w:r>
      <w:r>
        <w:t xml:space="preserve"> </w:t>
      </w:r>
      <w:proofErr w:type="spellStart"/>
      <w:r>
        <w:t>périostée</w:t>
      </w:r>
      <w:proofErr w:type="spellEnd"/>
    </w:p>
    <w:p w:rsidR="00B665E9" w:rsidRDefault="00F67347" w:rsidP="00B665E9">
      <w:pPr>
        <w:pStyle w:val="Paragraphedeliste"/>
        <w:numPr>
          <w:ilvl w:val="0"/>
          <w:numId w:val="5"/>
        </w:numPr>
      </w:pPr>
      <w:r>
        <w:t>Liseré d’ostéosclérose périphérique</w:t>
      </w:r>
    </w:p>
    <w:p w:rsidR="00F67347" w:rsidRDefault="00F67347" w:rsidP="00B665E9">
      <w:pPr>
        <w:pStyle w:val="Paragraphedeliste"/>
        <w:ind w:left="2136"/>
      </w:pPr>
      <w:r>
        <w:t xml:space="preserve"> </w:t>
      </w:r>
    </w:p>
    <w:p w:rsidR="00F67347" w:rsidRDefault="00F67347" w:rsidP="00F67347">
      <w:pPr>
        <w:pStyle w:val="Paragraphedeliste"/>
        <w:numPr>
          <w:ilvl w:val="0"/>
          <w:numId w:val="1"/>
        </w:numPr>
      </w:pPr>
      <w:r>
        <w:t>Voici une radiographie de profil du rachis lombaire</w:t>
      </w:r>
    </w:p>
    <w:p w:rsidR="00B665E9" w:rsidRDefault="00B665E9" w:rsidP="00B665E9">
      <w:pPr>
        <w:pStyle w:val="Paragraphedeliste"/>
      </w:pPr>
    </w:p>
    <w:p w:rsidR="00F67347" w:rsidRDefault="00F67347" w:rsidP="00F67347">
      <w:pPr>
        <w:pStyle w:val="Paragraphedeliste"/>
        <w:numPr>
          <w:ilvl w:val="1"/>
          <w:numId w:val="1"/>
        </w:numPr>
      </w:pPr>
      <w:r>
        <w:t>Quelle lésion peut-on observer au niveau des vertèbres indiquées par les flèches ?</w:t>
      </w:r>
    </w:p>
    <w:p w:rsidR="00F67347" w:rsidRDefault="00F67347" w:rsidP="00B665E9">
      <w:pPr>
        <w:pStyle w:val="Paragraphedeliste"/>
        <w:numPr>
          <w:ilvl w:val="0"/>
          <w:numId w:val="9"/>
        </w:numPr>
      </w:pPr>
      <w:r>
        <w:t>Fracture- tassements</w:t>
      </w:r>
    </w:p>
    <w:p w:rsidR="00F67347" w:rsidRDefault="00F67347" w:rsidP="00F67347">
      <w:pPr>
        <w:pStyle w:val="Paragraphedeliste"/>
        <w:ind w:left="1440"/>
      </w:pPr>
    </w:p>
    <w:p w:rsidR="00F67347" w:rsidRDefault="00F67347" w:rsidP="00F67347">
      <w:pPr>
        <w:pStyle w:val="Paragraphedeliste"/>
        <w:numPr>
          <w:ilvl w:val="1"/>
          <w:numId w:val="1"/>
        </w:numPr>
      </w:pPr>
      <w:r>
        <w:t>Quelle est l’étiologie de ces lésions et sur quels signes radiologiques vous basez-vous ?</w:t>
      </w:r>
    </w:p>
    <w:p w:rsidR="00F67347" w:rsidRDefault="00F67347" w:rsidP="00B665E9">
      <w:pPr>
        <w:pStyle w:val="Paragraphedeliste"/>
        <w:numPr>
          <w:ilvl w:val="0"/>
          <w:numId w:val="9"/>
        </w:numPr>
      </w:pPr>
      <w:r>
        <w:t>ostéoporose</w:t>
      </w:r>
    </w:p>
    <w:p w:rsidR="00000000" w:rsidRPr="00F67347" w:rsidRDefault="00B665E9" w:rsidP="00B665E9">
      <w:pPr>
        <w:pStyle w:val="Paragraphedeliste"/>
        <w:numPr>
          <w:ilvl w:val="0"/>
          <w:numId w:val="9"/>
        </w:numPr>
      </w:pPr>
      <w:r w:rsidRPr="00F67347">
        <w:t>Amincissement cortical</w:t>
      </w:r>
    </w:p>
    <w:p w:rsidR="00000000" w:rsidRPr="00F67347" w:rsidRDefault="00B665E9" w:rsidP="00B665E9">
      <w:pPr>
        <w:pStyle w:val="Paragraphedeliste"/>
        <w:numPr>
          <w:ilvl w:val="0"/>
          <w:numId w:val="9"/>
        </w:numPr>
      </w:pPr>
      <w:r w:rsidRPr="00F67347">
        <w:t>Diminution des travées spongieuses</w:t>
      </w:r>
    </w:p>
    <w:p w:rsidR="00F67347" w:rsidRDefault="00F67347" w:rsidP="00F67347">
      <w:pPr>
        <w:pStyle w:val="Paragraphedeliste"/>
        <w:ind w:left="1440"/>
      </w:pPr>
    </w:p>
    <w:p w:rsidR="00F67347" w:rsidRDefault="00F67347"/>
    <w:sectPr w:rsidR="00F67347" w:rsidSect="00FC5C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47240"/>
    <w:multiLevelType w:val="hybridMultilevel"/>
    <w:tmpl w:val="BE8480C6"/>
    <w:lvl w:ilvl="0" w:tplc="040C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">
    <w:nsid w:val="1B8211BA"/>
    <w:multiLevelType w:val="hybridMultilevel"/>
    <w:tmpl w:val="25569EBA"/>
    <w:lvl w:ilvl="0" w:tplc="040C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">
    <w:nsid w:val="3AF921B0"/>
    <w:multiLevelType w:val="hybridMultilevel"/>
    <w:tmpl w:val="32345770"/>
    <w:lvl w:ilvl="0" w:tplc="EE38A24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3BECCE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3B8F71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9A649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36675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83EAF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BE8B4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2A9DB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AF0D9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1657779"/>
    <w:multiLevelType w:val="hybridMultilevel"/>
    <w:tmpl w:val="82BE4BCE"/>
    <w:lvl w:ilvl="0" w:tplc="A85C610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234752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72D97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148BE8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DBE568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A82EB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E666A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38C3DC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42A1C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0646254"/>
    <w:multiLevelType w:val="hybridMultilevel"/>
    <w:tmpl w:val="0DD60662"/>
    <w:lvl w:ilvl="0" w:tplc="5DC2654A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C3E4516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F20749A" w:tentative="1">
      <w:start w:val="1"/>
      <w:numFmt w:val="bullet"/>
      <w:lvlText w:val="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7CEFF48" w:tentative="1">
      <w:start w:val="1"/>
      <w:numFmt w:val="bullet"/>
      <w:lvlText w:val="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BC68E36" w:tentative="1">
      <w:start w:val="1"/>
      <w:numFmt w:val="bullet"/>
      <w:lvlText w:val="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BE74F4" w:tentative="1">
      <w:start w:val="1"/>
      <w:numFmt w:val="bullet"/>
      <w:lvlText w:val="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524C35E" w:tentative="1">
      <w:start w:val="1"/>
      <w:numFmt w:val="bullet"/>
      <w:lvlText w:val="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45ADBA0" w:tentative="1">
      <w:start w:val="1"/>
      <w:numFmt w:val="bullet"/>
      <w:lvlText w:val="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45CE71A" w:tentative="1">
      <w:start w:val="1"/>
      <w:numFmt w:val="bullet"/>
      <w:lvlText w:val="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3C1479C"/>
    <w:multiLevelType w:val="hybridMultilevel"/>
    <w:tmpl w:val="75EC70B8"/>
    <w:lvl w:ilvl="0" w:tplc="040C0005">
      <w:start w:val="1"/>
      <w:numFmt w:val="bullet"/>
      <w:lvlText w:val=""/>
      <w:lvlJc w:val="left"/>
      <w:pPr>
        <w:tabs>
          <w:tab w:val="num" w:pos="2136"/>
        </w:tabs>
        <w:ind w:left="2136" w:hanging="360"/>
      </w:pPr>
      <w:rPr>
        <w:rFonts w:ascii="Wingdings" w:hAnsi="Wingdings" w:hint="default"/>
      </w:rPr>
    </w:lvl>
    <w:lvl w:ilvl="1" w:tplc="48F40DD8" w:tentative="1">
      <w:start w:val="1"/>
      <w:numFmt w:val="bullet"/>
      <w:lvlText w:val=""/>
      <w:lvlJc w:val="left"/>
      <w:pPr>
        <w:tabs>
          <w:tab w:val="num" w:pos="2856"/>
        </w:tabs>
        <w:ind w:left="2856" w:hanging="360"/>
      </w:pPr>
      <w:rPr>
        <w:rFonts w:ascii="Wingdings" w:hAnsi="Wingdings" w:hint="default"/>
      </w:rPr>
    </w:lvl>
    <w:lvl w:ilvl="2" w:tplc="8EF48934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39AA9E1E" w:tentative="1">
      <w:start w:val="1"/>
      <w:numFmt w:val="bullet"/>
      <w:lvlText w:val=""/>
      <w:lvlJc w:val="left"/>
      <w:pPr>
        <w:tabs>
          <w:tab w:val="num" w:pos="4296"/>
        </w:tabs>
        <w:ind w:left="4296" w:hanging="360"/>
      </w:pPr>
      <w:rPr>
        <w:rFonts w:ascii="Wingdings" w:hAnsi="Wingdings" w:hint="default"/>
      </w:rPr>
    </w:lvl>
    <w:lvl w:ilvl="4" w:tplc="53A088A8" w:tentative="1">
      <w:start w:val="1"/>
      <w:numFmt w:val="bullet"/>
      <w:lvlText w:val=""/>
      <w:lvlJc w:val="left"/>
      <w:pPr>
        <w:tabs>
          <w:tab w:val="num" w:pos="5016"/>
        </w:tabs>
        <w:ind w:left="5016" w:hanging="360"/>
      </w:pPr>
      <w:rPr>
        <w:rFonts w:ascii="Wingdings" w:hAnsi="Wingdings" w:hint="default"/>
      </w:rPr>
    </w:lvl>
    <w:lvl w:ilvl="5" w:tplc="03A8BADE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85FEDD6E" w:tentative="1">
      <w:start w:val="1"/>
      <w:numFmt w:val="bullet"/>
      <w:lvlText w:val=""/>
      <w:lvlJc w:val="left"/>
      <w:pPr>
        <w:tabs>
          <w:tab w:val="num" w:pos="6456"/>
        </w:tabs>
        <w:ind w:left="6456" w:hanging="360"/>
      </w:pPr>
      <w:rPr>
        <w:rFonts w:ascii="Wingdings" w:hAnsi="Wingdings" w:hint="default"/>
      </w:rPr>
    </w:lvl>
    <w:lvl w:ilvl="7" w:tplc="53B485F6" w:tentative="1">
      <w:start w:val="1"/>
      <w:numFmt w:val="bullet"/>
      <w:lvlText w:val=""/>
      <w:lvlJc w:val="left"/>
      <w:pPr>
        <w:tabs>
          <w:tab w:val="num" w:pos="7176"/>
        </w:tabs>
        <w:ind w:left="7176" w:hanging="360"/>
      </w:pPr>
      <w:rPr>
        <w:rFonts w:ascii="Wingdings" w:hAnsi="Wingdings" w:hint="default"/>
      </w:rPr>
    </w:lvl>
    <w:lvl w:ilvl="8" w:tplc="B34E48DE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6">
    <w:nsid w:val="61CC0BDF"/>
    <w:multiLevelType w:val="hybridMultilevel"/>
    <w:tmpl w:val="430472C4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2A7C3B"/>
    <w:multiLevelType w:val="hybridMultilevel"/>
    <w:tmpl w:val="D5F47B54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C66EED9C">
      <w:start w:val="1"/>
      <w:numFmt w:val="lowerLetter"/>
      <w:lvlText w:val="%2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040C0005">
      <w:start w:val="1"/>
      <w:numFmt w:val="bullet"/>
      <w:lvlText w:val=""/>
      <w:lvlJc w:val="left"/>
      <w:pPr>
        <w:ind w:left="2160" w:hanging="180"/>
      </w:pPr>
      <w:rPr>
        <w:rFonts w:ascii="Wingdings" w:hAnsi="Wingdings" w:hint="default"/>
      </w:r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EF6AB6"/>
    <w:multiLevelType w:val="hybridMultilevel"/>
    <w:tmpl w:val="93FCB592"/>
    <w:lvl w:ilvl="0" w:tplc="040C0005">
      <w:start w:val="1"/>
      <w:numFmt w:val="bullet"/>
      <w:lvlText w:val=""/>
      <w:lvlJc w:val="left"/>
      <w:pPr>
        <w:ind w:left="2844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4"/>
  </w:num>
  <w:num w:numId="7">
    <w:abstractNumId w:val="0"/>
  </w:num>
  <w:num w:numId="8">
    <w:abstractNumId w:val="6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67347"/>
    <w:rsid w:val="00B665E9"/>
    <w:rsid w:val="00F67347"/>
    <w:rsid w:val="00FC5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5C1E"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67347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F673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673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43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40052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77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7104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810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81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3158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737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16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180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4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238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101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4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4360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12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13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247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150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2</cp:revision>
  <dcterms:created xsi:type="dcterms:W3CDTF">2009-05-14T06:36:00Z</dcterms:created>
  <dcterms:modified xsi:type="dcterms:W3CDTF">2009-05-14T06:50:00Z</dcterms:modified>
</cp:coreProperties>
</file>