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DAB87" w14:textId="4A88941C" w:rsidR="00986EC7" w:rsidRPr="00986EC7" w:rsidRDefault="00986EC7" w:rsidP="00986EC7">
      <w:pPr>
        <w:spacing w:after="0" w:line="240" w:lineRule="auto"/>
        <w:ind w:left="142"/>
        <w:rPr>
          <w:rFonts w:ascii="Calibri" w:eastAsia="Times New Roman" w:hAnsi="Calibri" w:cs="Calibri"/>
          <w:b/>
          <w:sz w:val="32"/>
          <w:szCs w:val="32"/>
        </w:rPr>
      </w:pPr>
      <w:r w:rsidRPr="00986EC7">
        <w:rPr>
          <w:rFonts w:ascii="Calibri" w:eastAsia="Calibri" w:hAnsi="Calibri" w:cs="Times New Roman"/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699D7733" wp14:editId="58F2DE3B">
            <wp:simplePos x="0" y="0"/>
            <wp:positionH relativeFrom="column">
              <wp:posOffset>5720715</wp:posOffset>
            </wp:positionH>
            <wp:positionV relativeFrom="paragraph">
              <wp:posOffset>-304800</wp:posOffset>
            </wp:positionV>
            <wp:extent cx="1247775" cy="1247775"/>
            <wp:effectExtent l="0" t="0" r="9525" b="9525"/>
            <wp:wrapNone/>
            <wp:docPr id="2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6EC7">
        <w:rPr>
          <w:rFonts w:ascii="Calibri" w:eastAsia="Calibri" w:hAnsi="Calibri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445D30" wp14:editId="71B7FFE2">
                <wp:simplePos x="0" y="0"/>
                <wp:positionH relativeFrom="column">
                  <wp:posOffset>-100330</wp:posOffset>
                </wp:positionH>
                <wp:positionV relativeFrom="paragraph">
                  <wp:posOffset>-121285</wp:posOffset>
                </wp:positionV>
                <wp:extent cx="6814185" cy="769620"/>
                <wp:effectExtent l="0" t="0" r="24765" b="1143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4D3C6C" id="Rectangle 2" o:spid="_x0000_s1026" style="position:absolute;margin-left:-7.9pt;margin-top:-9.55pt;width:536.55pt;height:6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15AoAIAAEIFAAAOAAAAZHJzL2Uyb0RvYy54bWysVNuO0zAQfUfiHyy/d5OUNNtGm65WTYuQ&#10;Flix8AGu7TQWvgTbbVpW/Dtjpy0tvCBEH1JfxsfnzJzx3f1eSbTj1gmjK5zdpBhxTQ0TelPhL59X&#10;oylGzhPNiDSaV/jAHb6fv35113clH5vWSMYtAhDtyr6rcOt9VyaJoy1XxN2YjmvYbIxVxMPUbhJm&#10;SQ/oSibjNC2S3ljWWUO5c7BaD5t4HvGbhlP/sWkc90hWGLj5+LXxuw7fZH5Hyo0lXSvokQb5BxaK&#10;CA2XnqFq4gnaWvEHlBLUGmcaf0ONSkzTCMqjBlCTpb+peW5Jx6MWSI7rzmly/w+Wftg9WSQY1A4j&#10;TRSU6BMkjeiN5Ggc0tN3roSo5+7JBoGuezT0q0PaLFqI4g/Wmr7lhAGpLMQnVwfCxMFRtO7fGwbo&#10;ZOtNzNS+sSoAQg7QPhbkcC4I33tEYbGYZnk2nWBEYe+2mBXjWLGElKfTnXX+LTcKhUGFLXCP6GT3&#10;6HxgQ8pTSLhMm5WQMhZdatRXeDzJ0zSecEYKFnajyoNbSIt2BGwDbmOmx0gS52Gxwqv4i4fkVoGs&#10;Ia6YpAA1YG8V2G5YPjF2ETIyurpKCQ8dIIWq8BQAThAhpUvNIpwnQg5jkCN1IAgZAoHH0eC0l1k6&#10;W06X03yUj4vlKE/revSwWuSjYpXdTuo39WJRZz8C7SwvW8EY10HuyfVZ/neuOvbf4Nez768kObtZ&#10;n9N3zNZQi4uw5JpGTAyoOv1HddFLwT6DDdeGHcBK1gxtDM8ODFpjv2PUQwtX2H3bEsuhVO802HGW&#10;5Xno+TjJJ7dgHmQvd9aXO0RTgKow9RajYbLww0ux7azYtHBXFouuzQOYuBHRX8HgAy9gHibQqFHD&#10;8VEJL8HlPEb9evrmPwEAAP//AwBQSwMEFAAGAAgAAAAhANCSiBjeAAAADAEAAA8AAABkcnMvZG93&#10;bnJldi54bWxMj8FOwzAQRO9I/IO1SNxax4VSGuJUUKmcuFD4ADfeJinxOrK3aeDrcU5wm9WMZt4W&#10;m9F1YsAQW08a1DwDgVR521Kt4fNjN3sEEdmQNZ0n1PCNETbl9VVhcusv9I7DnmuRSijmRkPD3OdS&#10;xqpBZ+Lc90jJO/rgDKcz1NIGc0nlrpOLLHuQzrSUFhrT47bB6mt/dhqOp3bYKfVy//bKa/6pwurU&#10;b4PWtzfj8xMIxpH/wjDhJ3QoE9PBn8lG0WmYqWVC50msFYgpkS1XdyAOk1ookGUh/z9R/gIAAP//&#10;AwBQSwECLQAUAAYACAAAACEAtoM4kv4AAADhAQAAEwAAAAAAAAAAAAAAAAAAAAAAW0NvbnRlbnRf&#10;VHlwZXNdLnhtbFBLAQItABQABgAIAAAAIQA4/SH/1gAAAJQBAAALAAAAAAAAAAAAAAAAAC8BAABf&#10;cmVscy8ucmVsc1BLAQItABQABgAIAAAAIQBNr15AoAIAAEIFAAAOAAAAAAAAAAAAAAAAAC4CAABk&#10;cnMvZTJvRG9jLnhtbFBLAQItABQABgAIAAAAIQDQkogY3gAAAAwBAAAPAAAAAAAAAAAAAAAAAPoE&#10;AABkcnMvZG93bnJldi54bWxQSwUGAAAAAAQABADzAAAABQYAAAAA&#10;" filled="f" strokecolor="#a6a6a6" strokeweight="2pt"/>
            </w:pict>
          </mc:Fallback>
        </mc:AlternateContent>
      </w:r>
      <w:r w:rsidR="0063724D">
        <w:rPr>
          <w:rFonts w:ascii="Calibri" w:eastAsia="Times New Roman" w:hAnsi="Calibri" w:cs="Calibri"/>
          <w:b/>
          <w:i/>
          <w:sz w:val="40"/>
          <w:szCs w:val="40"/>
        </w:rPr>
        <w:t>Sujet</w:t>
      </w:r>
      <w:r w:rsidRPr="00986EC7">
        <w:rPr>
          <w:rFonts w:ascii="Calibri" w:eastAsia="Times New Roman" w:hAnsi="Calibri" w:cs="Calibri"/>
          <w:b/>
          <w:i/>
          <w:sz w:val="40"/>
          <w:szCs w:val="40"/>
        </w:rPr>
        <w:t xml:space="preserve"> n°</w:t>
      </w:r>
      <w:r w:rsidR="00F7675E">
        <w:rPr>
          <w:rFonts w:ascii="Calibri" w:eastAsia="Times New Roman" w:hAnsi="Calibri" w:cs="Calibri"/>
          <w:b/>
          <w:i/>
          <w:sz w:val="40"/>
          <w:szCs w:val="40"/>
        </w:rPr>
        <w:t>3</w:t>
      </w:r>
      <w:r w:rsidRPr="00986EC7">
        <w:rPr>
          <w:rFonts w:ascii="Calibri" w:eastAsia="Times New Roman" w:hAnsi="Calibri" w:cs="Calibri"/>
          <w:b/>
          <w:i/>
          <w:sz w:val="40"/>
          <w:szCs w:val="40"/>
        </w:rPr>
        <w:t xml:space="preserve"> </w:t>
      </w:r>
      <w:r w:rsidRPr="00986EC7">
        <w:rPr>
          <w:rFonts w:ascii="Calibri" w:eastAsia="Times New Roman" w:hAnsi="Calibri" w:cs="Calibri"/>
          <w:b/>
          <w:sz w:val="40"/>
          <w:szCs w:val="40"/>
        </w:rPr>
        <w:t xml:space="preserve">: </w:t>
      </w:r>
      <w:r w:rsidRPr="00986EC7">
        <w:rPr>
          <w:rFonts w:ascii="Calibri" w:eastAsia="Times New Roman" w:hAnsi="Calibri" w:cs="Calibri"/>
          <w:sz w:val="40"/>
          <w:szCs w:val="40"/>
        </w:rPr>
        <w:t>Epreuve</w:t>
      </w:r>
      <w:r w:rsidRPr="00986EC7">
        <w:rPr>
          <w:rFonts w:ascii="Calibri" w:eastAsia="Times New Roman" w:hAnsi="Calibri" w:cs="Calibri"/>
          <w:b/>
          <w:sz w:val="40"/>
          <w:szCs w:val="40"/>
        </w:rPr>
        <w:t xml:space="preserve"> UE</w:t>
      </w:r>
      <w:r w:rsidR="00B259EC">
        <w:rPr>
          <w:rFonts w:ascii="Calibri" w:eastAsia="Times New Roman" w:hAnsi="Calibri" w:cs="Calibri"/>
          <w:b/>
          <w:sz w:val="40"/>
          <w:szCs w:val="40"/>
        </w:rPr>
        <w:t xml:space="preserve"> 1</w:t>
      </w:r>
      <w:r w:rsidRPr="00986EC7">
        <w:rPr>
          <w:rFonts w:ascii="Calibri" w:eastAsia="Times New Roman" w:hAnsi="Calibri" w:cs="Calibri"/>
          <w:b/>
          <w:sz w:val="40"/>
          <w:szCs w:val="40"/>
        </w:rPr>
        <w:t xml:space="preserve"> </w:t>
      </w:r>
      <w:r w:rsidRPr="00986EC7">
        <w:rPr>
          <w:rFonts w:ascii="Calibri" w:eastAsia="Times New Roman" w:hAnsi="Calibri" w:cs="Calibri"/>
          <w:b/>
          <w:sz w:val="24"/>
          <w:szCs w:val="40"/>
        </w:rPr>
        <w:t xml:space="preserve">– </w:t>
      </w:r>
      <w:r w:rsidR="00B259EC">
        <w:rPr>
          <w:rFonts w:ascii="Calibri" w:eastAsia="Times New Roman" w:hAnsi="Calibri" w:cs="Calibri"/>
          <w:b/>
          <w:sz w:val="24"/>
          <w:szCs w:val="40"/>
        </w:rPr>
        <w:t>Chimie Générale</w:t>
      </w:r>
    </w:p>
    <w:p w14:paraId="494A3CF3" w14:textId="6845E1BC" w:rsidR="00986EC7" w:rsidRPr="00986EC7" w:rsidRDefault="00556300" w:rsidP="00986EC7">
      <w:pPr>
        <w:spacing w:after="0" w:line="240" w:lineRule="auto"/>
        <w:ind w:left="142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36"/>
          <w:szCs w:val="40"/>
        </w:rPr>
        <w:t>Tutorat 2016-2017</w:t>
      </w:r>
      <w:r w:rsidR="00986EC7" w:rsidRPr="00986EC7">
        <w:rPr>
          <w:rFonts w:ascii="Calibri" w:eastAsia="Times New Roman" w:hAnsi="Calibri" w:cs="Calibri"/>
          <w:sz w:val="36"/>
          <w:szCs w:val="40"/>
        </w:rPr>
        <w:t> :</w:t>
      </w:r>
      <w:r w:rsidR="00986EC7" w:rsidRPr="00986EC7">
        <w:rPr>
          <w:rFonts w:ascii="Calibri" w:eastAsia="Times New Roman" w:hAnsi="Calibri" w:cs="Times New Roman"/>
          <w:b/>
          <w:sz w:val="20"/>
        </w:rPr>
        <w:t xml:space="preserve"> </w:t>
      </w:r>
      <w:r w:rsidR="0063724D">
        <w:rPr>
          <w:rFonts w:ascii="Calibri" w:eastAsia="Times New Roman" w:hAnsi="Calibri" w:cs="Calibri"/>
          <w:b/>
          <w:color w:val="000000" w:themeColor="text1"/>
          <w:sz w:val="28"/>
          <w:szCs w:val="28"/>
        </w:rPr>
        <w:t xml:space="preserve">7 </w:t>
      </w:r>
      <w:r w:rsidR="0063724D">
        <w:rPr>
          <w:rFonts w:ascii="Calibri" w:eastAsia="Times New Roman" w:hAnsi="Calibri" w:cs="Calibri"/>
          <w:b/>
          <w:sz w:val="28"/>
          <w:szCs w:val="28"/>
        </w:rPr>
        <w:t>QCMS – 15</w:t>
      </w:r>
      <w:r w:rsidR="00B259EC">
        <w:rPr>
          <w:rFonts w:ascii="Calibri" w:eastAsia="Times New Roman" w:hAnsi="Calibri" w:cs="Calibri"/>
          <w:b/>
          <w:sz w:val="28"/>
          <w:szCs w:val="28"/>
        </w:rPr>
        <w:t xml:space="preserve"> MIN – Code épreuve : 0001</w:t>
      </w:r>
    </w:p>
    <w:p w14:paraId="40110720" w14:textId="77777777" w:rsidR="00986EC7" w:rsidRPr="00986EC7" w:rsidRDefault="00986EC7" w:rsidP="00986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D9EF14D" w14:textId="77777777" w:rsidR="00556300" w:rsidRPr="00556300" w:rsidRDefault="00556300" w:rsidP="00556300">
      <w:pPr>
        <w:tabs>
          <w:tab w:val="left" w:pos="1020"/>
        </w:tabs>
        <w:spacing w:after="160" w:line="240" w:lineRule="auto"/>
        <w:rPr>
          <w:rFonts w:ascii="Arial" w:eastAsia="Times New Roman" w:hAnsi="Arial" w:cs="Arial"/>
          <w:sz w:val="20"/>
          <w:szCs w:val="20"/>
        </w:rPr>
      </w:pPr>
    </w:p>
    <w:p w14:paraId="59044D6F" w14:textId="6BE5AE4A" w:rsidR="00390670" w:rsidRPr="00A26E49" w:rsidRDefault="00390670" w:rsidP="00556300">
      <w:pPr>
        <w:tabs>
          <w:tab w:val="left" w:pos="1020"/>
        </w:tabs>
        <w:spacing w:after="16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21B9BC7A" w14:textId="30A36683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 w:rsidRPr="00DE39CE">
        <w:rPr>
          <w:rFonts w:ascii="Arial" w:hAnsi="Arial"/>
          <w:b/>
          <w:sz w:val="20"/>
          <w:szCs w:val="20"/>
          <w:u w:val="single"/>
        </w:rPr>
        <w:t>QCM 1</w:t>
      </w:r>
      <w:r>
        <w:rPr>
          <w:rFonts w:ascii="Arial" w:hAnsi="Arial"/>
          <w:sz w:val="20"/>
          <w:szCs w:val="20"/>
        </w:rPr>
        <w:t xml:space="preserve"> : </w:t>
      </w:r>
      <w:r w:rsidRPr="00DE39CE">
        <w:rPr>
          <w:rFonts w:ascii="Arial" w:hAnsi="Arial"/>
          <w:b/>
          <w:sz w:val="20"/>
          <w:szCs w:val="20"/>
        </w:rPr>
        <w:t>A propos des niveaux énergétiques de l'atome d'Hydrogène</w:t>
      </w:r>
      <w:r w:rsidR="00123F4F">
        <w:rPr>
          <w:rFonts w:ascii="Arial" w:hAnsi="Arial"/>
          <w:b/>
          <w:sz w:val="20"/>
          <w:szCs w:val="20"/>
        </w:rPr>
        <w:t xml:space="preserve"> (Z=1)</w:t>
      </w:r>
      <w:r w:rsidRPr="00DE39CE">
        <w:rPr>
          <w:rFonts w:ascii="Arial" w:hAnsi="Arial"/>
          <w:b/>
          <w:sz w:val="20"/>
          <w:szCs w:val="20"/>
        </w:rPr>
        <w:t>, on peut dire que :</w:t>
      </w:r>
    </w:p>
    <w:p w14:paraId="6D804818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A) A l'état fondamental, un électron de l'atome d'Hydrogène possède une énergie de 13,6 eV </w:t>
      </w:r>
      <w:r w:rsidRPr="00123F4F">
        <w:rPr>
          <w:rFonts w:ascii="Arial" w:hAnsi="Arial"/>
          <w:sz w:val="20"/>
          <w:szCs w:val="20"/>
          <w:u w:val="single"/>
        </w:rPr>
        <w:t>(en valeur absolue)</w:t>
      </w:r>
    </w:p>
    <w:p w14:paraId="6D5AAE43" w14:textId="77777777" w:rsidR="00DE39CE" w:rsidRDefault="00DE39CE" w:rsidP="00DE39CE">
      <w:pPr>
        <w:pStyle w:val="Standard"/>
      </w:pPr>
      <w:r>
        <w:rPr>
          <w:rFonts w:ascii="Arial" w:hAnsi="Arial"/>
          <w:sz w:val="20"/>
          <w:szCs w:val="20"/>
        </w:rPr>
        <w:t>B) A l'état fondamental, un électron de l'atome d'Hydrogène possède une énergie de 2,2.10</w:t>
      </w:r>
      <w:r>
        <w:rPr>
          <w:rFonts w:ascii="Arial" w:hAnsi="Arial"/>
          <w:sz w:val="20"/>
          <w:szCs w:val="20"/>
          <w:vertAlign w:val="superscript"/>
        </w:rPr>
        <w:t>-18</w:t>
      </w:r>
      <w:r>
        <w:rPr>
          <w:rFonts w:ascii="Arial" w:hAnsi="Arial"/>
          <w:sz w:val="20"/>
          <w:szCs w:val="20"/>
        </w:rPr>
        <w:t xml:space="preserve"> J </w:t>
      </w:r>
      <w:r w:rsidRPr="00123F4F">
        <w:rPr>
          <w:rFonts w:ascii="Arial" w:hAnsi="Arial"/>
          <w:sz w:val="20"/>
          <w:szCs w:val="20"/>
          <w:u w:val="single"/>
        </w:rPr>
        <w:t>(en valeur absolue)</w:t>
      </w:r>
    </w:p>
    <w:p w14:paraId="4ADC2FC2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C) Un électron de l'atome d'Hydrogène au niveau excité n°2 possède une énergie de 3,4 eV </w:t>
      </w:r>
      <w:r w:rsidRPr="00123F4F">
        <w:rPr>
          <w:rFonts w:ascii="Arial" w:hAnsi="Arial"/>
          <w:sz w:val="20"/>
          <w:szCs w:val="20"/>
          <w:u w:val="single"/>
        </w:rPr>
        <w:t>(en valeur absolue)</w:t>
      </w:r>
    </w:p>
    <w:p w14:paraId="7C210335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D) Un électron de l'atome d'Hydrogène au niveau excité n°3 possède une énergie de 1,5 eV </w:t>
      </w:r>
      <w:r w:rsidRPr="00123F4F">
        <w:rPr>
          <w:rFonts w:ascii="Arial" w:hAnsi="Arial"/>
          <w:sz w:val="20"/>
          <w:szCs w:val="20"/>
          <w:u w:val="single"/>
        </w:rPr>
        <w:t>(en valeur absolue)</w:t>
      </w:r>
    </w:p>
    <w:p w14:paraId="2803BB80" w14:textId="0C3BAD83" w:rsidR="00DE39CE" w:rsidRDefault="00DE39CE" w:rsidP="0063724D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E) Les réponses </w:t>
      </w:r>
      <w:proofErr w:type="gramStart"/>
      <w:r>
        <w:rPr>
          <w:rFonts w:ascii="Arial" w:hAnsi="Arial"/>
          <w:sz w:val="20"/>
          <w:szCs w:val="20"/>
        </w:rPr>
        <w:t>A,B</w:t>
      </w:r>
      <w:proofErr w:type="gramEnd"/>
      <w:r>
        <w:rPr>
          <w:rFonts w:ascii="Arial" w:hAnsi="Arial"/>
          <w:sz w:val="20"/>
          <w:szCs w:val="20"/>
        </w:rPr>
        <w:t>,C,D sont fausses</w:t>
      </w:r>
    </w:p>
    <w:p w14:paraId="7343BB3C" w14:textId="77777777" w:rsidR="00DE39CE" w:rsidRDefault="00DE39CE" w:rsidP="0063724D">
      <w:pPr>
        <w:pStyle w:val="Standard"/>
        <w:rPr>
          <w:rFonts w:ascii="Arial" w:hAnsi="Arial"/>
          <w:sz w:val="20"/>
          <w:szCs w:val="20"/>
        </w:rPr>
      </w:pPr>
    </w:p>
    <w:p w14:paraId="73016DD9" w14:textId="77777777" w:rsidR="00123F4F" w:rsidRPr="00A91EBD" w:rsidRDefault="0063724D" w:rsidP="00123F4F">
      <w:pPr>
        <w:pStyle w:val="Standard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QCM 2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r w:rsidR="00123F4F" w:rsidRPr="00A91EBD">
        <w:rPr>
          <w:rFonts w:ascii="Arial" w:hAnsi="Arial"/>
          <w:b/>
          <w:sz w:val="20"/>
          <w:szCs w:val="20"/>
        </w:rPr>
        <w:t>Donnez la configuration électronique de l'Antimoine (Sb ; Z = 51)</w:t>
      </w:r>
    </w:p>
    <w:p w14:paraId="18E025E8" w14:textId="7829EC4D" w:rsidR="00123F4F" w:rsidRDefault="00123F4F" w:rsidP="00123F4F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A) 1s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2s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2p</w:t>
      </w:r>
      <w:r w:rsidRPr="00A91EBD">
        <w:rPr>
          <w:rFonts w:ascii="Arial" w:hAnsi="Arial"/>
          <w:sz w:val="20"/>
          <w:szCs w:val="20"/>
          <w:vertAlign w:val="superscript"/>
        </w:rPr>
        <w:t>6</w:t>
      </w:r>
      <w:r>
        <w:rPr>
          <w:rFonts w:ascii="Arial" w:hAnsi="Arial"/>
          <w:sz w:val="20"/>
          <w:szCs w:val="20"/>
        </w:rPr>
        <w:t xml:space="preserve"> 3s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3p</w:t>
      </w:r>
      <w:r w:rsidRPr="00A91EBD">
        <w:rPr>
          <w:rFonts w:ascii="Arial" w:hAnsi="Arial"/>
          <w:sz w:val="20"/>
          <w:szCs w:val="20"/>
          <w:vertAlign w:val="superscript"/>
        </w:rPr>
        <w:t xml:space="preserve">6 </w:t>
      </w:r>
      <w:r>
        <w:rPr>
          <w:rFonts w:ascii="Arial" w:hAnsi="Arial"/>
          <w:sz w:val="20"/>
          <w:szCs w:val="20"/>
        </w:rPr>
        <w:t>3d</w:t>
      </w:r>
      <w:r w:rsidRPr="00A91EBD">
        <w:rPr>
          <w:rFonts w:ascii="Arial" w:hAnsi="Arial"/>
          <w:sz w:val="20"/>
          <w:szCs w:val="20"/>
          <w:vertAlign w:val="superscript"/>
        </w:rPr>
        <w:t>10</w:t>
      </w:r>
      <w:r>
        <w:rPr>
          <w:rFonts w:ascii="Arial" w:hAnsi="Arial"/>
          <w:sz w:val="20"/>
          <w:szCs w:val="20"/>
        </w:rPr>
        <w:t xml:space="preserve"> 4s</w:t>
      </w:r>
      <w:r w:rsidRPr="00A91EBD">
        <w:rPr>
          <w:rFonts w:ascii="Arial" w:hAnsi="Arial"/>
          <w:sz w:val="20"/>
          <w:szCs w:val="20"/>
          <w:vertAlign w:val="superscript"/>
        </w:rPr>
        <w:t xml:space="preserve">2 </w:t>
      </w:r>
      <w:r w:rsidR="00A91EBD">
        <w:rPr>
          <w:rFonts w:ascii="Arial" w:hAnsi="Arial"/>
          <w:sz w:val="20"/>
          <w:szCs w:val="20"/>
        </w:rPr>
        <w:t>4p</w:t>
      </w:r>
      <w:r w:rsidR="00A91EBD">
        <w:rPr>
          <w:rFonts w:ascii="Arial" w:hAnsi="Arial"/>
          <w:sz w:val="20"/>
          <w:szCs w:val="20"/>
          <w:vertAlign w:val="superscript"/>
        </w:rPr>
        <w:t>6</w:t>
      </w:r>
      <w:r w:rsidR="00A91EBD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4d</w:t>
      </w:r>
      <w:r w:rsidRPr="00A91EBD">
        <w:rPr>
          <w:rFonts w:ascii="Arial" w:hAnsi="Arial"/>
          <w:sz w:val="20"/>
          <w:szCs w:val="20"/>
          <w:vertAlign w:val="superscript"/>
        </w:rPr>
        <w:t>10</w:t>
      </w:r>
      <w:r>
        <w:rPr>
          <w:rFonts w:ascii="Arial" w:hAnsi="Arial"/>
          <w:sz w:val="20"/>
          <w:szCs w:val="20"/>
        </w:rPr>
        <w:t xml:space="preserve"> 5s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5p</w:t>
      </w:r>
      <w:r w:rsidRPr="00A91EBD">
        <w:rPr>
          <w:rFonts w:ascii="Arial" w:hAnsi="Arial"/>
          <w:sz w:val="20"/>
          <w:szCs w:val="20"/>
          <w:vertAlign w:val="superscript"/>
        </w:rPr>
        <w:t>3</w:t>
      </w:r>
    </w:p>
    <w:p w14:paraId="6A1AE35C" w14:textId="77777777" w:rsidR="00123F4F" w:rsidRDefault="00123F4F" w:rsidP="00123F4F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B) 1s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2s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2p</w:t>
      </w:r>
      <w:r w:rsidRPr="00A91EBD">
        <w:rPr>
          <w:rFonts w:ascii="Arial" w:hAnsi="Arial"/>
          <w:sz w:val="20"/>
          <w:szCs w:val="20"/>
          <w:vertAlign w:val="superscript"/>
        </w:rPr>
        <w:t>6</w:t>
      </w:r>
      <w:r>
        <w:rPr>
          <w:rFonts w:ascii="Arial" w:hAnsi="Arial"/>
          <w:sz w:val="20"/>
          <w:szCs w:val="20"/>
        </w:rPr>
        <w:t xml:space="preserve"> 3s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3p</w:t>
      </w:r>
      <w:r w:rsidRPr="00A91EBD">
        <w:rPr>
          <w:rFonts w:ascii="Arial" w:hAnsi="Arial"/>
          <w:sz w:val="20"/>
          <w:szCs w:val="20"/>
          <w:vertAlign w:val="superscript"/>
        </w:rPr>
        <w:t>6</w:t>
      </w:r>
      <w:r>
        <w:rPr>
          <w:rFonts w:ascii="Arial" w:hAnsi="Arial"/>
          <w:sz w:val="20"/>
          <w:szCs w:val="20"/>
        </w:rPr>
        <w:t xml:space="preserve"> 4s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3d</w:t>
      </w:r>
      <w:r w:rsidRPr="00A91EBD">
        <w:rPr>
          <w:rFonts w:ascii="Arial" w:hAnsi="Arial"/>
          <w:sz w:val="20"/>
          <w:szCs w:val="20"/>
          <w:vertAlign w:val="superscript"/>
        </w:rPr>
        <w:t>10</w:t>
      </w:r>
      <w:r>
        <w:rPr>
          <w:rFonts w:ascii="Arial" w:hAnsi="Arial"/>
          <w:sz w:val="20"/>
          <w:szCs w:val="20"/>
        </w:rPr>
        <w:t xml:space="preserve"> 4d</w:t>
      </w:r>
      <w:r w:rsidRPr="00A91EBD">
        <w:rPr>
          <w:rFonts w:ascii="Arial" w:hAnsi="Arial"/>
          <w:sz w:val="20"/>
          <w:szCs w:val="20"/>
          <w:vertAlign w:val="superscript"/>
        </w:rPr>
        <w:t>10</w:t>
      </w:r>
      <w:r>
        <w:rPr>
          <w:rFonts w:ascii="Arial" w:hAnsi="Arial"/>
          <w:sz w:val="20"/>
          <w:szCs w:val="20"/>
        </w:rPr>
        <w:t xml:space="preserve"> 5s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5p</w:t>
      </w:r>
      <w:r w:rsidRPr="00A91EBD">
        <w:rPr>
          <w:rFonts w:ascii="Arial" w:hAnsi="Arial"/>
          <w:sz w:val="20"/>
          <w:szCs w:val="20"/>
          <w:vertAlign w:val="superscript"/>
        </w:rPr>
        <w:t>3</w:t>
      </w:r>
    </w:p>
    <w:p w14:paraId="24913576" w14:textId="5CFD08C3" w:rsidR="00123F4F" w:rsidRDefault="00123F4F" w:rsidP="00123F4F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C) 1s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2s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2p</w:t>
      </w:r>
      <w:r w:rsidRPr="00A91EBD">
        <w:rPr>
          <w:rFonts w:ascii="Arial" w:hAnsi="Arial"/>
          <w:sz w:val="20"/>
          <w:szCs w:val="20"/>
          <w:vertAlign w:val="superscript"/>
        </w:rPr>
        <w:t>6</w:t>
      </w:r>
      <w:r>
        <w:rPr>
          <w:rFonts w:ascii="Arial" w:hAnsi="Arial"/>
          <w:sz w:val="20"/>
          <w:szCs w:val="20"/>
        </w:rPr>
        <w:t xml:space="preserve"> 3s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3p</w:t>
      </w:r>
      <w:r w:rsidRPr="00A91EBD">
        <w:rPr>
          <w:rFonts w:ascii="Arial" w:hAnsi="Arial"/>
          <w:sz w:val="20"/>
          <w:szCs w:val="20"/>
          <w:vertAlign w:val="superscript"/>
        </w:rPr>
        <w:t>6</w:t>
      </w:r>
      <w:r>
        <w:rPr>
          <w:rFonts w:ascii="Arial" w:hAnsi="Arial"/>
          <w:sz w:val="20"/>
          <w:szCs w:val="20"/>
        </w:rPr>
        <w:t xml:space="preserve"> 3d</w:t>
      </w:r>
      <w:r w:rsidRPr="00A91EBD">
        <w:rPr>
          <w:rFonts w:ascii="Arial" w:hAnsi="Arial"/>
          <w:sz w:val="20"/>
          <w:szCs w:val="20"/>
          <w:vertAlign w:val="superscript"/>
        </w:rPr>
        <w:t>10</w:t>
      </w:r>
      <w:r>
        <w:rPr>
          <w:rFonts w:ascii="Arial" w:hAnsi="Arial"/>
          <w:sz w:val="20"/>
          <w:szCs w:val="20"/>
        </w:rPr>
        <w:t xml:space="preserve"> 4s</w:t>
      </w:r>
      <w:r w:rsidRPr="00A91EBD">
        <w:rPr>
          <w:rFonts w:ascii="Arial" w:hAnsi="Arial"/>
          <w:sz w:val="20"/>
          <w:szCs w:val="20"/>
          <w:vertAlign w:val="superscript"/>
        </w:rPr>
        <w:t>1</w:t>
      </w:r>
      <w:r w:rsidR="00A91EBD">
        <w:rPr>
          <w:rFonts w:ascii="Arial" w:hAnsi="Arial"/>
          <w:sz w:val="20"/>
          <w:szCs w:val="20"/>
        </w:rPr>
        <w:t xml:space="preserve"> </w:t>
      </w:r>
      <w:r w:rsidR="00A91EBD">
        <w:rPr>
          <w:rFonts w:ascii="Arial" w:hAnsi="Arial"/>
          <w:sz w:val="20"/>
          <w:szCs w:val="20"/>
        </w:rPr>
        <w:t>4p</w:t>
      </w:r>
      <w:r w:rsidR="00A91EBD">
        <w:rPr>
          <w:rFonts w:ascii="Arial" w:hAnsi="Arial"/>
          <w:sz w:val="20"/>
          <w:szCs w:val="20"/>
          <w:vertAlign w:val="superscript"/>
        </w:rPr>
        <w:t>6</w:t>
      </w:r>
      <w:r>
        <w:rPr>
          <w:rFonts w:ascii="Arial" w:hAnsi="Arial"/>
          <w:sz w:val="20"/>
          <w:szCs w:val="20"/>
        </w:rPr>
        <w:t xml:space="preserve"> 4d</w:t>
      </w:r>
      <w:r w:rsidRPr="00A91EBD">
        <w:rPr>
          <w:rFonts w:ascii="Arial" w:hAnsi="Arial"/>
          <w:sz w:val="20"/>
          <w:szCs w:val="20"/>
          <w:vertAlign w:val="superscript"/>
        </w:rPr>
        <w:t>10</w:t>
      </w:r>
      <w:r>
        <w:rPr>
          <w:rFonts w:ascii="Arial" w:hAnsi="Arial"/>
          <w:sz w:val="20"/>
          <w:szCs w:val="20"/>
        </w:rPr>
        <w:t xml:space="preserve"> 5s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5p</w:t>
      </w:r>
      <w:r w:rsidRPr="00A91EBD">
        <w:rPr>
          <w:rFonts w:ascii="Arial" w:hAnsi="Arial"/>
          <w:sz w:val="20"/>
          <w:szCs w:val="20"/>
          <w:vertAlign w:val="superscript"/>
        </w:rPr>
        <w:t>3</w:t>
      </w:r>
    </w:p>
    <w:p w14:paraId="71BCBF10" w14:textId="09913CF9" w:rsidR="00123F4F" w:rsidRDefault="00123F4F" w:rsidP="00123F4F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D) 1s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2s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2p</w:t>
      </w:r>
      <w:r w:rsidRPr="00A91EBD">
        <w:rPr>
          <w:rFonts w:ascii="Arial" w:hAnsi="Arial"/>
          <w:sz w:val="20"/>
          <w:szCs w:val="20"/>
          <w:vertAlign w:val="superscript"/>
        </w:rPr>
        <w:t>6</w:t>
      </w:r>
      <w:r>
        <w:rPr>
          <w:rFonts w:ascii="Arial" w:hAnsi="Arial"/>
          <w:sz w:val="20"/>
          <w:szCs w:val="20"/>
        </w:rPr>
        <w:t xml:space="preserve"> 3s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3p</w:t>
      </w:r>
      <w:r w:rsidRPr="00A91EBD">
        <w:rPr>
          <w:rFonts w:ascii="Arial" w:hAnsi="Arial"/>
          <w:sz w:val="20"/>
          <w:szCs w:val="20"/>
          <w:vertAlign w:val="superscript"/>
        </w:rPr>
        <w:t xml:space="preserve">6 </w:t>
      </w:r>
      <w:r>
        <w:rPr>
          <w:rFonts w:ascii="Arial" w:hAnsi="Arial"/>
          <w:sz w:val="20"/>
          <w:szCs w:val="20"/>
        </w:rPr>
        <w:t>3d</w:t>
      </w:r>
      <w:r w:rsidRPr="00A91EBD">
        <w:rPr>
          <w:rFonts w:ascii="Arial" w:hAnsi="Arial"/>
          <w:sz w:val="20"/>
          <w:szCs w:val="20"/>
          <w:vertAlign w:val="superscript"/>
        </w:rPr>
        <w:t>10</w:t>
      </w:r>
      <w:r>
        <w:rPr>
          <w:rFonts w:ascii="Arial" w:hAnsi="Arial"/>
          <w:sz w:val="20"/>
          <w:szCs w:val="20"/>
        </w:rPr>
        <w:t xml:space="preserve"> 4s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</w:t>
      </w:r>
      <w:r w:rsidR="00A91EBD">
        <w:rPr>
          <w:rFonts w:ascii="Arial" w:hAnsi="Arial"/>
          <w:sz w:val="20"/>
          <w:szCs w:val="20"/>
        </w:rPr>
        <w:t>4p</w:t>
      </w:r>
      <w:r w:rsidR="00A91EBD">
        <w:rPr>
          <w:rFonts w:ascii="Arial" w:hAnsi="Arial"/>
          <w:sz w:val="20"/>
          <w:szCs w:val="20"/>
          <w:vertAlign w:val="superscript"/>
        </w:rPr>
        <w:t>6</w:t>
      </w:r>
      <w:r w:rsidR="00A91EBD">
        <w:rPr>
          <w:rFonts w:ascii="Arial" w:hAnsi="Arial"/>
          <w:sz w:val="20"/>
          <w:szCs w:val="20"/>
          <w:vertAlign w:val="superscript"/>
        </w:rPr>
        <w:t xml:space="preserve"> </w:t>
      </w:r>
      <w:r>
        <w:rPr>
          <w:rFonts w:ascii="Arial" w:hAnsi="Arial"/>
          <w:sz w:val="20"/>
          <w:szCs w:val="20"/>
        </w:rPr>
        <w:t>4d</w:t>
      </w:r>
      <w:r w:rsidRPr="00A91EBD">
        <w:rPr>
          <w:rFonts w:ascii="Arial" w:hAnsi="Arial"/>
          <w:sz w:val="20"/>
          <w:szCs w:val="20"/>
          <w:vertAlign w:val="superscript"/>
        </w:rPr>
        <w:t>14</w:t>
      </w:r>
      <w:r>
        <w:rPr>
          <w:rFonts w:ascii="Arial" w:hAnsi="Arial"/>
          <w:sz w:val="20"/>
          <w:szCs w:val="20"/>
        </w:rPr>
        <w:t xml:space="preserve"> 5s</w:t>
      </w:r>
      <w:r w:rsidRPr="00A91EBD">
        <w:rPr>
          <w:rFonts w:ascii="Arial" w:hAnsi="Arial"/>
          <w:sz w:val="20"/>
          <w:szCs w:val="20"/>
          <w:vertAlign w:val="superscript"/>
        </w:rPr>
        <w:t>2</w:t>
      </w:r>
      <w:r>
        <w:rPr>
          <w:rFonts w:ascii="Arial" w:hAnsi="Arial"/>
          <w:sz w:val="20"/>
          <w:szCs w:val="20"/>
        </w:rPr>
        <w:t xml:space="preserve"> 5p</w:t>
      </w:r>
      <w:r w:rsidRPr="00A91EBD">
        <w:rPr>
          <w:rFonts w:ascii="Arial" w:hAnsi="Arial"/>
          <w:sz w:val="20"/>
          <w:szCs w:val="20"/>
          <w:vertAlign w:val="superscript"/>
        </w:rPr>
        <w:t>3</w:t>
      </w:r>
    </w:p>
    <w:p w14:paraId="16EC9F40" w14:textId="1FF3C362" w:rsidR="00DE39CE" w:rsidRDefault="00123F4F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E) Les réponses </w:t>
      </w:r>
      <w:proofErr w:type="gramStart"/>
      <w:r>
        <w:rPr>
          <w:rFonts w:ascii="Arial" w:hAnsi="Arial"/>
          <w:sz w:val="20"/>
          <w:szCs w:val="20"/>
        </w:rPr>
        <w:t>A,B</w:t>
      </w:r>
      <w:proofErr w:type="gramEnd"/>
      <w:r>
        <w:rPr>
          <w:rFonts w:ascii="Arial" w:hAnsi="Arial"/>
          <w:sz w:val="20"/>
          <w:szCs w:val="20"/>
        </w:rPr>
        <w:t>,C,D sont fausses</w:t>
      </w:r>
    </w:p>
    <w:p w14:paraId="1AC7B04E" w14:textId="0977402D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05471954" w14:textId="59A02D85" w:rsidR="000706D3" w:rsidRPr="000706D3" w:rsidRDefault="0063724D" w:rsidP="000706D3">
      <w:pPr>
        <w:pStyle w:val="Standard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QCM 3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proofErr w:type="gramStart"/>
      <w:r w:rsidR="00123F4F">
        <w:rPr>
          <w:rFonts w:ascii="Arial" w:hAnsi="Arial"/>
          <w:b/>
          <w:sz w:val="20"/>
          <w:szCs w:val="20"/>
        </w:rPr>
        <w:t>D</w:t>
      </w:r>
      <w:r w:rsidR="000706D3" w:rsidRPr="000706D3">
        <w:rPr>
          <w:rFonts w:ascii="Arial" w:hAnsi="Arial"/>
          <w:b/>
          <w:sz w:val="20"/>
          <w:szCs w:val="20"/>
        </w:rPr>
        <w:t>onnez la</w:t>
      </w:r>
      <w:proofErr w:type="gramEnd"/>
      <w:r w:rsidR="000706D3" w:rsidRPr="000706D3">
        <w:rPr>
          <w:rFonts w:ascii="Arial" w:hAnsi="Arial"/>
          <w:b/>
          <w:sz w:val="20"/>
          <w:szCs w:val="20"/>
        </w:rPr>
        <w:t xml:space="preserve"> (les) réponse(s) vraie(s) :</w:t>
      </w:r>
    </w:p>
    <w:p w14:paraId="703BEFEA" w14:textId="77777777" w:rsidR="00DE39CE" w:rsidRDefault="00DE39CE" w:rsidP="00DE39CE">
      <w:pPr>
        <w:pStyle w:val="Standard"/>
      </w:pPr>
      <w:r>
        <w:rPr>
          <w:rFonts w:ascii="Arial" w:hAnsi="Arial"/>
          <w:sz w:val="20"/>
          <w:szCs w:val="20"/>
        </w:rPr>
        <w:t>A) La molécule H</w:t>
      </w:r>
      <w:r>
        <w:rPr>
          <w:rFonts w:ascii="Arial" w:hAnsi="Arial"/>
          <w:sz w:val="20"/>
          <w:szCs w:val="20"/>
          <w:vertAlign w:val="subscript"/>
        </w:rPr>
        <w:t>2</w:t>
      </w:r>
      <w:r>
        <w:rPr>
          <w:rFonts w:ascii="Arial" w:hAnsi="Arial"/>
          <w:sz w:val="20"/>
          <w:szCs w:val="20"/>
          <w:u w:val="single"/>
        </w:rPr>
        <w:t>O</w:t>
      </w:r>
      <w:r>
        <w:rPr>
          <w:rFonts w:ascii="Arial" w:hAnsi="Arial"/>
          <w:sz w:val="20"/>
          <w:szCs w:val="20"/>
        </w:rPr>
        <w:t xml:space="preserve"> est une molécule pyramidale à base carrée</w:t>
      </w:r>
    </w:p>
    <w:p w14:paraId="466FD23A" w14:textId="77777777" w:rsidR="00DE39CE" w:rsidRDefault="00DE39CE" w:rsidP="00DE39CE">
      <w:pPr>
        <w:pStyle w:val="Standard"/>
      </w:pPr>
      <w:r>
        <w:rPr>
          <w:rFonts w:ascii="Arial" w:hAnsi="Arial"/>
          <w:sz w:val="20"/>
          <w:szCs w:val="20"/>
        </w:rPr>
        <w:t xml:space="preserve">B) La molécule </w:t>
      </w:r>
      <w:r>
        <w:rPr>
          <w:rFonts w:ascii="Arial" w:hAnsi="Arial"/>
          <w:sz w:val="20"/>
          <w:szCs w:val="20"/>
          <w:u w:val="single"/>
        </w:rPr>
        <w:t>Xe</w:t>
      </w:r>
      <w:r>
        <w:rPr>
          <w:rFonts w:ascii="Arial" w:hAnsi="Arial"/>
          <w:sz w:val="20"/>
          <w:szCs w:val="20"/>
        </w:rPr>
        <w:t>OF</w:t>
      </w:r>
      <w:r>
        <w:rPr>
          <w:rFonts w:ascii="Arial" w:hAnsi="Arial"/>
          <w:sz w:val="20"/>
          <w:szCs w:val="20"/>
          <w:vertAlign w:val="subscript"/>
        </w:rPr>
        <w:t xml:space="preserve">4 </w:t>
      </w:r>
      <w:r>
        <w:rPr>
          <w:rFonts w:ascii="Arial" w:hAnsi="Arial"/>
          <w:sz w:val="20"/>
          <w:szCs w:val="20"/>
        </w:rPr>
        <w:t>est une molécule de type carrée</w:t>
      </w:r>
    </w:p>
    <w:p w14:paraId="4AE0DC67" w14:textId="77777777" w:rsidR="00DE39CE" w:rsidRDefault="00DE39CE" w:rsidP="00DE39CE">
      <w:pPr>
        <w:pStyle w:val="Standard"/>
      </w:pPr>
      <w:r>
        <w:rPr>
          <w:rFonts w:ascii="Arial" w:hAnsi="Arial"/>
          <w:sz w:val="20"/>
          <w:szCs w:val="20"/>
        </w:rPr>
        <w:t>C) L'ion H</w:t>
      </w:r>
      <w:r>
        <w:rPr>
          <w:rFonts w:ascii="Arial" w:hAnsi="Arial"/>
          <w:sz w:val="20"/>
          <w:szCs w:val="20"/>
          <w:vertAlign w:val="subscript"/>
        </w:rPr>
        <w:t>3</w:t>
      </w:r>
      <w:r>
        <w:rPr>
          <w:rFonts w:ascii="Arial" w:hAnsi="Arial"/>
          <w:sz w:val="20"/>
          <w:szCs w:val="20"/>
          <w:u w:val="single"/>
        </w:rPr>
        <w:t>O</w:t>
      </w:r>
      <w:r>
        <w:rPr>
          <w:rFonts w:ascii="Arial" w:hAnsi="Arial"/>
          <w:sz w:val="20"/>
          <w:szCs w:val="20"/>
          <w:vertAlign w:val="superscript"/>
        </w:rPr>
        <w:t>+</w:t>
      </w:r>
      <w:r>
        <w:rPr>
          <w:rFonts w:ascii="Arial" w:hAnsi="Arial"/>
          <w:sz w:val="20"/>
          <w:szCs w:val="20"/>
        </w:rPr>
        <w:t xml:space="preserve"> est une molécule pyramidale à base carrée</w:t>
      </w:r>
    </w:p>
    <w:p w14:paraId="2F743363" w14:textId="77777777" w:rsidR="00DE39CE" w:rsidRDefault="00DE39CE" w:rsidP="00DE39CE">
      <w:pPr>
        <w:pStyle w:val="Standard"/>
      </w:pPr>
      <w:r>
        <w:rPr>
          <w:rFonts w:ascii="Arial" w:hAnsi="Arial"/>
          <w:sz w:val="20"/>
          <w:szCs w:val="20"/>
        </w:rPr>
        <w:t>D) Dans l'ion H</w:t>
      </w:r>
      <w:r>
        <w:rPr>
          <w:rFonts w:ascii="Arial" w:hAnsi="Arial"/>
          <w:sz w:val="20"/>
          <w:szCs w:val="20"/>
          <w:vertAlign w:val="subscript"/>
        </w:rPr>
        <w:t>3</w:t>
      </w:r>
      <w:r>
        <w:rPr>
          <w:rFonts w:ascii="Arial" w:hAnsi="Arial"/>
          <w:sz w:val="20"/>
          <w:szCs w:val="20"/>
          <w:u w:val="single"/>
        </w:rPr>
        <w:t>O</w:t>
      </w:r>
      <w:r>
        <w:rPr>
          <w:rFonts w:ascii="Arial" w:hAnsi="Arial"/>
          <w:sz w:val="20"/>
          <w:szCs w:val="20"/>
          <w:vertAlign w:val="superscript"/>
        </w:rPr>
        <w:t>+</w:t>
      </w:r>
      <w:r>
        <w:rPr>
          <w:rFonts w:ascii="Arial" w:hAnsi="Arial"/>
          <w:sz w:val="20"/>
          <w:szCs w:val="20"/>
        </w:rPr>
        <w:t>, l'atome d'oxygène a un état VSEPR : AX</w:t>
      </w:r>
      <w:r>
        <w:rPr>
          <w:rFonts w:ascii="Arial" w:hAnsi="Arial"/>
          <w:sz w:val="20"/>
          <w:szCs w:val="20"/>
          <w:vertAlign w:val="subscript"/>
        </w:rPr>
        <w:t>3</w:t>
      </w:r>
    </w:p>
    <w:p w14:paraId="17E419E2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E) Les réponses </w:t>
      </w:r>
      <w:proofErr w:type="gramStart"/>
      <w:r>
        <w:rPr>
          <w:rFonts w:ascii="Arial" w:hAnsi="Arial"/>
          <w:sz w:val="20"/>
          <w:szCs w:val="20"/>
        </w:rPr>
        <w:t>A,B</w:t>
      </w:r>
      <w:proofErr w:type="gramEnd"/>
      <w:r>
        <w:rPr>
          <w:rFonts w:ascii="Arial" w:hAnsi="Arial"/>
          <w:sz w:val="20"/>
          <w:szCs w:val="20"/>
        </w:rPr>
        <w:t>,C,D sont fausses</w:t>
      </w:r>
    </w:p>
    <w:p w14:paraId="4F435324" w14:textId="36B9348B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167F10F8" w14:textId="77777777" w:rsidR="00DE39CE" w:rsidRDefault="0063724D" w:rsidP="00DE39CE">
      <w:pPr>
        <w:pStyle w:val="Standard"/>
      </w:pPr>
      <w:r w:rsidRPr="0063724D">
        <w:rPr>
          <w:rFonts w:ascii="Arial" w:hAnsi="Arial"/>
          <w:b/>
          <w:sz w:val="20"/>
          <w:szCs w:val="20"/>
          <w:u w:val="single"/>
        </w:rPr>
        <w:t>QCM 4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proofErr w:type="gramStart"/>
      <w:r w:rsidR="00DE39CE">
        <w:rPr>
          <w:rFonts w:ascii="Arial" w:hAnsi="Arial"/>
          <w:b/>
          <w:bCs/>
          <w:sz w:val="20"/>
          <w:szCs w:val="20"/>
        </w:rPr>
        <w:t>Donnez la</w:t>
      </w:r>
      <w:proofErr w:type="gramEnd"/>
      <w:r w:rsidR="00DE39CE">
        <w:rPr>
          <w:rFonts w:ascii="Arial" w:hAnsi="Arial"/>
          <w:b/>
          <w:bCs/>
          <w:sz w:val="20"/>
          <w:szCs w:val="20"/>
        </w:rPr>
        <w:t xml:space="preserve"> (les) réponse(s) exacte(s) :</w:t>
      </w:r>
    </w:p>
    <w:p w14:paraId="23BAA51B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A) Le passage de l'état liquide à l'état solide est la fusion</w:t>
      </w:r>
    </w:p>
    <w:p w14:paraId="4A5CBA53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B) Le passage de l'état solide à l'état gazeux est la condensation</w:t>
      </w:r>
    </w:p>
    <w:p w14:paraId="6264E0DC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C) Le passage de l'état gazeux à l'état liquide est la vaporisation</w:t>
      </w:r>
    </w:p>
    <w:p w14:paraId="5313488A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D) Le passage de l'état liquide à l'état gazeux est l'évaporation</w:t>
      </w:r>
    </w:p>
    <w:p w14:paraId="25D2B033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E) Les réponses </w:t>
      </w:r>
      <w:proofErr w:type="gramStart"/>
      <w:r>
        <w:rPr>
          <w:rFonts w:ascii="Arial" w:hAnsi="Arial"/>
          <w:sz w:val="20"/>
          <w:szCs w:val="20"/>
        </w:rPr>
        <w:t>A,B</w:t>
      </w:r>
      <w:proofErr w:type="gramEnd"/>
      <w:r>
        <w:rPr>
          <w:rFonts w:ascii="Arial" w:hAnsi="Arial"/>
          <w:sz w:val="20"/>
          <w:szCs w:val="20"/>
        </w:rPr>
        <w:t>,C,D sont fausses</w:t>
      </w:r>
    </w:p>
    <w:p w14:paraId="2088D25B" w14:textId="0650FCB5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7F89791A" w14:textId="77777777" w:rsidR="00DE39CE" w:rsidRDefault="0063724D" w:rsidP="00DE39CE">
      <w:pPr>
        <w:pStyle w:val="Standard"/>
      </w:pPr>
      <w:r>
        <w:rPr>
          <w:rFonts w:ascii="Arial" w:hAnsi="Arial"/>
          <w:b/>
          <w:bCs/>
          <w:sz w:val="20"/>
          <w:szCs w:val="20"/>
          <w:u w:val="single"/>
        </w:rPr>
        <w:t>QCM 5</w:t>
      </w:r>
      <w:r w:rsidRPr="0063724D">
        <w:rPr>
          <w:rFonts w:ascii="Arial" w:hAnsi="Arial"/>
          <w:b/>
          <w:bCs/>
          <w:sz w:val="20"/>
          <w:szCs w:val="20"/>
        </w:rPr>
        <w:t xml:space="preserve"> :</w:t>
      </w:r>
      <w:r>
        <w:rPr>
          <w:rFonts w:ascii="Arial" w:hAnsi="Arial"/>
          <w:b/>
          <w:bCs/>
          <w:sz w:val="20"/>
          <w:szCs w:val="20"/>
        </w:rPr>
        <w:t xml:space="preserve"> </w:t>
      </w:r>
      <w:r w:rsidR="0026387F">
        <w:rPr>
          <w:rFonts w:ascii="Arial" w:hAnsi="Arial"/>
          <w:b/>
          <w:bCs/>
          <w:sz w:val="20"/>
          <w:szCs w:val="20"/>
        </w:rPr>
        <w:t xml:space="preserve">  </w:t>
      </w:r>
      <w:r w:rsidR="00DE39CE">
        <w:rPr>
          <w:rFonts w:ascii="Arial, Arial" w:eastAsia="Arial, Arial" w:hAnsi="Arial, Arial" w:cs="Arial, Arial"/>
          <w:b/>
          <w:bCs/>
          <w:color w:val="000000"/>
          <w:sz w:val="20"/>
          <w:szCs w:val="20"/>
        </w:rPr>
        <w:t>L’enthalpie de combustion du glucose C</w:t>
      </w:r>
      <w:r w:rsidR="00DE39CE">
        <w:rPr>
          <w:rFonts w:ascii="Arial, Arial" w:eastAsia="Arial, Arial" w:hAnsi="Arial, Arial" w:cs="Arial, Arial"/>
          <w:b/>
          <w:bCs/>
          <w:color w:val="000000"/>
          <w:sz w:val="13"/>
          <w:szCs w:val="13"/>
        </w:rPr>
        <w:t>6</w:t>
      </w:r>
      <w:r w:rsidR="00DE39CE">
        <w:rPr>
          <w:rFonts w:ascii="Arial, Arial" w:eastAsia="Arial, Arial" w:hAnsi="Arial, Arial" w:cs="Arial, Arial"/>
          <w:b/>
          <w:bCs/>
          <w:color w:val="000000"/>
          <w:sz w:val="20"/>
          <w:szCs w:val="20"/>
        </w:rPr>
        <w:t>H</w:t>
      </w:r>
      <w:r w:rsidR="00DE39CE">
        <w:rPr>
          <w:rFonts w:ascii="Arial, Arial" w:eastAsia="Arial, Arial" w:hAnsi="Arial, Arial" w:cs="Arial, Arial"/>
          <w:b/>
          <w:bCs/>
          <w:color w:val="000000"/>
          <w:sz w:val="13"/>
          <w:szCs w:val="13"/>
        </w:rPr>
        <w:t>12</w:t>
      </w:r>
      <w:r w:rsidR="00DE39CE">
        <w:rPr>
          <w:rFonts w:ascii="Arial, Arial" w:eastAsia="Arial, Arial" w:hAnsi="Arial, Arial" w:cs="Arial, Arial"/>
          <w:b/>
          <w:bCs/>
          <w:color w:val="000000"/>
          <w:sz w:val="20"/>
          <w:szCs w:val="20"/>
        </w:rPr>
        <w:t>O</w:t>
      </w:r>
      <w:r w:rsidR="00DE39CE">
        <w:rPr>
          <w:rFonts w:ascii="Arial, Arial" w:eastAsia="Arial, Arial" w:hAnsi="Arial, Arial" w:cs="Arial, Arial"/>
          <w:b/>
          <w:bCs/>
          <w:color w:val="000000"/>
          <w:sz w:val="20"/>
          <w:szCs w:val="20"/>
          <w:vertAlign w:val="subscript"/>
        </w:rPr>
        <w:t xml:space="preserve">6 </w:t>
      </w:r>
      <w:r w:rsidR="00DE39CE">
        <w:rPr>
          <w:rFonts w:ascii="Arial, Arial" w:eastAsia="Arial, Arial" w:hAnsi="Arial, Arial" w:cs="Arial, Arial"/>
          <w:b/>
          <w:bCs/>
          <w:color w:val="000000"/>
          <w:sz w:val="20"/>
          <w:szCs w:val="20"/>
        </w:rPr>
        <w:t>à 40°C est de -750 kJ.mol</w:t>
      </w:r>
      <w:r w:rsidR="00DE39CE">
        <w:rPr>
          <w:rFonts w:ascii="Arial, Arial" w:eastAsia="Arial, Arial" w:hAnsi="Arial, Arial" w:cs="Arial, Arial"/>
          <w:b/>
          <w:bCs/>
          <w:color w:val="000000"/>
          <w:sz w:val="13"/>
          <w:szCs w:val="13"/>
          <w:vertAlign w:val="superscript"/>
        </w:rPr>
        <w:t>-1</w:t>
      </w:r>
      <w:r w:rsidR="00DE39CE">
        <w:rPr>
          <w:rFonts w:ascii="Arial, Arial" w:eastAsia="Arial, Arial" w:hAnsi="Arial, Arial" w:cs="Arial, Arial"/>
          <w:b/>
          <w:bCs/>
          <w:color w:val="000000"/>
          <w:sz w:val="20"/>
          <w:szCs w:val="20"/>
          <w:vertAlign w:val="superscript"/>
        </w:rPr>
        <w:t xml:space="preserve">. </w:t>
      </w:r>
      <w:r w:rsidR="00DE39CE">
        <w:rPr>
          <w:rFonts w:ascii="Arial, Arial" w:eastAsia="Arial, Arial" w:hAnsi="Arial, Arial" w:cs="Arial, Arial"/>
          <w:b/>
          <w:bCs/>
          <w:color w:val="000000"/>
          <w:sz w:val="20"/>
          <w:szCs w:val="20"/>
        </w:rPr>
        <w:t>Calculez, en kJ.mol</w:t>
      </w:r>
      <w:r w:rsidR="00DE39CE">
        <w:rPr>
          <w:rFonts w:ascii="Arial, Arial" w:eastAsia="Arial, Arial" w:hAnsi="Arial, Arial" w:cs="Arial, Arial"/>
          <w:b/>
          <w:bCs/>
          <w:color w:val="000000"/>
          <w:sz w:val="13"/>
          <w:szCs w:val="13"/>
          <w:vertAlign w:val="superscript"/>
        </w:rPr>
        <w:t>-1</w:t>
      </w:r>
      <w:r w:rsidR="00DE39CE">
        <w:rPr>
          <w:rFonts w:ascii="Arial, Arial" w:eastAsia="Arial, Arial" w:hAnsi="Arial, Arial" w:cs="Arial, Arial"/>
          <w:b/>
          <w:bCs/>
          <w:color w:val="000000"/>
          <w:sz w:val="20"/>
          <w:szCs w:val="20"/>
        </w:rPr>
        <w:t>, l’enthalpie de combustion du glucose à 90°C.</w:t>
      </w:r>
    </w:p>
    <w:p w14:paraId="58E556FC" w14:textId="3FCEB17B" w:rsidR="00DE39CE" w:rsidRDefault="00DE39CE" w:rsidP="00DE39CE">
      <w:pPr>
        <w:pStyle w:val="Standard"/>
      </w:pPr>
      <w:r>
        <w:rPr>
          <w:rFonts w:ascii="Arial, Arial" w:eastAsia="Arial, Arial" w:hAnsi="Arial, Arial" w:cs="Arial, Arial"/>
          <w:i/>
          <w:iCs/>
          <w:color w:val="000000"/>
          <w:sz w:val="20"/>
          <w:szCs w:val="20"/>
        </w:rPr>
        <w:t xml:space="preserve">Données : 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C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 xml:space="preserve">p O2 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= 30 J.mol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>-</w:t>
      </w:r>
      <w:proofErr w:type="gramStart"/>
      <w:r>
        <w:rPr>
          <w:rFonts w:ascii="Arial, Arial" w:eastAsia="Arial, Arial" w:hAnsi="Arial, Arial" w:cs="Arial, Arial"/>
          <w:color w:val="000000"/>
          <w:sz w:val="12"/>
          <w:szCs w:val="12"/>
        </w:rPr>
        <w:t>1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.K</w:t>
      </w:r>
      <w:proofErr w:type="gramEnd"/>
      <w:r>
        <w:rPr>
          <w:rFonts w:ascii="Arial, Arial" w:eastAsia="Arial, Arial" w:hAnsi="Arial, Arial" w:cs="Arial, Arial"/>
          <w:color w:val="000000"/>
          <w:sz w:val="12"/>
          <w:szCs w:val="12"/>
        </w:rPr>
        <w:t xml:space="preserve">-1 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; C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 xml:space="preserve">p CO2 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= 50 J.mol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>-1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.K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 xml:space="preserve">-1 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; C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 xml:space="preserve">p H20 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= 75 J.mol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>-1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.K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 xml:space="preserve">-1 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; C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 xml:space="preserve">p C6H12O6 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= 100 J.mol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>-1</w:t>
      </w:r>
      <w:r>
        <w:rPr>
          <w:rFonts w:ascii="Arial, Arial" w:eastAsia="Arial, Arial" w:hAnsi="Arial, Arial" w:cs="Arial, Arial"/>
          <w:color w:val="000000"/>
          <w:sz w:val="18"/>
          <w:szCs w:val="18"/>
        </w:rPr>
        <w:t>.K</w:t>
      </w:r>
      <w:r>
        <w:rPr>
          <w:rFonts w:ascii="Arial, Arial" w:eastAsia="Arial, Arial" w:hAnsi="Arial, Arial" w:cs="Arial, Arial"/>
          <w:color w:val="000000"/>
          <w:sz w:val="12"/>
          <w:szCs w:val="12"/>
        </w:rPr>
        <w:t>-1</w:t>
      </w:r>
    </w:p>
    <w:p w14:paraId="7146F948" w14:textId="77777777" w:rsidR="00DE39CE" w:rsidRDefault="00DE39CE" w:rsidP="00DE39CE">
      <w:pPr>
        <w:pStyle w:val="Standard"/>
        <w:rPr>
          <w:rFonts w:ascii="Arial, Arial" w:eastAsia="Arial, Arial" w:hAnsi="Arial, Arial" w:cs="Arial, Arial"/>
          <w:color w:val="000000"/>
          <w:sz w:val="12"/>
          <w:szCs w:val="12"/>
        </w:rPr>
      </w:pPr>
    </w:p>
    <w:p w14:paraId="4AD62309" w14:textId="77777777" w:rsidR="00DE39CE" w:rsidRDefault="00DE39CE" w:rsidP="00DE39CE">
      <w:pPr>
        <w:pStyle w:val="Standard"/>
        <w:rPr>
          <w:rFonts w:ascii="Arial" w:eastAsia="Arial, Arial" w:hAnsi="Arial" w:cs="Arial, Arial"/>
          <w:color w:val="000000"/>
          <w:sz w:val="12"/>
          <w:szCs w:val="12"/>
        </w:rPr>
      </w:pPr>
    </w:p>
    <w:p w14:paraId="140AEF0F" w14:textId="77777777" w:rsidR="00DE39CE" w:rsidRDefault="00DE39CE" w:rsidP="00DE39CE">
      <w:pPr>
        <w:pStyle w:val="Standard"/>
        <w:rPr>
          <w:rFonts w:ascii="Arial" w:eastAsia="Arial, Arial" w:hAnsi="Arial" w:cs="Arial, Arial"/>
          <w:color w:val="000000"/>
          <w:sz w:val="20"/>
          <w:szCs w:val="20"/>
        </w:rPr>
      </w:pPr>
      <w:r>
        <w:rPr>
          <w:rFonts w:ascii="Arial" w:eastAsia="Arial, Arial" w:hAnsi="Arial" w:cs="Arial, Arial"/>
          <w:color w:val="000000"/>
          <w:sz w:val="20"/>
          <w:szCs w:val="20"/>
        </w:rPr>
        <w:t>A) 773,5 kJ.mol</w:t>
      </w:r>
      <w:r w:rsidRPr="006747B9">
        <w:rPr>
          <w:rFonts w:ascii="Arial" w:eastAsia="Arial, Arial" w:hAnsi="Arial" w:cs="Arial, Arial"/>
          <w:color w:val="000000"/>
          <w:sz w:val="20"/>
          <w:szCs w:val="20"/>
          <w:vertAlign w:val="superscript"/>
        </w:rPr>
        <w:t>-1</w:t>
      </w:r>
    </w:p>
    <w:p w14:paraId="0281BD50" w14:textId="77777777" w:rsidR="00DE39CE" w:rsidRDefault="00DE39CE" w:rsidP="00DE39CE">
      <w:pPr>
        <w:pStyle w:val="Standard"/>
        <w:rPr>
          <w:rFonts w:ascii="Arial" w:eastAsia="Arial, Arial" w:hAnsi="Arial" w:cs="Arial, Arial"/>
          <w:color w:val="000000"/>
          <w:sz w:val="20"/>
          <w:szCs w:val="20"/>
        </w:rPr>
      </w:pPr>
      <w:r>
        <w:rPr>
          <w:rFonts w:ascii="Arial" w:eastAsia="Arial, Arial" w:hAnsi="Arial" w:cs="Arial, Arial"/>
          <w:color w:val="000000"/>
          <w:sz w:val="20"/>
          <w:szCs w:val="20"/>
        </w:rPr>
        <w:t>B) 726,5 kJ.mol</w:t>
      </w:r>
      <w:r w:rsidRPr="006747B9">
        <w:rPr>
          <w:rFonts w:ascii="Arial" w:eastAsia="Arial, Arial" w:hAnsi="Arial" w:cs="Arial, Arial"/>
          <w:color w:val="000000"/>
          <w:sz w:val="20"/>
          <w:szCs w:val="20"/>
          <w:vertAlign w:val="superscript"/>
        </w:rPr>
        <w:t>-1</w:t>
      </w:r>
    </w:p>
    <w:p w14:paraId="464855A4" w14:textId="03397CA8" w:rsidR="00DE39CE" w:rsidRDefault="006747B9" w:rsidP="00DE39CE">
      <w:pPr>
        <w:pStyle w:val="Standard"/>
        <w:rPr>
          <w:rFonts w:ascii="Arial" w:eastAsia="Arial, Arial" w:hAnsi="Arial" w:cs="Arial, Arial"/>
          <w:color w:val="000000"/>
          <w:sz w:val="20"/>
          <w:szCs w:val="20"/>
        </w:rPr>
      </w:pPr>
      <w:r>
        <w:rPr>
          <w:rFonts w:ascii="Arial" w:eastAsia="Arial, Arial" w:hAnsi="Arial" w:cs="Arial, Arial"/>
          <w:color w:val="000000"/>
          <w:sz w:val="20"/>
          <w:szCs w:val="20"/>
        </w:rPr>
        <w:t>C) -773,5</w:t>
      </w:r>
      <w:r w:rsidR="00DE39CE">
        <w:rPr>
          <w:rFonts w:ascii="Arial" w:eastAsia="Arial, Arial" w:hAnsi="Arial" w:cs="Arial, Arial"/>
          <w:color w:val="000000"/>
          <w:sz w:val="20"/>
          <w:szCs w:val="20"/>
        </w:rPr>
        <w:t xml:space="preserve"> kJ.mol</w:t>
      </w:r>
      <w:r w:rsidR="00DE39CE" w:rsidRPr="006747B9">
        <w:rPr>
          <w:rFonts w:ascii="Arial" w:eastAsia="Arial, Arial" w:hAnsi="Arial" w:cs="Arial, Arial"/>
          <w:color w:val="000000"/>
          <w:sz w:val="20"/>
          <w:szCs w:val="20"/>
          <w:vertAlign w:val="superscript"/>
        </w:rPr>
        <w:t>-1</w:t>
      </w:r>
    </w:p>
    <w:p w14:paraId="600A5B88" w14:textId="5D91AD82" w:rsidR="00DE39CE" w:rsidRPr="006747B9" w:rsidRDefault="006747B9" w:rsidP="00DE39CE">
      <w:pPr>
        <w:pStyle w:val="Standard"/>
        <w:rPr>
          <w:rFonts w:ascii="Arial" w:eastAsia="Arial, Arial" w:hAnsi="Arial" w:cs="Arial, Arial"/>
          <w:color w:val="000000"/>
          <w:sz w:val="20"/>
          <w:szCs w:val="20"/>
          <w:vertAlign w:val="superscript"/>
        </w:rPr>
      </w:pPr>
      <w:r>
        <w:rPr>
          <w:rFonts w:ascii="Arial" w:eastAsia="Arial, Arial" w:hAnsi="Arial" w:cs="Arial, Arial"/>
          <w:color w:val="000000"/>
          <w:sz w:val="20"/>
          <w:szCs w:val="20"/>
        </w:rPr>
        <w:t xml:space="preserve">D) </w:t>
      </w:r>
      <w:r w:rsidR="00DE39CE">
        <w:rPr>
          <w:rFonts w:ascii="Arial" w:eastAsia="Arial, Arial" w:hAnsi="Arial" w:cs="Arial, Arial"/>
          <w:color w:val="000000"/>
          <w:sz w:val="20"/>
          <w:szCs w:val="20"/>
        </w:rPr>
        <w:t>-726,5 kJ.</w:t>
      </w:r>
      <w:r w:rsidR="00DE39CE" w:rsidRPr="006747B9">
        <w:rPr>
          <w:rFonts w:ascii="Arial" w:eastAsia="Arial, Arial" w:hAnsi="Arial" w:cs="Arial, Arial"/>
          <w:color w:val="000000"/>
          <w:sz w:val="20"/>
          <w:szCs w:val="20"/>
        </w:rPr>
        <w:t>mol</w:t>
      </w:r>
      <w:r w:rsidR="00DE39CE" w:rsidRPr="006747B9">
        <w:rPr>
          <w:rFonts w:ascii="Arial" w:eastAsia="Arial, Arial" w:hAnsi="Arial" w:cs="Arial, Arial"/>
          <w:color w:val="000000"/>
          <w:sz w:val="20"/>
          <w:szCs w:val="20"/>
          <w:vertAlign w:val="superscript"/>
        </w:rPr>
        <w:t>-1</w:t>
      </w:r>
    </w:p>
    <w:p w14:paraId="5F91CAB1" w14:textId="03587D73" w:rsidR="0026387F" w:rsidRPr="006747B9" w:rsidRDefault="00DE39CE" w:rsidP="006747B9">
      <w:pPr>
        <w:pStyle w:val="Standard"/>
        <w:rPr>
          <w:rFonts w:ascii="Arial" w:eastAsia="Arial, Arial" w:hAnsi="Arial" w:cs="Arial, Arial"/>
          <w:color w:val="000000"/>
          <w:sz w:val="20"/>
          <w:szCs w:val="20"/>
        </w:rPr>
      </w:pPr>
      <w:r>
        <w:rPr>
          <w:rFonts w:ascii="Arial" w:eastAsia="Arial, Arial" w:hAnsi="Arial" w:cs="Arial, Arial"/>
          <w:color w:val="000000"/>
          <w:sz w:val="20"/>
          <w:szCs w:val="20"/>
        </w:rPr>
        <w:t xml:space="preserve">E) Les réponses </w:t>
      </w:r>
      <w:proofErr w:type="gramStart"/>
      <w:r>
        <w:rPr>
          <w:rFonts w:ascii="Arial" w:eastAsia="Arial, Arial" w:hAnsi="Arial" w:cs="Arial, Arial"/>
          <w:color w:val="000000"/>
          <w:sz w:val="20"/>
          <w:szCs w:val="20"/>
        </w:rPr>
        <w:t>A,B</w:t>
      </w:r>
      <w:proofErr w:type="gramEnd"/>
      <w:r>
        <w:rPr>
          <w:rFonts w:ascii="Arial" w:eastAsia="Arial, Arial" w:hAnsi="Arial" w:cs="Arial, Arial"/>
          <w:color w:val="000000"/>
          <w:sz w:val="20"/>
          <w:szCs w:val="20"/>
        </w:rPr>
        <w:t>,C,D sont fausses</w:t>
      </w:r>
      <w:bookmarkStart w:id="0" w:name="_GoBack"/>
      <w:bookmarkEnd w:id="0"/>
    </w:p>
    <w:p w14:paraId="1048232D" w14:textId="33D42DE5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4A18A817" w14:textId="77777777" w:rsidR="00DE39CE" w:rsidRDefault="0063724D" w:rsidP="00DE39CE">
      <w:pPr>
        <w:pStyle w:val="Standard"/>
      </w:pPr>
      <w:r>
        <w:rPr>
          <w:rFonts w:ascii="Arial" w:hAnsi="Arial"/>
          <w:b/>
          <w:bCs/>
          <w:sz w:val="20"/>
          <w:szCs w:val="20"/>
          <w:u w:val="single"/>
        </w:rPr>
        <w:t>QCM 6</w:t>
      </w:r>
      <w:r w:rsidR="00B91A9E">
        <w:rPr>
          <w:rFonts w:ascii="Arial" w:hAnsi="Arial"/>
          <w:b/>
          <w:bCs/>
          <w:sz w:val="20"/>
          <w:szCs w:val="20"/>
        </w:rPr>
        <w:t xml:space="preserve"> : </w:t>
      </w:r>
      <w:proofErr w:type="gramStart"/>
      <w:r w:rsidR="00DE39CE">
        <w:rPr>
          <w:rFonts w:ascii="Arial" w:hAnsi="Arial"/>
          <w:b/>
          <w:bCs/>
          <w:sz w:val="20"/>
          <w:szCs w:val="20"/>
        </w:rPr>
        <w:t>Donnez la</w:t>
      </w:r>
      <w:proofErr w:type="gramEnd"/>
      <w:r w:rsidR="00DE39CE">
        <w:rPr>
          <w:rFonts w:ascii="Arial" w:hAnsi="Arial"/>
          <w:b/>
          <w:bCs/>
          <w:sz w:val="20"/>
          <w:szCs w:val="20"/>
        </w:rPr>
        <w:t xml:space="preserve"> (les) réponse(s) exacte(s)</w:t>
      </w:r>
    </w:p>
    <w:p w14:paraId="2EF56415" w14:textId="56A16EBC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A) L'enthalpie libre G est définie dans le cas d'une transformation à </w:t>
      </w:r>
      <w:r w:rsidR="00B411BD">
        <w:rPr>
          <w:rFonts w:ascii="Arial" w:hAnsi="Arial"/>
          <w:sz w:val="20"/>
          <w:szCs w:val="20"/>
        </w:rPr>
        <w:t xml:space="preserve">pression et volume </w:t>
      </w:r>
      <w:r>
        <w:rPr>
          <w:rFonts w:ascii="Arial" w:hAnsi="Arial"/>
          <w:sz w:val="20"/>
          <w:szCs w:val="20"/>
        </w:rPr>
        <w:t>constants</w:t>
      </w:r>
    </w:p>
    <w:p w14:paraId="170D386C" w14:textId="73CE4DBA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B) L'énergie libre F est définie dans</w:t>
      </w:r>
      <w:r w:rsidR="00B411BD">
        <w:rPr>
          <w:rFonts w:ascii="Arial" w:hAnsi="Arial"/>
          <w:sz w:val="20"/>
          <w:szCs w:val="20"/>
        </w:rPr>
        <w:t xml:space="preserve"> le cas d'une transformation à température et pression constantes</w:t>
      </w:r>
    </w:p>
    <w:p w14:paraId="713A42F3" w14:textId="5AF25778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C) Pour que l'évolution</w:t>
      </w:r>
      <w:r w:rsidR="00123F4F">
        <w:rPr>
          <w:rFonts w:ascii="Arial" w:hAnsi="Arial"/>
          <w:sz w:val="20"/>
          <w:szCs w:val="20"/>
        </w:rPr>
        <w:t xml:space="preserve"> d'un système soit spontanée à pression et volume c</w:t>
      </w:r>
      <w:r>
        <w:rPr>
          <w:rFonts w:ascii="Arial" w:hAnsi="Arial"/>
          <w:sz w:val="20"/>
          <w:szCs w:val="20"/>
        </w:rPr>
        <w:t>onstants, il faut que la variation d'enthalpie libre soit inférieure à 0</w:t>
      </w:r>
    </w:p>
    <w:p w14:paraId="63275B90" w14:textId="77777777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D) Si la variation d'enthalpie libre est supérieure à 0 alors la réaction est spontanée</w:t>
      </w:r>
    </w:p>
    <w:p w14:paraId="77F083BE" w14:textId="2BE4830A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E) Les réponses </w:t>
      </w:r>
      <w:proofErr w:type="gramStart"/>
      <w:r>
        <w:rPr>
          <w:rFonts w:ascii="Arial" w:hAnsi="Arial"/>
          <w:sz w:val="20"/>
          <w:szCs w:val="20"/>
        </w:rPr>
        <w:t>A,B</w:t>
      </w:r>
      <w:proofErr w:type="gramEnd"/>
      <w:r>
        <w:rPr>
          <w:rFonts w:ascii="Arial" w:hAnsi="Arial"/>
          <w:sz w:val="20"/>
          <w:szCs w:val="20"/>
        </w:rPr>
        <w:t>,C,D sont fausses</w:t>
      </w:r>
    </w:p>
    <w:p w14:paraId="7883D27F" w14:textId="3143673E" w:rsidR="00DE39CE" w:rsidRDefault="00DE39CE" w:rsidP="00DE39CE">
      <w:pPr>
        <w:pStyle w:val="Standard"/>
        <w:rPr>
          <w:rFonts w:ascii="Arial" w:hAnsi="Arial"/>
          <w:sz w:val="20"/>
          <w:szCs w:val="20"/>
        </w:rPr>
      </w:pPr>
    </w:p>
    <w:p w14:paraId="22FBB176" w14:textId="67319B17" w:rsidR="00B411BD" w:rsidRDefault="0063724D" w:rsidP="00B411BD">
      <w:pPr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252525"/>
          <w:sz w:val="20"/>
          <w:szCs w:val="20"/>
          <w:u w:val="single"/>
          <w:shd w:val="clear" w:color="auto" w:fill="FFFFFF"/>
        </w:rPr>
        <w:t>QCM 7</w:t>
      </w:r>
      <w:r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 xml:space="preserve"> : </w:t>
      </w:r>
      <w:proofErr w:type="gramStart"/>
      <w:r w:rsidR="00B411BD"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>Donnez la</w:t>
      </w:r>
      <w:proofErr w:type="gramEnd"/>
      <w:r w:rsidR="00B411BD"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 xml:space="preserve"> (les) réponse(s) exacte(s) : </w:t>
      </w:r>
    </w:p>
    <w:p w14:paraId="68323BD0" w14:textId="04D964C6" w:rsidR="00B411BD" w:rsidRDefault="00B411BD" w:rsidP="00B411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Le quotient réactionnel Q est une grandeur sans dimension qui caractérise un système chimique dans un état donné</w:t>
      </w:r>
    </w:p>
    <w:p w14:paraId="6A2D8123" w14:textId="77777777" w:rsidR="00B411BD" w:rsidRDefault="00B411BD" w:rsidP="00B411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Sa valeur renseigne l'évolution du système au cours de la réaction</w:t>
      </w:r>
    </w:p>
    <w:p w14:paraId="6EC00F1A" w14:textId="77777777" w:rsidR="00B411BD" w:rsidRDefault="00B411BD" w:rsidP="00B411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La valeur de la constante d'équilibre K ne dépend pas de la température</w:t>
      </w:r>
    </w:p>
    <w:p w14:paraId="59104E28" w14:textId="41AD026E" w:rsidR="00B411BD" w:rsidRDefault="00B411BD" w:rsidP="00B411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La relation reliant l'enthalpie libre standard et la constante d'équilibre K est : </w:t>
      </w:r>
      <w:proofErr w:type="spellStart"/>
      <w:r>
        <w:rPr>
          <w:rFonts w:ascii="Arial" w:hAnsi="Arial" w:cs="Arial"/>
          <w:sz w:val="20"/>
          <w:szCs w:val="20"/>
        </w:rPr>
        <w:t>Δ</w:t>
      </w:r>
      <w:r>
        <w:rPr>
          <w:rFonts w:ascii="Arial" w:hAnsi="Arial" w:cs="Arial"/>
          <w:sz w:val="20"/>
          <w:szCs w:val="20"/>
        </w:rPr>
        <w:t>rH</w:t>
      </w:r>
      <w:proofErr w:type="spellEnd"/>
      <w:r>
        <w:rPr>
          <w:rFonts w:ascii="Arial" w:hAnsi="Arial" w:cs="Arial"/>
          <w:sz w:val="20"/>
          <w:szCs w:val="20"/>
        </w:rPr>
        <w:t xml:space="preserve">° = - </w:t>
      </w:r>
      <w:proofErr w:type="spellStart"/>
      <w:r>
        <w:rPr>
          <w:rFonts w:ascii="Arial" w:hAnsi="Arial" w:cs="Arial"/>
          <w:sz w:val="20"/>
          <w:szCs w:val="20"/>
        </w:rPr>
        <w:t>R.</w:t>
      </w:r>
      <w:proofErr w:type="gramStart"/>
      <w:r>
        <w:rPr>
          <w:rFonts w:ascii="Arial" w:hAnsi="Arial" w:cs="Arial"/>
          <w:sz w:val="20"/>
          <w:szCs w:val="20"/>
        </w:rPr>
        <w:t>T.ln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K</w:t>
      </w:r>
    </w:p>
    <w:p w14:paraId="5B9433F8" w14:textId="052E4A5A" w:rsidR="00C876A8" w:rsidRPr="00A91EBD" w:rsidRDefault="00B411BD" w:rsidP="00A91E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Les réponses </w:t>
      </w:r>
      <w:proofErr w:type="gramStart"/>
      <w:r>
        <w:rPr>
          <w:rFonts w:ascii="Arial" w:hAnsi="Arial" w:cs="Arial"/>
          <w:sz w:val="20"/>
          <w:szCs w:val="20"/>
        </w:rPr>
        <w:t>A,B</w:t>
      </w:r>
      <w:proofErr w:type="gramEnd"/>
      <w:r>
        <w:rPr>
          <w:rFonts w:ascii="Arial" w:hAnsi="Arial" w:cs="Arial"/>
          <w:sz w:val="20"/>
          <w:szCs w:val="20"/>
        </w:rPr>
        <w:t>,C,D sont fausses</w:t>
      </w:r>
    </w:p>
    <w:sectPr w:rsidR="00C876A8" w:rsidRPr="00A91EBD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5AB91" w14:textId="77777777" w:rsidR="009C6F70" w:rsidRDefault="009C6F70" w:rsidP="00002F21">
      <w:pPr>
        <w:spacing w:after="0" w:line="240" w:lineRule="auto"/>
      </w:pPr>
      <w:r>
        <w:separator/>
      </w:r>
    </w:p>
  </w:endnote>
  <w:endnote w:type="continuationSeparator" w:id="0">
    <w:p w14:paraId="525A1E3E" w14:textId="77777777" w:rsidR="009C6F70" w:rsidRDefault="009C6F70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, Arial">
    <w:altName w:val="Arial"/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2CC5C" w14:textId="656EB6DA" w:rsidR="00D513CA" w:rsidRPr="007E562C" w:rsidRDefault="005115A0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22.09</w:t>
    </w:r>
    <w:r w:rsidR="003E5DFF">
      <w:rPr>
        <w:b/>
      </w:rPr>
      <w:t>.16</w:t>
    </w:r>
    <w:r w:rsidR="00D513CA" w:rsidRPr="006912A2">
      <w:tab/>
    </w:r>
    <w:r w:rsidR="00D513CA" w:rsidRPr="006912A2">
      <w:rPr>
        <w:b/>
      </w:rPr>
      <w:t xml:space="preserve">Le tutorat est gratuit. Toute reproduction ou vente </w:t>
    </w:r>
    <w:r w:rsidR="00D513CA">
      <w:rPr>
        <w:b/>
      </w:rPr>
      <w:t>est interdite.</w:t>
    </w:r>
    <w:r w:rsidR="00D513CA" w:rsidRPr="006912A2">
      <w:tab/>
    </w:r>
    <w:r w:rsidR="00D513CA" w:rsidRPr="006912A2">
      <w:rPr>
        <w:b/>
      </w:rPr>
      <w:t xml:space="preserve">Page </w:t>
    </w:r>
    <w:r w:rsidR="00D513CA" w:rsidRPr="006912A2">
      <w:rPr>
        <w:b/>
      </w:rPr>
      <w:fldChar w:fldCharType="begin"/>
    </w:r>
    <w:r w:rsidR="00D513CA" w:rsidRPr="006912A2">
      <w:rPr>
        <w:b/>
      </w:rPr>
      <w:instrText>PAGE</w:instrText>
    </w:r>
    <w:r w:rsidR="00D513CA" w:rsidRPr="006912A2">
      <w:rPr>
        <w:b/>
      </w:rPr>
      <w:fldChar w:fldCharType="separate"/>
    </w:r>
    <w:r w:rsidR="006747B9">
      <w:rPr>
        <w:b/>
        <w:noProof/>
      </w:rPr>
      <w:t>1</w:t>
    </w:r>
    <w:r w:rsidR="00D513CA" w:rsidRPr="006912A2">
      <w:rPr>
        <w:b/>
      </w:rPr>
      <w:fldChar w:fldCharType="end"/>
    </w:r>
    <w:r w:rsidR="00D513CA" w:rsidRPr="006912A2">
      <w:rPr>
        <w:b/>
      </w:rPr>
      <w:t xml:space="preserve"> sur </w:t>
    </w:r>
    <w:r w:rsidR="00D513CA" w:rsidRPr="006912A2">
      <w:rPr>
        <w:b/>
      </w:rPr>
      <w:fldChar w:fldCharType="begin"/>
    </w:r>
    <w:r w:rsidR="00D513CA" w:rsidRPr="006912A2">
      <w:rPr>
        <w:b/>
      </w:rPr>
      <w:instrText>NUMPAGES</w:instrText>
    </w:r>
    <w:r w:rsidR="00D513CA" w:rsidRPr="006912A2">
      <w:rPr>
        <w:b/>
      </w:rPr>
      <w:fldChar w:fldCharType="separate"/>
    </w:r>
    <w:r w:rsidR="006747B9">
      <w:rPr>
        <w:b/>
        <w:noProof/>
      </w:rPr>
      <w:t>1</w:t>
    </w:r>
    <w:r w:rsidR="00D513CA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A013B" w14:textId="77777777" w:rsidR="009C6F70" w:rsidRDefault="009C6F70" w:rsidP="00002F21">
      <w:pPr>
        <w:spacing w:after="0" w:line="240" w:lineRule="auto"/>
      </w:pPr>
      <w:r>
        <w:separator/>
      </w:r>
    </w:p>
  </w:footnote>
  <w:footnote w:type="continuationSeparator" w:id="0">
    <w:p w14:paraId="3097DE91" w14:textId="77777777" w:rsidR="009C6F70" w:rsidRDefault="009C6F70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17219"/>
    <w:multiLevelType w:val="multilevel"/>
    <w:tmpl w:val="D02CE454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577F5"/>
    <w:multiLevelType w:val="multilevel"/>
    <w:tmpl w:val="834A1826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169336C"/>
    <w:multiLevelType w:val="multilevel"/>
    <w:tmpl w:val="0D502D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B22A21"/>
    <w:multiLevelType w:val="multilevel"/>
    <w:tmpl w:val="F31ACB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1"/>
  </w:num>
  <w:num w:numId="4">
    <w:abstractNumId w:val="7"/>
  </w:num>
  <w:num w:numId="5">
    <w:abstractNumId w:val="9"/>
  </w:num>
  <w:num w:numId="6">
    <w:abstractNumId w:val="6"/>
  </w:num>
  <w:num w:numId="7">
    <w:abstractNumId w:val="15"/>
  </w:num>
  <w:num w:numId="8">
    <w:abstractNumId w:val="3"/>
  </w:num>
  <w:num w:numId="9">
    <w:abstractNumId w:val="8"/>
  </w:num>
  <w:num w:numId="10">
    <w:abstractNumId w:val="16"/>
  </w:num>
  <w:num w:numId="11">
    <w:abstractNumId w:val="2"/>
  </w:num>
  <w:num w:numId="12">
    <w:abstractNumId w:val="14"/>
  </w:num>
  <w:num w:numId="13">
    <w:abstractNumId w:val="10"/>
  </w:num>
  <w:num w:numId="14">
    <w:abstractNumId w:val="4"/>
  </w:num>
  <w:num w:numId="15">
    <w:abstractNumId w:val="11"/>
  </w:num>
  <w:num w:numId="16">
    <w:abstractNumId w:val="1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225EA"/>
    <w:rsid w:val="00022D17"/>
    <w:rsid w:val="00023582"/>
    <w:rsid w:val="000236DC"/>
    <w:rsid w:val="000331F5"/>
    <w:rsid w:val="00035987"/>
    <w:rsid w:val="00050AAB"/>
    <w:rsid w:val="00057FC5"/>
    <w:rsid w:val="00060367"/>
    <w:rsid w:val="000706D3"/>
    <w:rsid w:val="00087576"/>
    <w:rsid w:val="000A68CA"/>
    <w:rsid w:val="000C7435"/>
    <w:rsid w:val="000F054A"/>
    <w:rsid w:val="000F2241"/>
    <w:rsid w:val="000F4562"/>
    <w:rsid w:val="0011589C"/>
    <w:rsid w:val="00123F4F"/>
    <w:rsid w:val="001534E3"/>
    <w:rsid w:val="00167E5D"/>
    <w:rsid w:val="001A276E"/>
    <w:rsid w:val="001C0435"/>
    <w:rsid w:val="001D2E80"/>
    <w:rsid w:val="001E244C"/>
    <w:rsid w:val="001E264B"/>
    <w:rsid w:val="001E2C9E"/>
    <w:rsid w:val="001E54D1"/>
    <w:rsid w:val="001E5BC8"/>
    <w:rsid w:val="001E611F"/>
    <w:rsid w:val="00203D34"/>
    <w:rsid w:val="0020693B"/>
    <w:rsid w:val="00210B3A"/>
    <w:rsid w:val="00241118"/>
    <w:rsid w:val="00254BD9"/>
    <w:rsid w:val="0026387F"/>
    <w:rsid w:val="00286574"/>
    <w:rsid w:val="002C7193"/>
    <w:rsid w:val="002D16EE"/>
    <w:rsid w:val="003009D4"/>
    <w:rsid w:val="00304EE8"/>
    <w:rsid w:val="00320FE7"/>
    <w:rsid w:val="00326EC7"/>
    <w:rsid w:val="00343B94"/>
    <w:rsid w:val="0035629B"/>
    <w:rsid w:val="003564CE"/>
    <w:rsid w:val="00360AA6"/>
    <w:rsid w:val="00373730"/>
    <w:rsid w:val="00390670"/>
    <w:rsid w:val="00395953"/>
    <w:rsid w:val="003A28B3"/>
    <w:rsid w:val="003B1162"/>
    <w:rsid w:val="003B34D0"/>
    <w:rsid w:val="003D3885"/>
    <w:rsid w:val="003E3BD2"/>
    <w:rsid w:val="003E5DFF"/>
    <w:rsid w:val="003F1CFB"/>
    <w:rsid w:val="003F260C"/>
    <w:rsid w:val="003F49DE"/>
    <w:rsid w:val="004407B2"/>
    <w:rsid w:val="00470531"/>
    <w:rsid w:val="00487F3B"/>
    <w:rsid w:val="00495917"/>
    <w:rsid w:val="004A1497"/>
    <w:rsid w:val="004B0C77"/>
    <w:rsid w:val="004B64AB"/>
    <w:rsid w:val="004D0F63"/>
    <w:rsid w:val="004E2C90"/>
    <w:rsid w:val="004F2050"/>
    <w:rsid w:val="0050563B"/>
    <w:rsid w:val="005115A0"/>
    <w:rsid w:val="005523C2"/>
    <w:rsid w:val="00554286"/>
    <w:rsid w:val="00555105"/>
    <w:rsid w:val="00556300"/>
    <w:rsid w:val="00571B7D"/>
    <w:rsid w:val="0057426A"/>
    <w:rsid w:val="00581CB1"/>
    <w:rsid w:val="005A305D"/>
    <w:rsid w:val="005A5E7E"/>
    <w:rsid w:val="005B1024"/>
    <w:rsid w:val="005B4AC0"/>
    <w:rsid w:val="005E20C0"/>
    <w:rsid w:val="005E476F"/>
    <w:rsid w:val="005F2A46"/>
    <w:rsid w:val="006056B1"/>
    <w:rsid w:val="00613169"/>
    <w:rsid w:val="00626C5A"/>
    <w:rsid w:val="00634DA0"/>
    <w:rsid w:val="0063668A"/>
    <w:rsid w:val="0063724D"/>
    <w:rsid w:val="00641322"/>
    <w:rsid w:val="006530AE"/>
    <w:rsid w:val="006607F5"/>
    <w:rsid w:val="00664424"/>
    <w:rsid w:val="00670EAA"/>
    <w:rsid w:val="006747B9"/>
    <w:rsid w:val="00685874"/>
    <w:rsid w:val="006861F2"/>
    <w:rsid w:val="00686B93"/>
    <w:rsid w:val="006912A2"/>
    <w:rsid w:val="006A18F1"/>
    <w:rsid w:val="006B1C02"/>
    <w:rsid w:val="006B37CA"/>
    <w:rsid w:val="006B37D9"/>
    <w:rsid w:val="006C268B"/>
    <w:rsid w:val="006E3719"/>
    <w:rsid w:val="00700810"/>
    <w:rsid w:val="00710F54"/>
    <w:rsid w:val="007258AB"/>
    <w:rsid w:val="00727B74"/>
    <w:rsid w:val="007538A9"/>
    <w:rsid w:val="00755CBD"/>
    <w:rsid w:val="007702AB"/>
    <w:rsid w:val="00791609"/>
    <w:rsid w:val="00793740"/>
    <w:rsid w:val="007A5F02"/>
    <w:rsid w:val="007E562C"/>
    <w:rsid w:val="007F2D68"/>
    <w:rsid w:val="007F6FDA"/>
    <w:rsid w:val="008353C0"/>
    <w:rsid w:val="00853533"/>
    <w:rsid w:val="00887DC6"/>
    <w:rsid w:val="008B0AD6"/>
    <w:rsid w:val="008B4871"/>
    <w:rsid w:val="008B6040"/>
    <w:rsid w:val="008C1868"/>
    <w:rsid w:val="008D6E6B"/>
    <w:rsid w:val="008E187B"/>
    <w:rsid w:val="008E4B27"/>
    <w:rsid w:val="009357B5"/>
    <w:rsid w:val="009625AE"/>
    <w:rsid w:val="00964BA2"/>
    <w:rsid w:val="00974C26"/>
    <w:rsid w:val="009760F8"/>
    <w:rsid w:val="00981A39"/>
    <w:rsid w:val="00983EAB"/>
    <w:rsid w:val="00986EC7"/>
    <w:rsid w:val="009A610B"/>
    <w:rsid w:val="009C2958"/>
    <w:rsid w:val="009C48D3"/>
    <w:rsid w:val="009C6F70"/>
    <w:rsid w:val="009D196E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26E49"/>
    <w:rsid w:val="00A55840"/>
    <w:rsid w:val="00A618AD"/>
    <w:rsid w:val="00A715E6"/>
    <w:rsid w:val="00A904E0"/>
    <w:rsid w:val="00A9069E"/>
    <w:rsid w:val="00A91EBD"/>
    <w:rsid w:val="00A94794"/>
    <w:rsid w:val="00AA2490"/>
    <w:rsid w:val="00AA3BAF"/>
    <w:rsid w:val="00AC63B1"/>
    <w:rsid w:val="00AF0EAE"/>
    <w:rsid w:val="00AF457E"/>
    <w:rsid w:val="00B005BB"/>
    <w:rsid w:val="00B017D5"/>
    <w:rsid w:val="00B02203"/>
    <w:rsid w:val="00B07B9C"/>
    <w:rsid w:val="00B162B6"/>
    <w:rsid w:val="00B259EC"/>
    <w:rsid w:val="00B411BD"/>
    <w:rsid w:val="00B46DA3"/>
    <w:rsid w:val="00B64BE8"/>
    <w:rsid w:val="00B710C2"/>
    <w:rsid w:val="00B71912"/>
    <w:rsid w:val="00B7468E"/>
    <w:rsid w:val="00B75E7F"/>
    <w:rsid w:val="00B91A9E"/>
    <w:rsid w:val="00B967E3"/>
    <w:rsid w:val="00BB1247"/>
    <w:rsid w:val="00BC4826"/>
    <w:rsid w:val="00BC60A4"/>
    <w:rsid w:val="00BD77CF"/>
    <w:rsid w:val="00BE01C7"/>
    <w:rsid w:val="00BE58BE"/>
    <w:rsid w:val="00BF0AC0"/>
    <w:rsid w:val="00BF7199"/>
    <w:rsid w:val="00C14134"/>
    <w:rsid w:val="00C175FF"/>
    <w:rsid w:val="00C24662"/>
    <w:rsid w:val="00C40626"/>
    <w:rsid w:val="00C406F9"/>
    <w:rsid w:val="00C876A8"/>
    <w:rsid w:val="00C91FBC"/>
    <w:rsid w:val="00CB275B"/>
    <w:rsid w:val="00CC74AF"/>
    <w:rsid w:val="00CE3FD6"/>
    <w:rsid w:val="00CE70DA"/>
    <w:rsid w:val="00CF4253"/>
    <w:rsid w:val="00CF5AD4"/>
    <w:rsid w:val="00CF750F"/>
    <w:rsid w:val="00D05D32"/>
    <w:rsid w:val="00D34786"/>
    <w:rsid w:val="00D364C1"/>
    <w:rsid w:val="00D4667B"/>
    <w:rsid w:val="00D46C01"/>
    <w:rsid w:val="00D513CA"/>
    <w:rsid w:val="00D53429"/>
    <w:rsid w:val="00D5626A"/>
    <w:rsid w:val="00D57A3A"/>
    <w:rsid w:val="00D932B7"/>
    <w:rsid w:val="00DD47E8"/>
    <w:rsid w:val="00DD660F"/>
    <w:rsid w:val="00DE0668"/>
    <w:rsid w:val="00DE39CE"/>
    <w:rsid w:val="00DE40C6"/>
    <w:rsid w:val="00DF14AB"/>
    <w:rsid w:val="00E07225"/>
    <w:rsid w:val="00E14288"/>
    <w:rsid w:val="00E20EDD"/>
    <w:rsid w:val="00E2788B"/>
    <w:rsid w:val="00E47343"/>
    <w:rsid w:val="00E52916"/>
    <w:rsid w:val="00E5382A"/>
    <w:rsid w:val="00E65E37"/>
    <w:rsid w:val="00E70F39"/>
    <w:rsid w:val="00E80A5E"/>
    <w:rsid w:val="00E84DF1"/>
    <w:rsid w:val="00E97C5C"/>
    <w:rsid w:val="00EA5599"/>
    <w:rsid w:val="00EC72C6"/>
    <w:rsid w:val="00ED7219"/>
    <w:rsid w:val="00EE3BA0"/>
    <w:rsid w:val="00EE5709"/>
    <w:rsid w:val="00EE5B50"/>
    <w:rsid w:val="00F0186F"/>
    <w:rsid w:val="00F058B2"/>
    <w:rsid w:val="00F11595"/>
    <w:rsid w:val="00F16776"/>
    <w:rsid w:val="00F32859"/>
    <w:rsid w:val="00F33DF2"/>
    <w:rsid w:val="00F5083F"/>
    <w:rsid w:val="00F515B4"/>
    <w:rsid w:val="00F55983"/>
    <w:rsid w:val="00F7675E"/>
    <w:rsid w:val="00F85000"/>
    <w:rsid w:val="00F87F73"/>
    <w:rsid w:val="00F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Normal"/>
    <w:rsid w:val="0026387F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, Arial" w:eastAsia="Arial, Arial" w:hAnsi="Arial, Arial" w:cs="Arial, Arial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1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E039B-CB8F-463C-BB3E-F0B90B15E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461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cyril debortoli</cp:lastModifiedBy>
  <cp:revision>3</cp:revision>
  <cp:lastPrinted>2016-10-07T18:30:00Z</cp:lastPrinted>
  <dcterms:created xsi:type="dcterms:W3CDTF">2016-10-23T14:39:00Z</dcterms:created>
  <dcterms:modified xsi:type="dcterms:W3CDTF">2016-10-23T15:27:00Z</dcterms:modified>
</cp:coreProperties>
</file>