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F61105" w:rsidRP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Cs/>
          <w:color w:val="262626"/>
        </w:rPr>
      </w:pPr>
      <w:r w:rsidRPr="000E7FB1">
        <w:rPr>
          <w:rFonts w:ascii="Verdana" w:hAnsi="Verdana" w:cs="Verdana"/>
          <w:b/>
          <w:bCs/>
          <w:color w:val="262626"/>
          <w:u w:val="single"/>
        </w:rPr>
        <w:t>QCM supplémentaire :</w:t>
      </w:r>
      <w:r>
        <w:rPr>
          <w:rFonts w:ascii="Verdana" w:hAnsi="Verdana" w:cs="Verdana"/>
          <w:b/>
          <w:bCs/>
          <w:color w:val="262626"/>
        </w:rPr>
        <w:t xml:space="preserve"> </w:t>
      </w:r>
      <w:r w:rsidR="00F61105" w:rsidRPr="000E7FB1">
        <w:rPr>
          <w:rFonts w:ascii="Verdana" w:hAnsi="Verdana" w:cs="Verdana"/>
          <w:bCs/>
          <w:color w:val="262626"/>
        </w:rPr>
        <w:t>A propos d’interférences sur un film d’épaisseur variable d’indice de réfraction n=1,67~5/3. Par réflexion, si on éclaire ce film en lumière blanche, on observe la première frange blanche pour une épaisseur (en microns) d’environ :</w:t>
      </w:r>
    </w:p>
    <w:p w:rsidR="00F61105" w:rsidRPr="000E7FB1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Cs/>
          <w:color w:val="262626"/>
        </w:rPr>
      </w:pPr>
      <w:r w:rsidRPr="000E7FB1">
        <w:rPr>
          <w:rFonts w:ascii="Verdana" w:hAnsi="Verdana" w:cs="Verdana"/>
          <w:bCs/>
          <w:color w:val="262626"/>
        </w:rPr>
        <w:t>A) 1,2     B) 0,082    C) 0,041    D) 0,41   E) 0,10</w:t>
      </w:r>
    </w:p>
    <w:p w:rsidR="00F61105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</w:p>
    <w:p w:rsidR="00F61105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</w:p>
    <w:p w:rsidR="00F61105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</w:p>
    <w:p w:rsidR="00F61105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</w:p>
    <w:p w:rsidR="00F61105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</w:p>
    <w:p w:rsidR="00F61105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</w:p>
    <w:p w:rsidR="00F61105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</w:p>
    <w:p w:rsidR="00F61105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</w:p>
    <w:p w:rsidR="00F61105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</w:p>
    <w:p w:rsidR="00F61105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</w:p>
    <w:p w:rsidR="00F61105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</w:p>
    <w:p w:rsidR="00F61105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</w:p>
    <w:p w:rsidR="00F61105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</w:p>
    <w:p w:rsidR="00F61105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</w:p>
    <w:p w:rsidR="00F61105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</w:p>
    <w:p w:rsidR="00F61105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</w:p>
    <w:p w:rsidR="00F61105" w:rsidRDefault="00F61105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0E7FB1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color w:val="262626"/>
          <w:u w:val="single"/>
        </w:rPr>
      </w:pPr>
    </w:p>
    <w:p w:rsidR="00F61105" w:rsidRDefault="000E7FB1" w:rsidP="00F61105">
      <w:pPr>
        <w:widowControl w:val="0"/>
        <w:autoSpaceDE w:val="0"/>
        <w:autoSpaceDN w:val="0"/>
        <w:adjustRightInd w:val="0"/>
        <w:rPr>
          <w:rFonts w:ascii="Verdana" w:hAnsi="Verdana" w:cs="Verdana"/>
          <w:color w:val="262626"/>
        </w:rPr>
      </w:pPr>
      <w:r w:rsidRPr="000E7FB1">
        <w:rPr>
          <w:rFonts w:ascii="Verdana" w:hAnsi="Verdana" w:cs="Verdana"/>
          <w:b/>
          <w:color w:val="262626"/>
          <w:u w:val="single"/>
        </w:rPr>
        <w:t>Correction :</w:t>
      </w:r>
      <w:r w:rsidR="00F61105">
        <w:rPr>
          <w:rFonts w:ascii="Verdana" w:hAnsi="Verdana" w:cs="Verdana"/>
          <w:color w:val="262626"/>
        </w:rPr>
        <w:t xml:space="preserve"> B</w:t>
      </w:r>
    </w:p>
    <w:p w:rsidR="00D04B3E" w:rsidRDefault="00F61105" w:rsidP="00F61105">
      <w:r>
        <w:rPr>
          <w:rFonts w:ascii="Verdana" w:hAnsi="Verdana" w:cs="Verdana"/>
          <w:color w:val="262626"/>
        </w:rPr>
        <w:t>Il faut faire 2ne = lambda/2 en prenant la longueur d’onde moyenne dans le visible de 550 nm.</w:t>
      </w:r>
    </w:p>
    <w:sectPr w:rsidR="00D04B3E" w:rsidSect="00D04B3E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F61105"/>
    <w:rsid w:val="000E7FB1"/>
    <w:rsid w:val="00914E4C"/>
    <w:rsid w:val="00F61105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2293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341</Characters>
  <Application>Microsoft Word 12.1.0</Application>
  <DocSecurity>4</DocSecurity>
  <Lines>2</Lines>
  <Paragraphs>1</Paragraphs>
  <ScaleCrop>false</ScaleCrop>
  <LinksUpToDate>false</LinksUpToDate>
  <CharactersWithSpaces>418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Mathilde Mayerus</dc:creator>
  <cp:keywords/>
  <cp:lastModifiedBy>Mathilde Mayerus</cp:lastModifiedBy>
  <cp:revision>2</cp:revision>
  <dcterms:created xsi:type="dcterms:W3CDTF">2010-12-20T10:56:00Z</dcterms:created>
  <dcterms:modified xsi:type="dcterms:W3CDTF">2010-12-20T10:56:00Z</dcterms:modified>
</cp:coreProperties>
</file>