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B80B93C" w14:textId="5E2681F0" w:rsidR="00283589" w:rsidRDefault="00283589" w:rsidP="00283589">
      <w:pPr>
        <w:pStyle w:val="Sansinterligne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noProof/>
          <w:sz w:val="20"/>
          <w:szCs w:val="20"/>
          <w:u w:val="single"/>
          <w:lang w:eastAsia="fr-FR"/>
        </w:rPr>
        <w:drawing>
          <wp:anchor distT="0" distB="0" distL="114300" distR="114300" simplePos="0" relativeHeight="251659264" behindDoc="0" locked="0" layoutInCell="1" allowOverlap="1" wp14:anchorId="744F19F8" wp14:editId="19A443DF">
            <wp:simplePos x="0" y="0"/>
            <wp:positionH relativeFrom="column">
              <wp:posOffset>-342900</wp:posOffset>
            </wp:positionH>
            <wp:positionV relativeFrom="paragraph">
              <wp:posOffset>-259047</wp:posOffset>
            </wp:positionV>
            <wp:extent cx="850900" cy="850900"/>
            <wp:effectExtent l="0" t="0" r="0" b="0"/>
            <wp:wrapNone/>
            <wp:docPr id="4" name="Image 2" descr="Macintosh HD:Users:Attention83:Documents:Dropbox:Tuteurs 2013-2014:Logo:NB:logo_tutorat_400_N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cintosh HD:Users:Attention83:Documents:Dropbox:Tuteurs 2013-2014:Logo:NB:logo_tutorat_400_NB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0900" cy="850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b/>
          <w:u w:val="single"/>
        </w:rPr>
        <w:t xml:space="preserve">Correction </w:t>
      </w:r>
      <w:r>
        <w:rPr>
          <w:rFonts w:ascii="Arial" w:hAnsi="Arial" w:cs="Arial"/>
          <w:b/>
          <w:u w:val="single"/>
        </w:rPr>
        <w:t>officieuse concours 2018 UE13</w:t>
      </w:r>
    </w:p>
    <w:p w14:paraId="121BB7D6" w14:textId="4F40F426" w:rsidR="00546851" w:rsidRDefault="00546851">
      <w:pPr>
        <w:rPr>
          <w:b/>
          <w:u w:val="single"/>
        </w:rPr>
      </w:pPr>
    </w:p>
    <w:p w14:paraId="09E3350B" w14:textId="6C76954D" w:rsidR="00283589" w:rsidRDefault="00283589">
      <w:pPr>
        <w:rPr>
          <w:b/>
          <w:u w:val="single"/>
        </w:rPr>
      </w:pPr>
    </w:p>
    <w:p w14:paraId="1C4A8E8E" w14:textId="734BA07E" w:rsidR="00283589" w:rsidRDefault="00283589">
      <w:pPr>
        <w:rPr>
          <w:b/>
          <w:u w:val="single"/>
        </w:rPr>
      </w:pPr>
    </w:p>
    <w:p w14:paraId="375909D8" w14:textId="77777777" w:rsidR="00283589" w:rsidRDefault="00283589">
      <w:pPr>
        <w:rPr>
          <w:b/>
          <w:u w:val="single"/>
        </w:rPr>
      </w:pPr>
    </w:p>
    <w:tbl>
      <w:tblPr>
        <w:tblStyle w:val="Grilledutableau"/>
        <w:tblpPr w:leftFromText="141" w:rightFromText="141" w:vertAnchor="text" w:horzAnchor="margin" w:tblpXSpec="center" w:tblpY="23"/>
        <w:tblW w:w="10552" w:type="dxa"/>
        <w:tblLayout w:type="fixed"/>
        <w:tblLook w:val="04A0" w:firstRow="1" w:lastRow="0" w:firstColumn="1" w:lastColumn="0" w:noHBand="0" w:noVBand="1"/>
      </w:tblPr>
      <w:tblGrid>
        <w:gridCol w:w="1054"/>
        <w:gridCol w:w="1056"/>
        <w:gridCol w:w="1054"/>
        <w:gridCol w:w="1056"/>
        <w:gridCol w:w="1056"/>
        <w:gridCol w:w="1054"/>
        <w:gridCol w:w="1056"/>
        <w:gridCol w:w="1056"/>
        <w:gridCol w:w="1054"/>
        <w:gridCol w:w="1056"/>
      </w:tblGrid>
      <w:tr w:rsidR="00283589" w14:paraId="15CDB28C" w14:textId="77777777" w:rsidTr="00283589">
        <w:trPr>
          <w:trHeight w:val="257"/>
        </w:trPr>
        <w:tc>
          <w:tcPr>
            <w:tcW w:w="1054" w:type="dxa"/>
          </w:tcPr>
          <w:p w14:paraId="0BF14ECA" w14:textId="77777777" w:rsidR="00283589" w:rsidRPr="00D57A3A" w:rsidRDefault="00283589" w:rsidP="00283589">
            <w:pPr>
              <w:pStyle w:val="Sansinterligne"/>
              <w:jc w:val="center"/>
              <w:rPr>
                <w:rFonts w:ascii="Arial" w:hAnsi="Arial" w:cs="Arial"/>
                <w:b/>
                <w:sz w:val="20"/>
              </w:rPr>
            </w:pPr>
            <w:r w:rsidRPr="00D57A3A">
              <w:rPr>
                <w:rFonts w:ascii="Arial" w:hAnsi="Arial" w:cs="Arial"/>
                <w:b/>
                <w:sz w:val="20"/>
              </w:rPr>
              <w:t>1/</w:t>
            </w:r>
          </w:p>
        </w:tc>
        <w:tc>
          <w:tcPr>
            <w:tcW w:w="1056" w:type="dxa"/>
          </w:tcPr>
          <w:p w14:paraId="43685959" w14:textId="77777777" w:rsidR="00283589" w:rsidRPr="00C91FBC" w:rsidRDefault="00283589" w:rsidP="00283589">
            <w:pPr>
              <w:pStyle w:val="Sansinterligne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D</w:t>
            </w:r>
          </w:p>
        </w:tc>
        <w:tc>
          <w:tcPr>
            <w:tcW w:w="1054" w:type="dxa"/>
          </w:tcPr>
          <w:p w14:paraId="15388D7E" w14:textId="77777777" w:rsidR="00283589" w:rsidRPr="00D57A3A" w:rsidRDefault="00283589" w:rsidP="00283589">
            <w:pPr>
              <w:pStyle w:val="Sansinterligne"/>
              <w:jc w:val="center"/>
              <w:rPr>
                <w:rFonts w:ascii="Arial" w:hAnsi="Arial" w:cs="Arial"/>
                <w:b/>
                <w:sz w:val="20"/>
              </w:rPr>
            </w:pPr>
            <w:r w:rsidRPr="00D57A3A">
              <w:rPr>
                <w:rFonts w:ascii="Arial" w:hAnsi="Arial" w:cs="Arial"/>
                <w:b/>
                <w:sz w:val="20"/>
              </w:rPr>
              <w:t>2/</w:t>
            </w:r>
          </w:p>
        </w:tc>
        <w:tc>
          <w:tcPr>
            <w:tcW w:w="1056" w:type="dxa"/>
          </w:tcPr>
          <w:p w14:paraId="3598CC4D" w14:textId="77777777" w:rsidR="00283589" w:rsidRPr="00C91FBC" w:rsidRDefault="00283589" w:rsidP="00283589">
            <w:pPr>
              <w:pStyle w:val="Sansinterligne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AD</w:t>
            </w:r>
          </w:p>
        </w:tc>
        <w:tc>
          <w:tcPr>
            <w:tcW w:w="1056" w:type="dxa"/>
          </w:tcPr>
          <w:p w14:paraId="41E28249" w14:textId="77777777" w:rsidR="00283589" w:rsidRPr="00D57A3A" w:rsidRDefault="00283589" w:rsidP="00283589">
            <w:pPr>
              <w:pStyle w:val="Sansinterligne"/>
              <w:jc w:val="center"/>
              <w:rPr>
                <w:rFonts w:ascii="Arial" w:hAnsi="Arial" w:cs="Arial"/>
                <w:b/>
                <w:sz w:val="20"/>
              </w:rPr>
            </w:pPr>
            <w:r w:rsidRPr="00D57A3A">
              <w:rPr>
                <w:rFonts w:ascii="Arial" w:hAnsi="Arial" w:cs="Arial"/>
                <w:b/>
                <w:sz w:val="20"/>
              </w:rPr>
              <w:t>3/</w:t>
            </w:r>
          </w:p>
        </w:tc>
        <w:tc>
          <w:tcPr>
            <w:tcW w:w="1054" w:type="dxa"/>
          </w:tcPr>
          <w:p w14:paraId="29ACFBF8" w14:textId="77777777" w:rsidR="00283589" w:rsidRPr="00C91FBC" w:rsidRDefault="00283589" w:rsidP="00283589">
            <w:pPr>
              <w:pStyle w:val="Sansinterligne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BD</w:t>
            </w:r>
          </w:p>
        </w:tc>
        <w:tc>
          <w:tcPr>
            <w:tcW w:w="1056" w:type="dxa"/>
          </w:tcPr>
          <w:p w14:paraId="6C4B1D93" w14:textId="77777777" w:rsidR="00283589" w:rsidRPr="00D57A3A" w:rsidRDefault="00283589" w:rsidP="00283589">
            <w:pPr>
              <w:pStyle w:val="Sansinterligne"/>
              <w:jc w:val="center"/>
              <w:rPr>
                <w:rFonts w:ascii="Arial" w:hAnsi="Arial" w:cs="Arial"/>
                <w:b/>
                <w:sz w:val="20"/>
              </w:rPr>
            </w:pPr>
            <w:r w:rsidRPr="00D57A3A">
              <w:rPr>
                <w:rFonts w:ascii="Arial" w:hAnsi="Arial" w:cs="Arial"/>
                <w:b/>
                <w:sz w:val="20"/>
              </w:rPr>
              <w:t>4/</w:t>
            </w:r>
          </w:p>
        </w:tc>
        <w:tc>
          <w:tcPr>
            <w:tcW w:w="1056" w:type="dxa"/>
          </w:tcPr>
          <w:p w14:paraId="18BA915B" w14:textId="77777777" w:rsidR="00283589" w:rsidRPr="00C91FBC" w:rsidRDefault="00283589" w:rsidP="00283589">
            <w:pPr>
              <w:pStyle w:val="Sansinterligne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AC</w:t>
            </w:r>
          </w:p>
        </w:tc>
        <w:tc>
          <w:tcPr>
            <w:tcW w:w="1054" w:type="dxa"/>
          </w:tcPr>
          <w:p w14:paraId="48671AC3" w14:textId="77777777" w:rsidR="00283589" w:rsidRPr="00D57A3A" w:rsidRDefault="00283589" w:rsidP="00283589">
            <w:pPr>
              <w:pStyle w:val="Sansinterligne"/>
              <w:jc w:val="center"/>
              <w:rPr>
                <w:rFonts w:ascii="Arial" w:hAnsi="Arial" w:cs="Arial"/>
                <w:b/>
                <w:sz w:val="20"/>
              </w:rPr>
            </w:pPr>
            <w:r w:rsidRPr="00D57A3A">
              <w:rPr>
                <w:rFonts w:ascii="Arial" w:hAnsi="Arial" w:cs="Arial"/>
                <w:b/>
                <w:sz w:val="20"/>
              </w:rPr>
              <w:t>5/</w:t>
            </w:r>
          </w:p>
        </w:tc>
        <w:tc>
          <w:tcPr>
            <w:tcW w:w="1056" w:type="dxa"/>
          </w:tcPr>
          <w:p w14:paraId="367A885A" w14:textId="77777777" w:rsidR="00283589" w:rsidRPr="00C91FBC" w:rsidRDefault="00283589" w:rsidP="00283589">
            <w:pPr>
              <w:pStyle w:val="Sansinterligne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ABD</w:t>
            </w:r>
          </w:p>
        </w:tc>
      </w:tr>
      <w:tr w:rsidR="00283589" w14:paraId="154D1518" w14:textId="77777777" w:rsidTr="00283589">
        <w:trPr>
          <w:trHeight w:val="257"/>
        </w:trPr>
        <w:tc>
          <w:tcPr>
            <w:tcW w:w="1054" w:type="dxa"/>
          </w:tcPr>
          <w:p w14:paraId="0F477423" w14:textId="77777777" w:rsidR="00283589" w:rsidRPr="00D57A3A" w:rsidRDefault="00283589" w:rsidP="00283589">
            <w:pPr>
              <w:pStyle w:val="Sansinterligne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6/</w:t>
            </w:r>
          </w:p>
        </w:tc>
        <w:tc>
          <w:tcPr>
            <w:tcW w:w="1056" w:type="dxa"/>
          </w:tcPr>
          <w:p w14:paraId="433F1CEF" w14:textId="77777777" w:rsidR="00283589" w:rsidRDefault="00283589" w:rsidP="00283589">
            <w:pPr>
              <w:pStyle w:val="Sansinterligne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</w:t>
            </w:r>
          </w:p>
        </w:tc>
        <w:tc>
          <w:tcPr>
            <w:tcW w:w="1054" w:type="dxa"/>
          </w:tcPr>
          <w:p w14:paraId="6745DBD5" w14:textId="77777777" w:rsidR="00283589" w:rsidRPr="00D57A3A" w:rsidRDefault="00283589" w:rsidP="00283589">
            <w:pPr>
              <w:pStyle w:val="Sansinterligne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7/</w:t>
            </w:r>
          </w:p>
        </w:tc>
        <w:tc>
          <w:tcPr>
            <w:tcW w:w="1056" w:type="dxa"/>
          </w:tcPr>
          <w:p w14:paraId="7E0F6081" w14:textId="77777777" w:rsidR="00283589" w:rsidRPr="00C91FBC" w:rsidRDefault="00283589" w:rsidP="00283589">
            <w:pPr>
              <w:pStyle w:val="Sansinterligne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D</w:t>
            </w:r>
          </w:p>
        </w:tc>
        <w:tc>
          <w:tcPr>
            <w:tcW w:w="1056" w:type="dxa"/>
          </w:tcPr>
          <w:p w14:paraId="2EF624CF" w14:textId="77777777" w:rsidR="00283589" w:rsidRPr="00D57A3A" w:rsidRDefault="00283589" w:rsidP="00283589">
            <w:pPr>
              <w:pStyle w:val="Sansinterligne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8/</w:t>
            </w:r>
          </w:p>
        </w:tc>
        <w:tc>
          <w:tcPr>
            <w:tcW w:w="1054" w:type="dxa"/>
          </w:tcPr>
          <w:p w14:paraId="33EEDB10" w14:textId="77777777" w:rsidR="00283589" w:rsidRDefault="00283589" w:rsidP="00283589">
            <w:pPr>
              <w:pStyle w:val="Sansinterligne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AD</w:t>
            </w:r>
          </w:p>
        </w:tc>
        <w:tc>
          <w:tcPr>
            <w:tcW w:w="1056" w:type="dxa"/>
          </w:tcPr>
          <w:p w14:paraId="6D56C1B0" w14:textId="77777777" w:rsidR="00283589" w:rsidRPr="00D57A3A" w:rsidRDefault="00283589" w:rsidP="00283589">
            <w:pPr>
              <w:pStyle w:val="Sansinterligne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9/</w:t>
            </w:r>
          </w:p>
        </w:tc>
        <w:tc>
          <w:tcPr>
            <w:tcW w:w="1056" w:type="dxa"/>
          </w:tcPr>
          <w:p w14:paraId="345164B7" w14:textId="77777777" w:rsidR="00283589" w:rsidRDefault="00283589" w:rsidP="00283589">
            <w:pPr>
              <w:pStyle w:val="Sansinterligne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BD</w:t>
            </w:r>
          </w:p>
        </w:tc>
        <w:tc>
          <w:tcPr>
            <w:tcW w:w="1054" w:type="dxa"/>
          </w:tcPr>
          <w:p w14:paraId="319189FD" w14:textId="77777777" w:rsidR="00283589" w:rsidRPr="00D57A3A" w:rsidRDefault="00283589" w:rsidP="00283589">
            <w:pPr>
              <w:pStyle w:val="Sansinterligne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10/</w:t>
            </w:r>
          </w:p>
        </w:tc>
        <w:tc>
          <w:tcPr>
            <w:tcW w:w="1056" w:type="dxa"/>
          </w:tcPr>
          <w:p w14:paraId="376769A8" w14:textId="77777777" w:rsidR="00283589" w:rsidRPr="00C91FBC" w:rsidRDefault="00283589" w:rsidP="00283589">
            <w:pPr>
              <w:pStyle w:val="Sansinterligne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ABC</w:t>
            </w:r>
          </w:p>
        </w:tc>
      </w:tr>
      <w:tr w:rsidR="00283589" w14:paraId="7D5DA105" w14:textId="77777777" w:rsidTr="00283589">
        <w:trPr>
          <w:trHeight w:val="257"/>
        </w:trPr>
        <w:tc>
          <w:tcPr>
            <w:tcW w:w="1054" w:type="dxa"/>
          </w:tcPr>
          <w:p w14:paraId="492F0300" w14:textId="77777777" w:rsidR="00283589" w:rsidRPr="00D57A3A" w:rsidRDefault="00283589" w:rsidP="00283589">
            <w:pPr>
              <w:pStyle w:val="Sansinterligne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11/</w:t>
            </w:r>
          </w:p>
        </w:tc>
        <w:tc>
          <w:tcPr>
            <w:tcW w:w="1056" w:type="dxa"/>
          </w:tcPr>
          <w:p w14:paraId="2B92E334" w14:textId="77777777" w:rsidR="00283589" w:rsidRDefault="00283589" w:rsidP="00283589">
            <w:pPr>
              <w:pStyle w:val="Sansinterligne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</w:t>
            </w:r>
          </w:p>
        </w:tc>
        <w:tc>
          <w:tcPr>
            <w:tcW w:w="1054" w:type="dxa"/>
          </w:tcPr>
          <w:p w14:paraId="3D231151" w14:textId="77777777" w:rsidR="00283589" w:rsidRPr="00D57A3A" w:rsidRDefault="00283589" w:rsidP="00283589">
            <w:pPr>
              <w:pStyle w:val="Sansinterligne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12/</w:t>
            </w:r>
          </w:p>
        </w:tc>
        <w:tc>
          <w:tcPr>
            <w:tcW w:w="1056" w:type="dxa"/>
          </w:tcPr>
          <w:p w14:paraId="055C1896" w14:textId="77777777" w:rsidR="00283589" w:rsidRPr="00C91FBC" w:rsidRDefault="00283589" w:rsidP="00283589">
            <w:pPr>
              <w:pStyle w:val="Sansinterligne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AC</w:t>
            </w:r>
          </w:p>
        </w:tc>
        <w:tc>
          <w:tcPr>
            <w:tcW w:w="1056" w:type="dxa"/>
          </w:tcPr>
          <w:p w14:paraId="3927E2E6" w14:textId="77777777" w:rsidR="00283589" w:rsidRPr="00D57A3A" w:rsidRDefault="00283589" w:rsidP="00283589">
            <w:pPr>
              <w:pStyle w:val="Sansinterligne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13/</w:t>
            </w:r>
          </w:p>
        </w:tc>
        <w:tc>
          <w:tcPr>
            <w:tcW w:w="1054" w:type="dxa"/>
          </w:tcPr>
          <w:p w14:paraId="4A385211" w14:textId="77777777" w:rsidR="00283589" w:rsidRDefault="00283589" w:rsidP="00283589">
            <w:pPr>
              <w:pStyle w:val="Sansinterligne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ABD</w:t>
            </w:r>
          </w:p>
        </w:tc>
        <w:tc>
          <w:tcPr>
            <w:tcW w:w="1056" w:type="dxa"/>
          </w:tcPr>
          <w:p w14:paraId="6DB13F13" w14:textId="77777777" w:rsidR="00283589" w:rsidRPr="00D57A3A" w:rsidRDefault="00283589" w:rsidP="00283589">
            <w:pPr>
              <w:pStyle w:val="Sansinterligne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14/</w:t>
            </w:r>
          </w:p>
        </w:tc>
        <w:tc>
          <w:tcPr>
            <w:tcW w:w="1056" w:type="dxa"/>
          </w:tcPr>
          <w:p w14:paraId="43CDA121" w14:textId="77777777" w:rsidR="00283589" w:rsidRDefault="00283589" w:rsidP="00283589">
            <w:pPr>
              <w:pStyle w:val="Sansinterligne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</w:t>
            </w:r>
          </w:p>
        </w:tc>
        <w:tc>
          <w:tcPr>
            <w:tcW w:w="1054" w:type="dxa"/>
          </w:tcPr>
          <w:p w14:paraId="42AB581D" w14:textId="77777777" w:rsidR="00283589" w:rsidRPr="00D57A3A" w:rsidRDefault="00283589" w:rsidP="00283589">
            <w:pPr>
              <w:pStyle w:val="Sansinterligne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15/</w:t>
            </w:r>
          </w:p>
        </w:tc>
        <w:tc>
          <w:tcPr>
            <w:tcW w:w="1056" w:type="dxa"/>
          </w:tcPr>
          <w:p w14:paraId="4260244E" w14:textId="77777777" w:rsidR="00283589" w:rsidRPr="00C91FBC" w:rsidRDefault="00283589" w:rsidP="00283589">
            <w:pPr>
              <w:pStyle w:val="Sansinterligne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</w:t>
            </w:r>
          </w:p>
        </w:tc>
      </w:tr>
      <w:tr w:rsidR="00283589" w14:paraId="575132CD" w14:textId="77777777" w:rsidTr="00283589">
        <w:trPr>
          <w:trHeight w:val="257"/>
        </w:trPr>
        <w:tc>
          <w:tcPr>
            <w:tcW w:w="1054" w:type="dxa"/>
          </w:tcPr>
          <w:p w14:paraId="0BF7311C" w14:textId="77777777" w:rsidR="00283589" w:rsidRPr="00D57A3A" w:rsidRDefault="00283589" w:rsidP="00283589">
            <w:pPr>
              <w:pStyle w:val="Sansinterligne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16/</w:t>
            </w:r>
          </w:p>
        </w:tc>
        <w:tc>
          <w:tcPr>
            <w:tcW w:w="1056" w:type="dxa"/>
          </w:tcPr>
          <w:p w14:paraId="2523AF0E" w14:textId="77777777" w:rsidR="00283589" w:rsidRDefault="00283589" w:rsidP="00283589">
            <w:pPr>
              <w:pStyle w:val="Sansinterligne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</w:t>
            </w:r>
          </w:p>
        </w:tc>
        <w:tc>
          <w:tcPr>
            <w:tcW w:w="1054" w:type="dxa"/>
          </w:tcPr>
          <w:p w14:paraId="64FF622F" w14:textId="77777777" w:rsidR="00283589" w:rsidRPr="00D57A3A" w:rsidRDefault="00283589" w:rsidP="00283589">
            <w:pPr>
              <w:pStyle w:val="Sansinterligne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17/</w:t>
            </w:r>
          </w:p>
        </w:tc>
        <w:tc>
          <w:tcPr>
            <w:tcW w:w="1056" w:type="dxa"/>
          </w:tcPr>
          <w:p w14:paraId="34668475" w14:textId="77777777" w:rsidR="00283589" w:rsidRPr="00C91FBC" w:rsidRDefault="00283589" w:rsidP="00283589">
            <w:pPr>
              <w:pStyle w:val="Sansinterligne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BD</w:t>
            </w:r>
          </w:p>
        </w:tc>
        <w:tc>
          <w:tcPr>
            <w:tcW w:w="1056" w:type="dxa"/>
          </w:tcPr>
          <w:p w14:paraId="5BF45F1C" w14:textId="77777777" w:rsidR="00283589" w:rsidRPr="00D57A3A" w:rsidRDefault="00283589" w:rsidP="00283589">
            <w:pPr>
              <w:pStyle w:val="Sansinterligne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18/</w:t>
            </w:r>
          </w:p>
        </w:tc>
        <w:tc>
          <w:tcPr>
            <w:tcW w:w="1054" w:type="dxa"/>
          </w:tcPr>
          <w:p w14:paraId="48F19082" w14:textId="77777777" w:rsidR="00283589" w:rsidRDefault="00283589" w:rsidP="00283589">
            <w:pPr>
              <w:pStyle w:val="Sansinterligne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BCD</w:t>
            </w:r>
          </w:p>
        </w:tc>
        <w:tc>
          <w:tcPr>
            <w:tcW w:w="1056" w:type="dxa"/>
          </w:tcPr>
          <w:p w14:paraId="7641B52C" w14:textId="77777777" w:rsidR="00283589" w:rsidRPr="00D57A3A" w:rsidRDefault="00283589" w:rsidP="00283589">
            <w:pPr>
              <w:pStyle w:val="Sansinterligne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19/</w:t>
            </w:r>
          </w:p>
        </w:tc>
        <w:tc>
          <w:tcPr>
            <w:tcW w:w="1056" w:type="dxa"/>
          </w:tcPr>
          <w:p w14:paraId="51D0530B" w14:textId="77777777" w:rsidR="00283589" w:rsidRDefault="00283589" w:rsidP="00283589">
            <w:pPr>
              <w:pStyle w:val="Sansinterligne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B</w:t>
            </w:r>
          </w:p>
        </w:tc>
        <w:tc>
          <w:tcPr>
            <w:tcW w:w="1054" w:type="dxa"/>
          </w:tcPr>
          <w:p w14:paraId="400EA2CA" w14:textId="77777777" w:rsidR="00283589" w:rsidRPr="00D57A3A" w:rsidRDefault="00283589" w:rsidP="00283589">
            <w:pPr>
              <w:pStyle w:val="Sansinterligne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20/</w:t>
            </w:r>
          </w:p>
        </w:tc>
        <w:tc>
          <w:tcPr>
            <w:tcW w:w="1056" w:type="dxa"/>
          </w:tcPr>
          <w:p w14:paraId="0C87F867" w14:textId="77777777" w:rsidR="00283589" w:rsidRPr="00C91FBC" w:rsidRDefault="00283589" w:rsidP="00283589">
            <w:pPr>
              <w:pStyle w:val="Sansinterligne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</w:t>
            </w:r>
          </w:p>
        </w:tc>
      </w:tr>
      <w:tr w:rsidR="00283589" w14:paraId="09A9B993" w14:textId="77777777" w:rsidTr="00283589">
        <w:trPr>
          <w:gridAfter w:val="4"/>
          <w:wAfter w:w="4222" w:type="dxa"/>
          <w:trHeight w:val="257"/>
        </w:trPr>
        <w:tc>
          <w:tcPr>
            <w:tcW w:w="1054" w:type="dxa"/>
          </w:tcPr>
          <w:p w14:paraId="6116C2D4" w14:textId="77777777" w:rsidR="00283589" w:rsidRDefault="00283589" w:rsidP="00283589">
            <w:pPr>
              <w:pStyle w:val="Sansinterligne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21/</w:t>
            </w:r>
          </w:p>
        </w:tc>
        <w:tc>
          <w:tcPr>
            <w:tcW w:w="1056" w:type="dxa"/>
          </w:tcPr>
          <w:p w14:paraId="413D2F7C" w14:textId="77777777" w:rsidR="00283589" w:rsidRDefault="00283589" w:rsidP="00283589">
            <w:pPr>
              <w:pStyle w:val="Sansinterligne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BC</w:t>
            </w:r>
          </w:p>
        </w:tc>
        <w:tc>
          <w:tcPr>
            <w:tcW w:w="1054" w:type="dxa"/>
          </w:tcPr>
          <w:p w14:paraId="6353742C" w14:textId="77777777" w:rsidR="00283589" w:rsidRDefault="00283589" w:rsidP="00283589">
            <w:pPr>
              <w:pStyle w:val="Sansinterligne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22/</w:t>
            </w:r>
          </w:p>
        </w:tc>
        <w:tc>
          <w:tcPr>
            <w:tcW w:w="1056" w:type="dxa"/>
          </w:tcPr>
          <w:p w14:paraId="139CAACE" w14:textId="77777777" w:rsidR="00283589" w:rsidRPr="00C91FBC" w:rsidRDefault="00283589" w:rsidP="00283589">
            <w:pPr>
              <w:pStyle w:val="Sansinterligne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</w:t>
            </w:r>
          </w:p>
        </w:tc>
        <w:tc>
          <w:tcPr>
            <w:tcW w:w="1056" w:type="dxa"/>
          </w:tcPr>
          <w:p w14:paraId="7C516D1C" w14:textId="77777777" w:rsidR="00283589" w:rsidRDefault="00283589" w:rsidP="00283589">
            <w:pPr>
              <w:pStyle w:val="Sansinterligne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23/</w:t>
            </w:r>
          </w:p>
        </w:tc>
        <w:tc>
          <w:tcPr>
            <w:tcW w:w="1054" w:type="dxa"/>
          </w:tcPr>
          <w:p w14:paraId="5AD3C7ED" w14:textId="77777777" w:rsidR="00283589" w:rsidRDefault="00283589" w:rsidP="00283589">
            <w:pPr>
              <w:pStyle w:val="Sansinterligne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ACD</w:t>
            </w:r>
          </w:p>
        </w:tc>
      </w:tr>
    </w:tbl>
    <w:p w14:paraId="13F3C4C0" w14:textId="0408974A" w:rsidR="00546851" w:rsidRDefault="00546851">
      <w:pPr>
        <w:rPr>
          <w:b/>
          <w:u w:val="single"/>
        </w:rPr>
      </w:pPr>
    </w:p>
    <w:p w14:paraId="7F0774D0" w14:textId="77777777" w:rsidR="00546851" w:rsidRDefault="00546851">
      <w:pPr>
        <w:rPr>
          <w:b/>
          <w:u w:val="single"/>
        </w:rPr>
      </w:pPr>
    </w:p>
    <w:p w14:paraId="4D930D3C" w14:textId="09CFAC08" w:rsidR="004C5BDB" w:rsidRPr="00B70657" w:rsidRDefault="00B70657">
      <w:pPr>
        <w:rPr>
          <w:b/>
          <w:u w:val="single"/>
        </w:rPr>
      </w:pPr>
      <w:r w:rsidRPr="00B70657">
        <w:rPr>
          <w:b/>
          <w:u w:val="single"/>
        </w:rPr>
        <w:t>QCM 1 :</w:t>
      </w:r>
      <w:r w:rsidR="005323D1" w:rsidRPr="005323D1">
        <w:rPr>
          <w:b/>
        </w:rPr>
        <w:t xml:space="preserve"> D</w:t>
      </w:r>
    </w:p>
    <w:p w14:paraId="1D6F864C" w14:textId="77777777" w:rsidR="00B70657" w:rsidRDefault="00B70657" w:rsidP="00B70657">
      <w:pPr>
        <w:pStyle w:val="Paragraphedeliste"/>
        <w:numPr>
          <w:ilvl w:val="0"/>
          <w:numId w:val="1"/>
        </w:numPr>
      </w:pPr>
      <w:r w:rsidRPr="00B70657">
        <w:rPr>
          <w:u w:val="single"/>
        </w:rPr>
        <w:t>Faux </w:t>
      </w:r>
      <w:r>
        <w:t xml:space="preserve">: carotide </w:t>
      </w:r>
      <w:r w:rsidRPr="00B70657">
        <w:rPr>
          <w:b/>
        </w:rPr>
        <w:t>EXTERNE</w:t>
      </w:r>
    </w:p>
    <w:p w14:paraId="5A7FE0BB" w14:textId="77777777" w:rsidR="00B70657" w:rsidRPr="00B70657" w:rsidRDefault="00B70657" w:rsidP="00B70657">
      <w:pPr>
        <w:pStyle w:val="Paragraphedeliste"/>
        <w:numPr>
          <w:ilvl w:val="0"/>
          <w:numId w:val="1"/>
        </w:numPr>
      </w:pPr>
      <w:r w:rsidRPr="00B70657">
        <w:rPr>
          <w:u w:val="single"/>
        </w:rPr>
        <w:t>Faux </w:t>
      </w:r>
      <w:r>
        <w:t xml:space="preserve">: le stylo-hyoïdien dérive du </w:t>
      </w:r>
      <w:r w:rsidRPr="00B70657">
        <w:rPr>
          <w:b/>
        </w:rPr>
        <w:t>2</w:t>
      </w:r>
      <w:r w:rsidRPr="00B70657">
        <w:rPr>
          <w:b/>
          <w:vertAlign w:val="superscript"/>
        </w:rPr>
        <w:t>ème</w:t>
      </w:r>
      <w:r w:rsidRPr="00B70657">
        <w:rPr>
          <w:b/>
        </w:rPr>
        <w:t xml:space="preserve"> arc</w:t>
      </w:r>
    </w:p>
    <w:p w14:paraId="76DD5EF1" w14:textId="77777777" w:rsidR="00B70657" w:rsidRDefault="00B70657" w:rsidP="00B70657">
      <w:pPr>
        <w:pStyle w:val="Paragraphedeliste"/>
        <w:numPr>
          <w:ilvl w:val="0"/>
          <w:numId w:val="1"/>
        </w:numPr>
      </w:pPr>
      <w:r>
        <w:rPr>
          <w:u w:val="single"/>
        </w:rPr>
        <w:t>Faux</w:t>
      </w:r>
      <w:r w:rsidRPr="00B70657">
        <w:t> :</w:t>
      </w:r>
      <w:r>
        <w:t xml:space="preserve"> partie </w:t>
      </w:r>
      <w:r w:rsidRPr="00B70657">
        <w:rPr>
          <w:b/>
        </w:rPr>
        <w:t>distale</w:t>
      </w:r>
      <w:r>
        <w:t xml:space="preserve"> = cavité tympanique et partie </w:t>
      </w:r>
      <w:r w:rsidRPr="00B70657">
        <w:rPr>
          <w:b/>
        </w:rPr>
        <w:t>proximale</w:t>
      </w:r>
      <w:r>
        <w:t xml:space="preserve"> = trompe d’Eustache</w:t>
      </w:r>
    </w:p>
    <w:p w14:paraId="25902ACE" w14:textId="77777777" w:rsidR="00B70657" w:rsidRPr="005323D1" w:rsidRDefault="00B70657" w:rsidP="00B70657">
      <w:pPr>
        <w:pStyle w:val="Paragraphedeliste"/>
        <w:numPr>
          <w:ilvl w:val="0"/>
          <w:numId w:val="1"/>
        </w:numPr>
        <w:rPr>
          <w:u w:val="single"/>
        </w:rPr>
      </w:pPr>
      <w:r>
        <w:t> </w:t>
      </w:r>
      <w:r w:rsidR="005323D1" w:rsidRPr="005323D1">
        <w:rPr>
          <w:u w:val="single"/>
        </w:rPr>
        <w:t>Vrai</w:t>
      </w:r>
    </w:p>
    <w:p w14:paraId="26C6E001" w14:textId="77777777" w:rsidR="00B70657" w:rsidRPr="005323D1" w:rsidRDefault="00B70657" w:rsidP="00B70657">
      <w:pPr>
        <w:pStyle w:val="Paragraphedeliste"/>
        <w:numPr>
          <w:ilvl w:val="0"/>
          <w:numId w:val="1"/>
        </w:numPr>
        <w:rPr>
          <w:u w:val="single"/>
        </w:rPr>
      </w:pPr>
      <w:r>
        <w:t> </w:t>
      </w:r>
      <w:r w:rsidR="005323D1" w:rsidRPr="005323D1">
        <w:rPr>
          <w:u w:val="single"/>
        </w:rPr>
        <w:t>Faux</w:t>
      </w:r>
    </w:p>
    <w:p w14:paraId="368C3E8F" w14:textId="77777777" w:rsidR="00B70657" w:rsidRDefault="00B70657" w:rsidP="00B70657"/>
    <w:p w14:paraId="3D48D6A1" w14:textId="77777777" w:rsidR="00B70657" w:rsidRDefault="00B70657" w:rsidP="00B70657">
      <w:pPr>
        <w:rPr>
          <w:b/>
        </w:rPr>
      </w:pPr>
      <w:r w:rsidRPr="00B70657">
        <w:rPr>
          <w:b/>
          <w:u w:val="single"/>
        </w:rPr>
        <w:t>QCM 2 </w:t>
      </w:r>
      <w:r w:rsidRPr="00B70657">
        <w:rPr>
          <w:b/>
        </w:rPr>
        <w:t>: A</w:t>
      </w:r>
      <w:r>
        <w:rPr>
          <w:b/>
        </w:rPr>
        <w:t>D</w:t>
      </w:r>
    </w:p>
    <w:p w14:paraId="2E5EC0CC" w14:textId="77777777" w:rsidR="00B70657" w:rsidRDefault="00B70657" w:rsidP="00B70657">
      <w:pPr>
        <w:pStyle w:val="Paragraphedeliste"/>
        <w:numPr>
          <w:ilvl w:val="0"/>
          <w:numId w:val="2"/>
        </w:numPr>
        <w:rPr>
          <w:u w:val="single"/>
        </w:rPr>
      </w:pPr>
      <w:r w:rsidRPr="00B70657">
        <w:rPr>
          <w:u w:val="single"/>
        </w:rPr>
        <w:t>Vrai</w:t>
      </w:r>
    </w:p>
    <w:p w14:paraId="04171194" w14:textId="77777777" w:rsidR="00B70657" w:rsidRPr="00B70657" w:rsidRDefault="00B70657" w:rsidP="00B70657">
      <w:pPr>
        <w:pStyle w:val="Paragraphedeliste"/>
        <w:numPr>
          <w:ilvl w:val="0"/>
          <w:numId w:val="2"/>
        </w:numPr>
        <w:rPr>
          <w:u w:val="single"/>
        </w:rPr>
      </w:pPr>
      <w:r>
        <w:rPr>
          <w:u w:val="single"/>
        </w:rPr>
        <w:t>Faux</w:t>
      </w:r>
      <w:r w:rsidRPr="00B70657">
        <w:t> :</w:t>
      </w:r>
      <w:r>
        <w:t xml:space="preserve"> la glande parathyroïde </w:t>
      </w:r>
      <w:r w:rsidRPr="00B70657">
        <w:rPr>
          <w:b/>
        </w:rPr>
        <w:t>SUPÉRIEURE</w:t>
      </w:r>
    </w:p>
    <w:p w14:paraId="040A087A" w14:textId="77777777" w:rsidR="00B70657" w:rsidRPr="00B70657" w:rsidRDefault="00B70657" w:rsidP="00B70657">
      <w:pPr>
        <w:pStyle w:val="Paragraphedeliste"/>
        <w:numPr>
          <w:ilvl w:val="0"/>
          <w:numId w:val="2"/>
        </w:numPr>
        <w:rPr>
          <w:u w:val="single"/>
        </w:rPr>
      </w:pPr>
      <w:r>
        <w:rPr>
          <w:u w:val="single"/>
        </w:rPr>
        <w:t>Faux</w:t>
      </w:r>
      <w:r>
        <w:t> : la 5</w:t>
      </w:r>
      <w:r w:rsidRPr="00B70657">
        <w:rPr>
          <w:vertAlign w:val="superscript"/>
        </w:rPr>
        <w:t>ème</w:t>
      </w:r>
      <w:r>
        <w:t xml:space="preserve"> poche est un diverticule de la </w:t>
      </w:r>
      <w:r w:rsidRPr="00B70657">
        <w:rPr>
          <w:b/>
        </w:rPr>
        <w:t>4</w:t>
      </w:r>
      <w:r w:rsidRPr="00B70657">
        <w:rPr>
          <w:b/>
          <w:vertAlign w:val="superscript"/>
        </w:rPr>
        <w:t>ème</w:t>
      </w:r>
      <w:r w:rsidRPr="00B70657">
        <w:rPr>
          <w:b/>
        </w:rPr>
        <w:t xml:space="preserve"> poche</w:t>
      </w:r>
    </w:p>
    <w:p w14:paraId="0FF3DC28" w14:textId="77777777" w:rsidR="00B70657" w:rsidRPr="00B70657" w:rsidRDefault="00B70657" w:rsidP="00B70657">
      <w:pPr>
        <w:pStyle w:val="Paragraphedeliste"/>
        <w:numPr>
          <w:ilvl w:val="0"/>
          <w:numId w:val="2"/>
        </w:numPr>
        <w:rPr>
          <w:u w:val="single"/>
        </w:rPr>
      </w:pPr>
      <w:r>
        <w:rPr>
          <w:u w:val="single"/>
        </w:rPr>
        <w:t>Vrai</w:t>
      </w:r>
    </w:p>
    <w:p w14:paraId="1951A7FA" w14:textId="77777777" w:rsidR="00B70657" w:rsidRDefault="00B70657" w:rsidP="00B70657">
      <w:pPr>
        <w:pStyle w:val="Paragraphedeliste"/>
        <w:numPr>
          <w:ilvl w:val="0"/>
          <w:numId w:val="2"/>
        </w:numPr>
        <w:rPr>
          <w:u w:val="single"/>
        </w:rPr>
      </w:pPr>
      <w:r w:rsidRPr="00B70657">
        <w:rPr>
          <w:u w:val="single"/>
        </w:rPr>
        <w:t>Faux</w:t>
      </w:r>
    </w:p>
    <w:p w14:paraId="6CA5D332" w14:textId="77777777" w:rsidR="00B70657" w:rsidRDefault="00B70657" w:rsidP="00B70657">
      <w:pPr>
        <w:rPr>
          <w:u w:val="single"/>
        </w:rPr>
      </w:pPr>
    </w:p>
    <w:p w14:paraId="30A419E7" w14:textId="77777777" w:rsidR="00B70657" w:rsidRPr="001A39D2" w:rsidRDefault="00B70657" w:rsidP="00B70657">
      <w:pPr>
        <w:rPr>
          <w:b/>
        </w:rPr>
      </w:pPr>
      <w:r w:rsidRPr="00B70657">
        <w:rPr>
          <w:b/>
          <w:u w:val="single"/>
        </w:rPr>
        <w:t>QCM 3 :</w:t>
      </w:r>
      <w:r w:rsidR="001A39D2">
        <w:rPr>
          <w:b/>
          <w:u w:val="single"/>
        </w:rPr>
        <w:t xml:space="preserve"> </w:t>
      </w:r>
      <w:r w:rsidR="001A39D2">
        <w:rPr>
          <w:b/>
        </w:rPr>
        <w:t>BD</w:t>
      </w:r>
    </w:p>
    <w:p w14:paraId="22828CC2" w14:textId="77777777" w:rsidR="00B70657" w:rsidRDefault="001A39D2" w:rsidP="00B70657">
      <w:pPr>
        <w:pStyle w:val="Paragraphedeliste"/>
        <w:numPr>
          <w:ilvl w:val="0"/>
          <w:numId w:val="3"/>
        </w:numPr>
      </w:pPr>
      <w:r w:rsidRPr="001A39D2">
        <w:rPr>
          <w:u w:val="single"/>
        </w:rPr>
        <w:t>Faux </w:t>
      </w:r>
      <w:r>
        <w:t xml:space="preserve">: la dispersion de l’épithélium de </w:t>
      </w:r>
      <w:r w:rsidRPr="001A39D2">
        <w:rPr>
          <w:b/>
        </w:rPr>
        <w:t>JONCTION</w:t>
      </w:r>
      <w:r>
        <w:t xml:space="preserve"> (MES)</w:t>
      </w:r>
    </w:p>
    <w:p w14:paraId="055EC027" w14:textId="77777777" w:rsidR="001A39D2" w:rsidRPr="001A39D2" w:rsidRDefault="001A39D2" w:rsidP="001A39D2">
      <w:pPr>
        <w:pStyle w:val="Paragraphedeliste"/>
        <w:numPr>
          <w:ilvl w:val="0"/>
          <w:numId w:val="3"/>
        </w:numPr>
      </w:pPr>
      <w:r>
        <w:rPr>
          <w:u w:val="single"/>
        </w:rPr>
        <w:t>Vrai</w:t>
      </w:r>
    </w:p>
    <w:p w14:paraId="1EFE4B32" w14:textId="610D5824" w:rsidR="001A39D2" w:rsidRPr="001A39D2" w:rsidRDefault="00FB13C7" w:rsidP="001A39D2">
      <w:pPr>
        <w:pStyle w:val="Paragraphedeliste"/>
        <w:numPr>
          <w:ilvl w:val="0"/>
          <w:numId w:val="3"/>
        </w:numPr>
      </w:pPr>
      <w:r>
        <w:rPr>
          <w:u w:val="single"/>
        </w:rPr>
        <w:t>Faux</w:t>
      </w:r>
      <w:r>
        <w:t xml:space="preserve"> : </w:t>
      </w:r>
      <w:r w:rsidRPr="00FB13C7">
        <w:rPr>
          <w:b/>
        </w:rPr>
        <w:t>QUE</w:t>
      </w:r>
      <w:r>
        <w:t xml:space="preserve"> les ailes du nez</w:t>
      </w:r>
    </w:p>
    <w:p w14:paraId="1C978B64" w14:textId="77777777" w:rsidR="001A39D2" w:rsidRPr="001A39D2" w:rsidRDefault="001A39D2" w:rsidP="001A39D2">
      <w:pPr>
        <w:pStyle w:val="Paragraphedeliste"/>
        <w:numPr>
          <w:ilvl w:val="0"/>
          <w:numId w:val="3"/>
        </w:numPr>
      </w:pPr>
      <w:r>
        <w:rPr>
          <w:u w:val="single"/>
        </w:rPr>
        <w:t>Vrai</w:t>
      </w:r>
    </w:p>
    <w:p w14:paraId="7CCB4714" w14:textId="77777777" w:rsidR="001A39D2" w:rsidRPr="001A39D2" w:rsidRDefault="001A39D2" w:rsidP="001A39D2">
      <w:pPr>
        <w:pStyle w:val="Paragraphedeliste"/>
        <w:numPr>
          <w:ilvl w:val="0"/>
          <w:numId w:val="3"/>
        </w:numPr>
      </w:pPr>
      <w:r>
        <w:rPr>
          <w:u w:val="single"/>
        </w:rPr>
        <w:t>Faux</w:t>
      </w:r>
    </w:p>
    <w:p w14:paraId="1D72BC9C" w14:textId="77777777" w:rsidR="001A39D2" w:rsidRDefault="001A39D2" w:rsidP="001A39D2"/>
    <w:p w14:paraId="55BA6757" w14:textId="77777777" w:rsidR="001A39D2" w:rsidRPr="00BE1871" w:rsidRDefault="001A39D2" w:rsidP="001A39D2">
      <w:pPr>
        <w:rPr>
          <w:b/>
        </w:rPr>
      </w:pPr>
      <w:r w:rsidRPr="00BE1871">
        <w:rPr>
          <w:b/>
          <w:u w:val="single"/>
        </w:rPr>
        <w:t>QCM 4 </w:t>
      </w:r>
      <w:r w:rsidRPr="00BE1871">
        <w:rPr>
          <w:b/>
        </w:rPr>
        <w:t>:</w:t>
      </w:r>
      <w:r w:rsidR="00BE1871" w:rsidRPr="00BE1871">
        <w:rPr>
          <w:b/>
        </w:rPr>
        <w:t xml:space="preserve"> AC</w:t>
      </w:r>
    </w:p>
    <w:p w14:paraId="6B1B570F" w14:textId="77777777" w:rsidR="00BE1871" w:rsidRPr="00BE1871" w:rsidRDefault="00BE1871" w:rsidP="00BE1871">
      <w:pPr>
        <w:pStyle w:val="Paragraphedeliste"/>
        <w:numPr>
          <w:ilvl w:val="0"/>
          <w:numId w:val="4"/>
        </w:numPr>
        <w:rPr>
          <w:u w:val="single"/>
        </w:rPr>
      </w:pPr>
      <w:r w:rsidRPr="00BE1871">
        <w:rPr>
          <w:u w:val="single"/>
        </w:rPr>
        <w:t>Vrai</w:t>
      </w:r>
    </w:p>
    <w:p w14:paraId="12E7CE37" w14:textId="77777777" w:rsidR="00BE1871" w:rsidRDefault="00BE1871" w:rsidP="00BE1871">
      <w:pPr>
        <w:pStyle w:val="Paragraphedeliste"/>
        <w:numPr>
          <w:ilvl w:val="0"/>
          <w:numId w:val="4"/>
        </w:numPr>
      </w:pPr>
      <w:r w:rsidRPr="00BE1871">
        <w:rPr>
          <w:u w:val="single"/>
        </w:rPr>
        <w:t>Faux </w:t>
      </w:r>
      <w:r>
        <w:t xml:space="preserve">: au 24ème jour il n’y a </w:t>
      </w:r>
      <w:r w:rsidRPr="00BE1871">
        <w:rPr>
          <w:b/>
        </w:rPr>
        <w:t>que</w:t>
      </w:r>
      <w:r>
        <w:t xml:space="preserve"> le neuropore </w:t>
      </w:r>
      <w:proofErr w:type="spellStart"/>
      <w:r>
        <w:t>cranial</w:t>
      </w:r>
      <w:proofErr w:type="spellEnd"/>
      <w:r>
        <w:t xml:space="preserve"> qui se ferme et le cœur constitue une volumineuse saillie sous l’embryon</w:t>
      </w:r>
    </w:p>
    <w:p w14:paraId="61DEDFE2" w14:textId="77777777" w:rsidR="00BE1871" w:rsidRPr="00BE1871" w:rsidRDefault="00BE1871" w:rsidP="00BE1871">
      <w:pPr>
        <w:pStyle w:val="Paragraphedeliste"/>
        <w:numPr>
          <w:ilvl w:val="0"/>
          <w:numId w:val="4"/>
        </w:numPr>
        <w:rPr>
          <w:u w:val="single"/>
        </w:rPr>
      </w:pPr>
      <w:r w:rsidRPr="00BE1871">
        <w:rPr>
          <w:u w:val="single"/>
        </w:rPr>
        <w:t>Vrai</w:t>
      </w:r>
    </w:p>
    <w:p w14:paraId="3E3FBB04" w14:textId="77777777" w:rsidR="00BE1871" w:rsidRPr="00BE1871" w:rsidRDefault="00BE1871" w:rsidP="00BE1871">
      <w:pPr>
        <w:pStyle w:val="Paragraphedeliste"/>
        <w:numPr>
          <w:ilvl w:val="0"/>
          <w:numId w:val="4"/>
        </w:numPr>
      </w:pPr>
      <w:r w:rsidRPr="00BE1871">
        <w:rPr>
          <w:u w:val="single"/>
        </w:rPr>
        <w:t>Faux </w:t>
      </w:r>
      <w:r>
        <w:t xml:space="preserve">: sur le bourgeon </w:t>
      </w:r>
      <w:proofErr w:type="spellStart"/>
      <w:r w:rsidRPr="00BE1871">
        <w:rPr>
          <w:b/>
        </w:rPr>
        <w:t>frontonasal</w:t>
      </w:r>
      <w:proofErr w:type="spellEnd"/>
    </w:p>
    <w:p w14:paraId="4F01F17A" w14:textId="28959274" w:rsidR="0071150E" w:rsidRPr="00AF06D4" w:rsidRDefault="00BE1871" w:rsidP="0071150E">
      <w:pPr>
        <w:pStyle w:val="Paragraphedeliste"/>
        <w:numPr>
          <w:ilvl w:val="0"/>
          <w:numId w:val="4"/>
        </w:numPr>
      </w:pPr>
      <w:r>
        <w:rPr>
          <w:u w:val="single"/>
        </w:rPr>
        <w:t>Faux</w:t>
      </w:r>
    </w:p>
    <w:p w14:paraId="0D2031C1" w14:textId="3C5A240E" w:rsidR="00AF06D4" w:rsidRDefault="00AF06D4" w:rsidP="00AF06D4"/>
    <w:p w14:paraId="71AB31DD" w14:textId="083AF035" w:rsidR="00AF06D4" w:rsidRPr="007160CE" w:rsidRDefault="00AF06D4" w:rsidP="00AF06D4">
      <w:pPr>
        <w:rPr>
          <w:b/>
        </w:rPr>
      </w:pPr>
      <w:r>
        <w:rPr>
          <w:b/>
          <w:u w:val="single"/>
        </w:rPr>
        <w:t>QCM 5</w:t>
      </w:r>
      <w:r w:rsidRPr="007160CE">
        <w:rPr>
          <w:b/>
          <w:u w:val="single"/>
        </w:rPr>
        <w:t> </w:t>
      </w:r>
      <w:r>
        <w:rPr>
          <w:b/>
        </w:rPr>
        <w:t xml:space="preserve">: </w:t>
      </w:r>
      <w:r w:rsidR="00D245A2">
        <w:rPr>
          <w:b/>
        </w:rPr>
        <w:t>ABD</w:t>
      </w:r>
    </w:p>
    <w:p w14:paraId="4FA4DFDF" w14:textId="42617364" w:rsidR="00AF06D4" w:rsidRDefault="00D245A2" w:rsidP="00AF06D4">
      <w:pPr>
        <w:pStyle w:val="Paragraphedeliste"/>
        <w:numPr>
          <w:ilvl w:val="0"/>
          <w:numId w:val="6"/>
        </w:numPr>
        <w:rPr>
          <w:u w:val="single"/>
        </w:rPr>
      </w:pPr>
      <w:r>
        <w:rPr>
          <w:u w:val="single"/>
        </w:rPr>
        <w:t>Vrai</w:t>
      </w:r>
    </w:p>
    <w:p w14:paraId="032D6022" w14:textId="77777777" w:rsidR="00AF06D4" w:rsidRPr="0071150E" w:rsidRDefault="00AF06D4" w:rsidP="00AF06D4">
      <w:pPr>
        <w:pStyle w:val="Paragraphedeliste"/>
        <w:numPr>
          <w:ilvl w:val="0"/>
          <w:numId w:val="6"/>
        </w:numPr>
        <w:rPr>
          <w:u w:val="single"/>
        </w:rPr>
      </w:pPr>
      <w:r w:rsidRPr="0071150E">
        <w:rPr>
          <w:rFonts w:cs="Times"/>
          <w:u w:val="single"/>
        </w:rPr>
        <w:t>Vrai</w:t>
      </w:r>
    </w:p>
    <w:p w14:paraId="7ECD9DF6" w14:textId="3CA7B0EB" w:rsidR="00AF06D4" w:rsidRPr="0071150E" w:rsidRDefault="00AF06D4" w:rsidP="00AF06D4">
      <w:pPr>
        <w:pStyle w:val="Paragraphedeliste"/>
        <w:numPr>
          <w:ilvl w:val="0"/>
          <w:numId w:val="6"/>
        </w:numPr>
      </w:pPr>
      <w:r>
        <w:rPr>
          <w:u w:val="single"/>
        </w:rPr>
        <w:t>Faux </w:t>
      </w:r>
      <w:r w:rsidRPr="0071150E">
        <w:t>:</w:t>
      </w:r>
      <w:r w:rsidR="00D245A2">
        <w:t xml:space="preserve"> Non, </w:t>
      </w:r>
      <w:proofErr w:type="spellStart"/>
      <w:proofErr w:type="gramStart"/>
      <w:r w:rsidR="00D245A2">
        <w:t>a</w:t>
      </w:r>
      <w:proofErr w:type="spellEnd"/>
      <w:proofErr w:type="gramEnd"/>
      <w:r w:rsidR="00D245A2">
        <w:t xml:space="preserve"> partir de la lame dentaire</w:t>
      </w:r>
    </w:p>
    <w:p w14:paraId="3131ED9E" w14:textId="77777777" w:rsidR="00AF06D4" w:rsidRPr="007D6F1D" w:rsidRDefault="00AF06D4" w:rsidP="00AF06D4">
      <w:pPr>
        <w:pStyle w:val="Paragraphedeliste"/>
        <w:numPr>
          <w:ilvl w:val="0"/>
          <w:numId w:val="6"/>
        </w:numPr>
        <w:rPr>
          <w:u w:val="single"/>
        </w:rPr>
      </w:pPr>
      <w:r w:rsidRPr="007D6F1D">
        <w:rPr>
          <w:u w:val="single"/>
        </w:rPr>
        <w:t>Vrai</w:t>
      </w:r>
    </w:p>
    <w:p w14:paraId="63758B8E" w14:textId="77777777" w:rsidR="00AF06D4" w:rsidRDefault="00AF06D4" w:rsidP="00AF06D4">
      <w:pPr>
        <w:pStyle w:val="Paragraphedeliste"/>
        <w:numPr>
          <w:ilvl w:val="0"/>
          <w:numId w:val="6"/>
        </w:numPr>
        <w:rPr>
          <w:u w:val="single"/>
        </w:rPr>
      </w:pPr>
      <w:r w:rsidRPr="007160CE">
        <w:rPr>
          <w:u w:val="single"/>
        </w:rPr>
        <w:t>Faux</w:t>
      </w:r>
    </w:p>
    <w:p w14:paraId="6925FEC1" w14:textId="77777777" w:rsidR="00AF06D4" w:rsidRPr="003345EE" w:rsidRDefault="00AF06D4" w:rsidP="00AF06D4"/>
    <w:p w14:paraId="7C299184" w14:textId="4C254619" w:rsidR="003345EE" w:rsidRDefault="003345EE" w:rsidP="003345EE"/>
    <w:p w14:paraId="6FD5F09A" w14:textId="364DFB40" w:rsidR="003345EE" w:rsidRPr="007160CE" w:rsidRDefault="003345EE" w:rsidP="003345EE">
      <w:pPr>
        <w:rPr>
          <w:b/>
        </w:rPr>
      </w:pPr>
      <w:r>
        <w:rPr>
          <w:b/>
          <w:u w:val="single"/>
        </w:rPr>
        <w:t>QCM 6</w:t>
      </w:r>
      <w:r w:rsidRPr="007160CE">
        <w:rPr>
          <w:b/>
          <w:u w:val="single"/>
        </w:rPr>
        <w:t> </w:t>
      </w:r>
      <w:r>
        <w:rPr>
          <w:b/>
        </w:rPr>
        <w:t xml:space="preserve">: </w:t>
      </w:r>
      <w:r w:rsidR="006035A7">
        <w:rPr>
          <w:b/>
        </w:rPr>
        <w:t>E</w:t>
      </w:r>
    </w:p>
    <w:p w14:paraId="7D7C2B58" w14:textId="32E36154" w:rsidR="003345EE" w:rsidRDefault="003345EE" w:rsidP="001C071D">
      <w:pPr>
        <w:pStyle w:val="Paragraphedeliste"/>
        <w:numPr>
          <w:ilvl w:val="0"/>
          <w:numId w:val="18"/>
        </w:numPr>
        <w:rPr>
          <w:u w:val="single"/>
        </w:rPr>
      </w:pPr>
      <w:r>
        <w:rPr>
          <w:u w:val="single"/>
        </w:rPr>
        <w:t>Faux </w:t>
      </w:r>
      <w:r w:rsidRPr="0071150E">
        <w:t xml:space="preserve">: </w:t>
      </w:r>
      <w:r w:rsidR="006035A7">
        <w:t>Evasement de la partie épithéliale</w:t>
      </w:r>
    </w:p>
    <w:p w14:paraId="1F97C249" w14:textId="5CA9C5C8" w:rsidR="003345EE" w:rsidRPr="0071150E" w:rsidRDefault="006035A7" w:rsidP="001C071D">
      <w:pPr>
        <w:pStyle w:val="Paragraphedeliste"/>
        <w:numPr>
          <w:ilvl w:val="0"/>
          <w:numId w:val="18"/>
        </w:numPr>
        <w:rPr>
          <w:u w:val="single"/>
        </w:rPr>
      </w:pPr>
      <w:r>
        <w:rPr>
          <w:rFonts w:cs="Times"/>
          <w:u w:val="single"/>
        </w:rPr>
        <w:t>Faux :</w:t>
      </w:r>
      <w:r w:rsidRPr="006035A7">
        <w:rPr>
          <w:rFonts w:cs="Times"/>
        </w:rPr>
        <w:t xml:space="preserve"> C’est au stade de bourgeon et ce n’est pas toute la partie apicale qui est appelée le NEP</w:t>
      </w:r>
    </w:p>
    <w:p w14:paraId="1C0532FA" w14:textId="318D5F64" w:rsidR="003345EE" w:rsidRPr="0071150E" w:rsidRDefault="003345EE" w:rsidP="001C071D">
      <w:pPr>
        <w:pStyle w:val="Paragraphedeliste"/>
        <w:numPr>
          <w:ilvl w:val="0"/>
          <w:numId w:val="18"/>
        </w:numPr>
      </w:pPr>
      <w:r>
        <w:rPr>
          <w:u w:val="single"/>
        </w:rPr>
        <w:t>Faux </w:t>
      </w:r>
      <w:r w:rsidRPr="0071150E">
        <w:t xml:space="preserve">: Non </w:t>
      </w:r>
      <w:r w:rsidR="006035A7">
        <w:t xml:space="preserve">c’est en cupule </w:t>
      </w:r>
      <w:proofErr w:type="spellStart"/>
      <w:r w:rsidR="006035A7">
        <w:t>agée</w:t>
      </w:r>
      <w:proofErr w:type="spellEnd"/>
      <w:r w:rsidR="006035A7">
        <w:t xml:space="preserve"> ça !</w:t>
      </w:r>
    </w:p>
    <w:p w14:paraId="0E816D1A" w14:textId="725F5503" w:rsidR="003345EE" w:rsidRPr="007D6F1D" w:rsidRDefault="006035A7" w:rsidP="001C071D">
      <w:pPr>
        <w:pStyle w:val="Paragraphedeliste"/>
        <w:numPr>
          <w:ilvl w:val="0"/>
          <w:numId w:val="18"/>
        </w:numPr>
        <w:rPr>
          <w:u w:val="single"/>
        </w:rPr>
      </w:pPr>
      <w:r>
        <w:rPr>
          <w:u w:val="single"/>
        </w:rPr>
        <w:t>Faux </w:t>
      </w:r>
      <w:r w:rsidRPr="006035A7">
        <w:t xml:space="preserve">: L’innervation apparait en cupule </w:t>
      </w:r>
      <w:proofErr w:type="spellStart"/>
      <w:r w:rsidRPr="006035A7">
        <w:t>agée</w:t>
      </w:r>
      <w:proofErr w:type="spellEnd"/>
    </w:p>
    <w:p w14:paraId="16432E7A" w14:textId="2944693C" w:rsidR="003345EE" w:rsidRDefault="006035A7" w:rsidP="001C071D">
      <w:pPr>
        <w:pStyle w:val="Paragraphedeliste"/>
        <w:numPr>
          <w:ilvl w:val="0"/>
          <w:numId w:val="18"/>
        </w:numPr>
        <w:rPr>
          <w:u w:val="single"/>
        </w:rPr>
      </w:pPr>
      <w:r>
        <w:rPr>
          <w:u w:val="single"/>
        </w:rPr>
        <w:t>Vrai</w:t>
      </w:r>
    </w:p>
    <w:p w14:paraId="7039A374" w14:textId="7F68EECB" w:rsidR="001C071D" w:rsidRDefault="001C071D" w:rsidP="00735350"/>
    <w:p w14:paraId="3F92535A" w14:textId="3CCE695A" w:rsidR="001C071D" w:rsidRPr="007160CE" w:rsidRDefault="003345EE" w:rsidP="007D6F1D">
      <w:pPr>
        <w:rPr>
          <w:b/>
        </w:rPr>
      </w:pPr>
      <w:r>
        <w:rPr>
          <w:b/>
          <w:u w:val="single"/>
        </w:rPr>
        <w:t>QCM 7</w:t>
      </w:r>
      <w:r w:rsidR="007D6F1D" w:rsidRPr="007160CE">
        <w:rPr>
          <w:b/>
          <w:u w:val="single"/>
        </w:rPr>
        <w:t> </w:t>
      </w:r>
      <w:r w:rsidR="007D6F1D">
        <w:rPr>
          <w:b/>
        </w:rPr>
        <w:t>: D</w:t>
      </w:r>
    </w:p>
    <w:p w14:paraId="0A5001AB" w14:textId="5E191B4B" w:rsidR="003345EE" w:rsidRPr="003345EE" w:rsidRDefault="003345EE" w:rsidP="001C071D">
      <w:pPr>
        <w:pStyle w:val="Paragraphedeliste"/>
        <w:numPr>
          <w:ilvl w:val="0"/>
          <w:numId w:val="19"/>
        </w:numPr>
        <w:rPr>
          <w:u w:val="single"/>
        </w:rPr>
      </w:pPr>
      <w:r>
        <w:rPr>
          <w:u w:val="single"/>
        </w:rPr>
        <w:t>Faux </w:t>
      </w:r>
      <w:r w:rsidRPr="003345EE">
        <w:t>: C’est les NES</w:t>
      </w:r>
    </w:p>
    <w:p w14:paraId="6B809E78" w14:textId="38D1C828" w:rsidR="007D6F1D" w:rsidRPr="0071150E" w:rsidRDefault="003345EE" w:rsidP="001C071D">
      <w:pPr>
        <w:pStyle w:val="Paragraphedeliste"/>
        <w:numPr>
          <w:ilvl w:val="0"/>
          <w:numId w:val="19"/>
        </w:numPr>
        <w:rPr>
          <w:u w:val="single"/>
        </w:rPr>
      </w:pPr>
      <w:r>
        <w:rPr>
          <w:rFonts w:cs="Times"/>
          <w:u w:val="single"/>
        </w:rPr>
        <w:t>Faux </w:t>
      </w:r>
      <w:r w:rsidRPr="003345EE">
        <w:rPr>
          <w:rFonts w:cs="Times"/>
        </w:rPr>
        <w:t>: Cellules de l’EDI</w:t>
      </w:r>
    </w:p>
    <w:p w14:paraId="404C5E20" w14:textId="74F8A3A7" w:rsidR="007D6F1D" w:rsidRPr="0071150E" w:rsidRDefault="007D6F1D" w:rsidP="001C071D">
      <w:pPr>
        <w:pStyle w:val="Paragraphedeliste"/>
        <w:numPr>
          <w:ilvl w:val="0"/>
          <w:numId w:val="19"/>
        </w:numPr>
      </w:pPr>
      <w:r>
        <w:rPr>
          <w:u w:val="single"/>
        </w:rPr>
        <w:t>Faux </w:t>
      </w:r>
      <w:r w:rsidRPr="0071150E">
        <w:t xml:space="preserve">: Non </w:t>
      </w:r>
      <w:r w:rsidR="003345EE">
        <w:t xml:space="preserve">le SI s’interpose entre RE et </w:t>
      </w:r>
      <w:proofErr w:type="gramStart"/>
      <w:r w:rsidR="003345EE">
        <w:t>EDI..</w:t>
      </w:r>
      <w:proofErr w:type="gramEnd"/>
    </w:p>
    <w:p w14:paraId="4CC3C745" w14:textId="77777777" w:rsidR="007D6F1D" w:rsidRPr="007D6F1D" w:rsidRDefault="007D6F1D" w:rsidP="001C071D">
      <w:pPr>
        <w:pStyle w:val="Paragraphedeliste"/>
        <w:numPr>
          <w:ilvl w:val="0"/>
          <w:numId w:val="19"/>
        </w:numPr>
        <w:rPr>
          <w:u w:val="single"/>
        </w:rPr>
      </w:pPr>
      <w:r w:rsidRPr="007D6F1D">
        <w:rPr>
          <w:u w:val="single"/>
        </w:rPr>
        <w:t>Vrai</w:t>
      </w:r>
    </w:p>
    <w:p w14:paraId="5F17D4EA" w14:textId="03FE5D9E" w:rsidR="007D6F1D" w:rsidRPr="00735350" w:rsidRDefault="007D6F1D" w:rsidP="00735350">
      <w:pPr>
        <w:pStyle w:val="Paragraphedeliste"/>
        <w:numPr>
          <w:ilvl w:val="0"/>
          <w:numId w:val="19"/>
        </w:numPr>
        <w:rPr>
          <w:u w:val="single"/>
        </w:rPr>
      </w:pPr>
      <w:r w:rsidRPr="007160CE">
        <w:rPr>
          <w:u w:val="single"/>
        </w:rPr>
        <w:t>Faux</w:t>
      </w:r>
    </w:p>
    <w:p w14:paraId="6058C670" w14:textId="476F0BB6" w:rsidR="007D6F1D" w:rsidRDefault="007D6F1D" w:rsidP="007D6F1D"/>
    <w:p w14:paraId="330F55CA" w14:textId="6A33AE20" w:rsidR="007D6F1D" w:rsidRPr="007160CE" w:rsidRDefault="007D6F1D" w:rsidP="007D6F1D">
      <w:pPr>
        <w:rPr>
          <w:b/>
        </w:rPr>
      </w:pPr>
      <w:r>
        <w:rPr>
          <w:b/>
          <w:u w:val="single"/>
        </w:rPr>
        <w:t xml:space="preserve">QCM 8 </w:t>
      </w:r>
      <w:r>
        <w:rPr>
          <w:b/>
        </w:rPr>
        <w:t xml:space="preserve">: </w:t>
      </w:r>
      <w:r>
        <w:rPr>
          <w:b/>
        </w:rPr>
        <w:t>AD</w:t>
      </w:r>
    </w:p>
    <w:p w14:paraId="6E5AFC40" w14:textId="11E7E5CF" w:rsidR="007D6F1D" w:rsidRDefault="007D6F1D" w:rsidP="001C071D">
      <w:pPr>
        <w:pStyle w:val="Paragraphedeliste"/>
        <w:numPr>
          <w:ilvl w:val="0"/>
          <w:numId w:val="20"/>
        </w:numPr>
        <w:rPr>
          <w:u w:val="single"/>
        </w:rPr>
      </w:pPr>
      <w:r>
        <w:rPr>
          <w:u w:val="single"/>
        </w:rPr>
        <w:t>Vrai</w:t>
      </w:r>
    </w:p>
    <w:p w14:paraId="338C033C" w14:textId="232A52AC" w:rsidR="007D6F1D" w:rsidRPr="0071150E" w:rsidRDefault="007D6F1D" w:rsidP="001C071D">
      <w:pPr>
        <w:pStyle w:val="Paragraphedeliste"/>
        <w:numPr>
          <w:ilvl w:val="0"/>
          <w:numId w:val="20"/>
        </w:numPr>
        <w:rPr>
          <w:u w:val="single"/>
        </w:rPr>
      </w:pPr>
      <w:r>
        <w:rPr>
          <w:rFonts w:cs="Times"/>
          <w:u w:val="single"/>
        </w:rPr>
        <w:t>Faux </w:t>
      </w:r>
      <w:r w:rsidRPr="007D6F1D">
        <w:rPr>
          <w:rFonts w:cs="Times"/>
        </w:rPr>
        <w:t>: elles ne sont pas épithéliales</w:t>
      </w:r>
    </w:p>
    <w:p w14:paraId="1D64E280" w14:textId="11DB171E" w:rsidR="007D6F1D" w:rsidRPr="0071150E" w:rsidRDefault="007D6F1D" w:rsidP="001C071D">
      <w:pPr>
        <w:pStyle w:val="Paragraphedeliste"/>
        <w:numPr>
          <w:ilvl w:val="0"/>
          <w:numId w:val="20"/>
        </w:numPr>
      </w:pPr>
      <w:r>
        <w:rPr>
          <w:u w:val="single"/>
        </w:rPr>
        <w:t>Faux </w:t>
      </w:r>
      <w:r w:rsidRPr="0071150E">
        <w:t xml:space="preserve">: </w:t>
      </w:r>
      <w:r>
        <w:t>C’est l’inverse</w:t>
      </w:r>
    </w:p>
    <w:p w14:paraId="425209D6" w14:textId="77777777" w:rsidR="007D6F1D" w:rsidRPr="007D6F1D" w:rsidRDefault="007D6F1D" w:rsidP="001C071D">
      <w:pPr>
        <w:pStyle w:val="Paragraphedeliste"/>
        <w:numPr>
          <w:ilvl w:val="0"/>
          <w:numId w:val="20"/>
        </w:numPr>
        <w:rPr>
          <w:u w:val="single"/>
        </w:rPr>
      </w:pPr>
      <w:r w:rsidRPr="007D6F1D">
        <w:rPr>
          <w:u w:val="single"/>
        </w:rPr>
        <w:t>Vrai</w:t>
      </w:r>
    </w:p>
    <w:p w14:paraId="60503F91" w14:textId="77777777" w:rsidR="007D6F1D" w:rsidRDefault="007D6F1D" w:rsidP="001C071D">
      <w:pPr>
        <w:pStyle w:val="Paragraphedeliste"/>
        <w:numPr>
          <w:ilvl w:val="0"/>
          <w:numId w:val="20"/>
        </w:numPr>
        <w:rPr>
          <w:u w:val="single"/>
        </w:rPr>
      </w:pPr>
      <w:r w:rsidRPr="007160CE">
        <w:rPr>
          <w:u w:val="single"/>
        </w:rPr>
        <w:t>Faux</w:t>
      </w:r>
    </w:p>
    <w:p w14:paraId="0A211AD7" w14:textId="77777777" w:rsidR="007D6F1D" w:rsidRPr="0071150E" w:rsidRDefault="007D6F1D" w:rsidP="007D6F1D"/>
    <w:p w14:paraId="03AB3343" w14:textId="24850FB6" w:rsidR="0071150E" w:rsidRDefault="0071150E" w:rsidP="0071150E"/>
    <w:p w14:paraId="025007B4" w14:textId="5727214A" w:rsidR="0071150E" w:rsidRPr="007160CE" w:rsidRDefault="0071150E" w:rsidP="0071150E">
      <w:pPr>
        <w:rPr>
          <w:b/>
        </w:rPr>
      </w:pPr>
      <w:r>
        <w:rPr>
          <w:b/>
          <w:u w:val="single"/>
        </w:rPr>
        <w:t>QCM 9</w:t>
      </w:r>
      <w:r w:rsidRPr="007160CE">
        <w:rPr>
          <w:b/>
          <w:u w:val="single"/>
        </w:rPr>
        <w:t> </w:t>
      </w:r>
      <w:r>
        <w:rPr>
          <w:b/>
        </w:rPr>
        <w:t xml:space="preserve">: </w:t>
      </w:r>
      <w:r w:rsidR="007D6F1D">
        <w:rPr>
          <w:b/>
        </w:rPr>
        <w:t>BD</w:t>
      </w:r>
    </w:p>
    <w:p w14:paraId="7E547B72" w14:textId="010A47AF" w:rsidR="0071150E" w:rsidRDefault="0071150E" w:rsidP="001C071D">
      <w:pPr>
        <w:pStyle w:val="Paragraphedeliste"/>
        <w:numPr>
          <w:ilvl w:val="0"/>
          <w:numId w:val="21"/>
        </w:numPr>
        <w:rPr>
          <w:u w:val="single"/>
        </w:rPr>
      </w:pPr>
      <w:r>
        <w:rPr>
          <w:u w:val="single"/>
        </w:rPr>
        <w:t>Faux </w:t>
      </w:r>
      <w:r w:rsidRPr="0071150E">
        <w:t>: C’est la première étape</w:t>
      </w:r>
    </w:p>
    <w:p w14:paraId="7B4E0F40" w14:textId="4D0B35C4" w:rsidR="0071150E" w:rsidRPr="0071150E" w:rsidRDefault="0071150E" w:rsidP="001C071D">
      <w:pPr>
        <w:pStyle w:val="Paragraphedeliste"/>
        <w:numPr>
          <w:ilvl w:val="0"/>
          <w:numId w:val="21"/>
        </w:numPr>
        <w:rPr>
          <w:u w:val="single"/>
        </w:rPr>
      </w:pPr>
      <w:r w:rsidRPr="0071150E">
        <w:rPr>
          <w:rFonts w:cs="Times"/>
          <w:u w:val="single"/>
        </w:rPr>
        <w:t>Vrai</w:t>
      </w:r>
    </w:p>
    <w:p w14:paraId="7CAC056E" w14:textId="45A68A11" w:rsidR="0071150E" w:rsidRPr="0071150E" w:rsidRDefault="0071150E" w:rsidP="001C071D">
      <w:pPr>
        <w:pStyle w:val="Paragraphedeliste"/>
        <w:numPr>
          <w:ilvl w:val="0"/>
          <w:numId w:val="21"/>
        </w:numPr>
      </w:pPr>
      <w:r>
        <w:rPr>
          <w:u w:val="single"/>
        </w:rPr>
        <w:t>Faux </w:t>
      </w:r>
      <w:r w:rsidRPr="0071150E">
        <w:t>: Non justement pas</w:t>
      </w:r>
    </w:p>
    <w:p w14:paraId="6E593E7A" w14:textId="1946F2BD" w:rsidR="0071150E" w:rsidRPr="007D6F1D" w:rsidRDefault="007D6F1D" w:rsidP="001C071D">
      <w:pPr>
        <w:pStyle w:val="Paragraphedeliste"/>
        <w:numPr>
          <w:ilvl w:val="0"/>
          <w:numId w:val="21"/>
        </w:numPr>
        <w:rPr>
          <w:u w:val="single"/>
        </w:rPr>
      </w:pPr>
      <w:r w:rsidRPr="007D6F1D">
        <w:rPr>
          <w:u w:val="single"/>
        </w:rPr>
        <w:t>Vrai</w:t>
      </w:r>
    </w:p>
    <w:p w14:paraId="70BEAF5A" w14:textId="77777777" w:rsidR="0071150E" w:rsidRDefault="0071150E" w:rsidP="001C071D">
      <w:pPr>
        <w:pStyle w:val="Paragraphedeliste"/>
        <w:numPr>
          <w:ilvl w:val="0"/>
          <w:numId w:val="21"/>
        </w:numPr>
        <w:rPr>
          <w:u w:val="single"/>
        </w:rPr>
      </w:pPr>
      <w:r w:rsidRPr="007160CE">
        <w:rPr>
          <w:u w:val="single"/>
        </w:rPr>
        <w:t>Faux</w:t>
      </w:r>
    </w:p>
    <w:p w14:paraId="1FB8743D" w14:textId="77777777" w:rsidR="0071150E" w:rsidRPr="00663BF2" w:rsidRDefault="0071150E" w:rsidP="0071150E"/>
    <w:p w14:paraId="04BC165B" w14:textId="6AFD250E" w:rsidR="00663BF2" w:rsidRDefault="00663BF2" w:rsidP="00663BF2">
      <w:pPr>
        <w:ind w:left="360"/>
      </w:pPr>
    </w:p>
    <w:p w14:paraId="2D8828C4" w14:textId="2E63C0D2" w:rsidR="00663BF2" w:rsidRPr="007160CE" w:rsidRDefault="00663BF2" w:rsidP="00663BF2">
      <w:pPr>
        <w:rPr>
          <w:b/>
        </w:rPr>
      </w:pPr>
      <w:r>
        <w:rPr>
          <w:b/>
          <w:u w:val="single"/>
        </w:rPr>
        <w:t>QCM 10</w:t>
      </w:r>
      <w:r w:rsidRPr="007160CE">
        <w:rPr>
          <w:b/>
          <w:u w:val="single"/>
        </w:rPr>
        <w:t> </w:t>
      </w:r>
      <w:r w:rsidR="00351D99">
        <w:rPr>
          <w:b/>
        </w:rPr>
        <w:t>: ABC</w:t>
      </w:r>
    </w:p>
    <w:p w14:paraId="5B90B713" w14:textId="4C9D0AA2" w:rsidR="00663BF2" w:rsidRPr="001C071D" w:rsidRDefault="001C071D" w:rsidP="001C071D">
      <w:pPr>
        <w:rPr>
          <w:u w:val="single"/>
        </w:rPr>
      </w:pPr>
      <w:r w:rsidRPr="001C071D">
        <w:t xml:space="preserve">       </w:t>
      </w:r>
      <w:r w:rsidRPr="001C071D">
        <w:rPr>
          <w:u w:val="single"/>
        </w:rPr>
        <w:t>A)</w:t>
      </w:r>
      <w:r>
        <w:rPr>
          <w:u w:val="single"/>
        </w:rPr>
        <w:t xml:space="preserve"> </w:t>
      </w:r>
      <w:r w:rsidR="00663BF2" w:rsidRPr="001C071D">
        <w:rPr>
          <w:u w:val="single"/>
        </w:rPr>
        <w:t>Vrai</w:t>
      </w:r>
    </w:p>
    <w:p w14:paraId="59CC45DE" w14:textId="7BA76AD4" w:rsidR="00663BF2" w:rsidRPr="001C071D" w:rsidRDefault="001C071D" w:rsidP="001C071D">
      <w:pPr>
        <w:ind w:left="360"/>
        <w:rPr>
          <w:u w:val="single"/>
        </w:rPr>
      </w:pPr>
      <w:r>
        <w:rPr>
          <w:u w:val="single"/>
        </w:rPr>
        <w:t xml:space="preserve">B) </w:t>
      </w:r>
      <w:r w:rsidR="00351D99" w:rsidRPr="001C071D">
        <w:rPr>
          <w:u w:val="single"/>
        </w:rPr>
        <w:t>Vrai</w:t>
      </w:r>
    </w:p>
    <w:p w14:paraId="0CA13A0E" w14:textId="6E734E31" w:rsidR="00663BF2" w:rsidRPr="001C071D" w:rsidRDefault="001C071D" w:rsidP="001C071D">
      <w:pPr>
        <w:ind w:left="360"/>
        <w:rPr>
          <w:u w:val="single"/>
        </w:rPr>
      </w:pPr>
      <w:r>
        <w:rPr>
          <w:u w:val="single"/>
        </w:rPr>
        <w:t xml:space="preserve">C) </w:t>
      </w:r>
      <w:r w:rsidR="00663BF2" w:rsidRPr="001C071D">
        <w:rPr>
          <w:u w:val="single"/>
        </w:rPr>
        <w:t>Vrai</w:t>
      </w:r>
    </w:p>
    <w:p w14:paraId="203CEDD9" w14:textId="3C09A22E" w:rsidR="00663BF2" w:rsidRDefault="001C071D" w:rsidP="001C071D">
      <w:pPr>
        <w:ind w:left="360"/>
      </w:pPr>
      <w:r>
        <w:rPr>
          <w:u w:val="single"/>
        </w:rPr>
        <w:t>D)</w:t>
      </w:r>
      <w:r w:rsidR="00663BF2" w:rsidRPr="001C071D">
        <w:rPr>
          <w:u w:val="single"/>
        </w:rPr>
        <w:t>Faux </w:t>
      </w:r>
      <w:r w:rsidR="00663BF2">
        <w:t xml:space="preserve">: </w:t>
      </w:r>
      <w:r w:rsidR="00351D99" w:rsidRPr="00351D99">
        <w:t>Par la BMP1</w:t>
      </w:r>
      <w:r w:rsidR="00663BF2">
        <w:t xml:space="preserve"> </w:t>
      </w:r>
    </w:p>
    <w:p w14:paraId="5C7D719A" w14:textId="05506B57" w:rsidR="00663BF2" w:rsidRPr="001C071D" w:rsidRDefault="001C071D" w:rsidP="001C071D">
      <w:pPr>
        <w:ind w:left="360"/>
        <w:rPr>
          <w:u w:val="single"/>
        </w:rPr>
      </w:pPr>
      <w:r>
        <w:rPr>
          <w:u w:val="single"/>
        </w:rPr>
        <w:t xml:space="preserve">E) </w:t>
      </w:r>
      <w:r w:rsidR="00663BF2" w:rsidRPr="001C071D">
        <w:rPr>
          <w:u w:val="single"/>
        </w:rPr>
        <w:t>Faux</w:t>
      </w:r>
    </w:p>
    <w:p w14:paraId="0C838B6A" w14:textId="77777777" w:rsidR="00663BF2" w:rsidRDefault="00663BF2" w:rsidP="00663BF2">
      <w:pPr>
        <w:ind w:left="360"/>
      </w:pPr>
    </w:p>
    <w:p w14:paraId="5FF7AAFC" w14:textId="77777777" w:rsidR="00BE1871" w:rsidRDefault="00BE1871" w:rsidP="00BE1871"/>
    <w:p w14:paraId="3B677A83" w14:textId="08F3B7D1" w:rsidR="00BE1871" w:rsidRPr="00F843D7" w:rsidRDefault="007160CE" w:rsidP="00BE1871">
      <w:r w:rsidRPr="007160CE">
        <w:rPr>
          <w:b/>
          <w:u w:val="single"/>
        </w:rPr>
        <w:t>QCM 11</w:t>
      </w:r>
      <w:r w:rsidR="00BE1871" w:rsidRPr="007160CE">
        <w:rPr>
          <w:b/>
          <w:u w:val="single"/>
        </w:rPr>
        <w:t> </w:t>
      </w:r>
      <w:r w:rsidR="00BE1871" w:rsidRPr="00F843D7">
        <w:rPr>
          <w:b/>
        </w:rPr>
        <w:t>:</w:t>
      </w:r>
      <w:r w:rsidR="00F843D7" w:rsidRPr="00F843D7">
        <w:rPr>
          <w:b/>
        </w:rPr>
        <w:t xml:space="preserve"> E</w:t>
      </w:r>
    </w:p>
    <w:p w14:paraId="0BD3BBD3" w14:textId="77777777" w:rsidR="00BE1871" w:rsidRDefault="00BE1871" w:rsidP="00BE1871">
      <w:pPr>
        <w:pStyle w:val="Paragraphedeliste"/>
        <w:numPr>
          <w:ilvl w:val="0"/>
          <w:numId w:val="5"/>
        </w:numPr>
      </w:pPr>
      <w:r w:rsidRPr="007160CE">
        <w:rPr>
          <w:u w:val="single"/>
        </w:rPr>
        <w:t>Faux </w:t>
      </w:r>
      <w:r>
        <w:t xml:space="preserve">: l’émail est </w:t>
      </w:r>
      <w:r w:rsidRPr="00BE1871">
        <w:rPr>
          <w:b/>
        </w:rPr>
        <w:t>LA</w:t>
      </w:r>
      <w:r>
        <w:t xml:space="preserve"> structure la plus minéralisée </w:t>
      </w:r>
      <w:r w:rsidRPr="00BE1871">
        <w:rPr>
          <w:b/>
        </w:rPr>
        <w:t>AVANT</w:t>
      </w:r>
      <w:r>
        <w:t xml:space="preserve"> le cément</w:t>
      </w:r>
    </w:p>
    <w:p w14:paraId="54D94506" w14:textId="77777777" w:rsidR="00BE1871" w:rsidRDefault="00BE1871" w:rsidP="00BE1871">
      <w:pPr>
        <w:pStyle w:val="Paragraphedeliste"/>
        <w:numPr>
          <w:ilvl w:val="0"/>
          <w:numId w:val="5"/>
        </w:numPr>
      </w:pPr>
      <w:r w:rsidRPr="007160CE">
        <w:rPr>
          <w:u w:val="single"/>
        </w:rPr>
        <w:t>Faux </w:t>
      </w:r>
      <w:r>
        <w:t xml:space="preserve">: en prisme </w:t>
      </w:r>
      <w:r w:rsidRPr="00BE1871">
        <w:rPr>
          <w:b/>
        </w:rPr>
        <w:t>ET</w:t>
      </w:r>
      <w:r>
        <w:t xml:space="preserve"> substance </w:t>
      </w:r>
      <w:proofErr w:type="spellStart"/>
      <w:r>
        <w:t>aprismatique</w:t>
      </w:r>
      <w:proofErr w:type="spellEnd"/>
    </w:p>
    <w:p w14:paraId="2E39D9F0" w14:textId="4D841E9A" w:rsidR="00BE1871" w:rsidRDefault="00F843D7" w:rsidP="00BE1871">
      <w:pPr>
        <w:pStyle w:val="Paragraphedeliste"/>
        <w:numPr>
          <w:ilvl w:val="0"/>
          <w:numId w:val="5"/>
        </w:numPr>
      </w:pPr>
      <w:r w:rsidRPr="00F843D7">
        <w:rPr>
          <w:u w:val="single"/>
        </w:rPr>
        <w:t>Faux </w:t>
      </w:r>
      <w:r>
        <w:t xml:space="preserve">: </w:t>
      </w:r>
      <w:r w:rsidRPr="00F843D7">
        <w:rPr>
          <w:b/>
        </w:rPr>
        <w:t>ECTODERMIQUE</w:t>
      </w:r>
    </w:p>
    <w:p w14:paraId="7C6A8F18" w14:textId="77777777" w:rsidR="007160CE" w:rsidRDefault="007160CE" w:rsidP="00BE1871">
      <w:pPr>
        <w:pStyle w:val="Paragraphedeliste"/>
        <w:numPr>
          <w:ilvl w:val="0"/>
          <w:numId w:val="5"/>
        </w:numPr>
      </w:pPr>
      <w:r w:rsidRPr="007160CE">
        <w:rPr>
          <w:u w:val="single"/>
        </w:rPr>
        <w:t>Faux </w:t>
      </w:r>
      <w:r>
        <w:t xml:space="preserve">: </w:t>
      </w:r>
      <w:r w:rsidRPr="007160CE">
        <w:rPr>
          <w:b/>
        </w:rPr>
        <w:t>AVANT</w:t>
      </w:r>
      <w:r>
        <w:t xml:space="preserve"> l’édification radiculaire</w:t>
      </w:r>
    </w:p>
    <w:p w14:paraId="1F0093CA" w14:textId="0421B15B" w:rsidR="007160CE" w:rsidRPr="00F843D7" w:rsidRDefault="00F843D7" w:rsidP="00BE1871">
      <w:pPr>
        <w:pStyle w:val="Paragraphedeliste"/>
        <w:numPr>
          <w:ilvl w:val="0"/>
          <w:numId w:val="5"/>
        </w:numPr>
        <w:rPr>
          <w:u w:val="single"/>
        </w:rPr>
      </w:pPr>
      <w:r w:rsidRPr="00F843D7">
        <w:rPr>
          <w:u w:val="single"/>
        </w:rPr>
        <w:t>Vrai</w:t>
      </w:r>
    </w:p>
    <w:p w14:paraId="743280D3" w14:textId="77777777" w:rsidR="007160CE" w:rsidRDefault="007160CE" w:rsidP="007160CE"/>
    <w:p w14:paraId="508513B1" w14:textId="77777777" w:rsidR="007160CE" w:rsidRPr="007160CE" w:rsidRDefault="007160CE" w:rsidP="007160CE">
      <w:pPr>
        <w:rPr>
          <w:b/>
        </w:rPr>
      </w:pPr>
      <w:r w:rsidRPr="007160CE">
        <w:rPr>
          <w:b/>
          <w:u w:val="single"/>
        </w:rPr>
        <w:lastRenderedPageBreak/>
        <w:t>QCM 12 </w:t>
      </w:r>
      <w:r w:rsidRPr="007160CE">
        <w:rPr>
          <w:b/>
        </w:rPr>
        <w:t>: AC</w:t>
      </w:r>
    </w:p>
    <w:p w14:paraId="1C513CA7" w14:textId="77777777" w:rsidR="007160CE" w:rsidRDefault="007160CE" w:rsidP="001C071D">
      <w:pPr>
        <w:pStyle w:val="Paragraphedeliste"/>
        <w:numPr>
          <w:ilvl w:val="0"/>
          <w:numId w:val="22"/>
        </w:numPr>
        <w:rPr>
          <w:u w:val="single"/>
        </w:rPr>
      </w:pPr>
      <w:r w:rsidRPr="007160CE">
        <w:rPr>
          <w:u w:val="single"/>
        </w:rPr>
        <w:t>Vrai</w:t>
      </w:r>
    </w:p>
    <w:p w14:paraId="739093DA" w14:textId="77777777" w:rsidR="007160CE" w:rsidRPr="00813F97" w:rsidRDefault="007160CE" w:rsidP="001C071D">
      <w:pPr>
        <w:pStyle w:val="Paragraphedeliste"/>
        <w:numPr>
          <w:ilvl w:val="0"/>
          <w:numId w:val="22"/>
        </w:numPr>
        <w:rPr>
          <w:u w:val="single"/>
        </w:rPr>
      </w:pPr>
      <w:r w:rsidRPr="00813F97">
        <w:rPr>
          <w:u w:val="single"/>
        </w:rPr>
        <w:t>Faux </w:t>
      </w:r>
      <w:r>
        <w:t xml:space="preserve">: </w:t>
      </w:r>
      <w:r w:rsidRPr="00813F97">
        <w:rPr>
          <w:rFonts w:cs="Times"/>
        </w:rPr>
        <w:t xml:space="preserve">Ce phénomène permet un </w:t>
      </w:r>
      <w:r w:rsidRPr="00813F97">
        <w:rPr>
          <w:rFonts w:cs="Times"/>
          <w:b/>
          <w:bCs/>
        </w:rPr>
        <w:t xml:space="preserve">rapprochement </w:t>
      </w:r>
      <w:r w:rsidRPr="00813F97">
        <w:rPr>
          <w:rFonts w:cs="Times"/>
        </w:rPr>
        <w:t xml:space="preserve">des </w:t>
      </w:r>
      <w:r w:rsidRPr="00813F97">
        <w:rPr>
          <w:rFonts w:cs="Times"/>
          <w:b/>
          <w:bCs/>
        </w:rPr>
        <w:t xml:space="preserve">vaisseaux </w:t>
      </w:r>
      <w:r w:rsidRPr="00813F97">
        <w:rPr>
          <w:rFonts w:cs="Times"/>
        </w:rPr>
        <w:t xml:space="preserve">du </w:t>
      </w:r>
      <w:r w:rsidRPr="00813F97">
        <w:rPr>
          <w:rFonts w:cs="Times"/>
          <w:b/>
          <w:bCs/>
        </w:rPr>
        <w:t xml:space="preserve">follicule dentaire </w:t>
      </w:r>
      <w:r w:rsidRPr="00813F97">
        <w:rPr>
          <w:rFonts w:cs="Times"/>
        </w:rPr>
        <w:t xml:space="preserve">vers les </w:t>
      </w:r>
      <w:r w:rsidRPr="00813F97">
        <w:rPr>
          <w:rFonts w:cs="Times"/>
          <w:b/>
          <w:bCs/>
        </w:rPr>
        <w:t xml:space="preserve">améloblastes sécréteurs </w:t>
      </w:r>
      <w:r w:rsidRPr="00813F97">
        <w:rPr>
          <w:rFonts w:cs="Times"/>
        </w:rPr>
        <w:t xml:space="preserve">qui nécessitent des nutriments que la </w:t>
      </w:r>
      <w:r w:rsidRPr="00813F97">
        <w:rPr>
          <w:rFonts w:cs="Times"/>
          <w:b/>
          <w:bCs/>
          <w:color w:val="16A53F"/>
        </w:rPr>
        <w:t xml:space="preserve">pulpe ne peut plus fournir </w:t>
      </w:r>
      <w:r w:rsidRPr="00813F97">
        <w:rPr>
          <w:rFonts w:cs="Times"/>
        </w:rPr>
        <w:t>à cause de la présence de l’</w:t>
      </w:r>
      <w:r w:rsidRPr="00813F97">
        <w:rPr>
          <w:rFonts w:cs="Times"/>
          <w:b/>
          <w:bCs/>
        </w:rPr>
        <w:t xml:space="preserve">émail </w:t>
      </w:r>
      <w:r w:rsidRPr="00813F97">
        <w:rPr>
          <w:rFonts w:cs="Times"/>
        </w:rPr>
        <w:t xml:space="preserve">et la </w:t>
      </w:r>
      <w:r w:rsidRPr="00813F97">
        <w:rPr>
          <w:rFonts w:cs="Times"/>
          <w:b/>
          <w:bCs/>
        </w:rPr>
        <w:t>dentine</w:t>
      </w:r>
      <w:r w:rsidRPr="00813F97">
        <w:rPr>
          <w:rFonts w:cs="Times"/>
        </w:rPr>
        <w:t xml:space="preserve">. </w:t>
      </w:r>
    </w:p>
    <w:p w14:paraId="0C851373" w14:textId="77777777" w:rsidR="007160CE" w:rsidRPr="007160CE" w:rsidRDefault="007160CE" w:rsidP="001C071D">
      <w:pPr>
        <w:pStyle w:val="Paragraphedeliste"/>
        <w:numPr>
          <w:ilvl w:val="0"/>
          <w:numId w:val="22"/>
        </w:numPr>
        <w:rPr>
          <w:u w:val="single"/>
        </w:rPr>
      </w:pPr>
      <w:r w:rsidRPr="007160CE">
        <w:rPr>
          <w:u w:val="single"/>
        </w:rPr>
        <w:t>Vrai</w:t>
      </w:r>
    </w:p>
    <w:p w14:paraId="6847E2FD" w14:textId="77777777" w:rsidR="007160CE" w:rsidRDefault="007160CE" w:rsidP="001C071D">
      <w:pPr>
        <w:pStyle w:val="Paragraphedeliste"/>
        <w:numPr>
          <w:ilvl w:val="0"/>
          <w:numId w:val="22"/>
        </w:numPr>
      </w:pPr>
      <w:r w:rsidRPr="007160CE">
        <w:rPr>
          <w:u w:val="single"/>
        </w:rPr>
        <w:t>Faux </w:t>
      </w:r>
      <w:r>
        <w:t xml:space="preserve">: </w:t>
      </w:r>
      <w:r w:rsidRPr="007160CE">
        <w:rPr>
          <w:b/>
        </w:rPr>
        <w:t>UN</w:t>
      </w:r>
      <w:r>
        <w:t xml:space="preserve"> seul prisme </w:t>
      </w:r>
    </w:p>
    <w:p w14:paraId="28DBF74D" w14:textId="77777777" w:rsidR="007160CE" w:rsidRDefault="007160CE" w:rsidP="001C071D">
      <w:pPr>
        <w:pStyle w:val="Paragraphedeliste"/>
        <w:numPr>
          <w:ilvl w:val="0"/>
          <w:numId w:val="22"/>
        </w:numPr>
        <w:rPr>
          <w:u w:val="single"/>
        </w:rPr>
      </w:pPr>
      <w:r w:rsidRPr="007160CE">
        <w:rPr>
          <w:u w:val="single"/>
        </w:rPr>
        <w:t>Faux</w:t>
      </w:r>
    </w:p>
    <w:p w14:paraId="119D657F" w14:textId="55FA8089" w:rsidR="00813F97" w:rsidRDefault="00813F97" w:rsidP="007160CE">
      <w:pPr>
        <w:rPr>
          <w:u w:val="single"/>
        </w:rPr>
      </w:pPr>
    </w:p>
    <w:p w14:paraId="5E4B7946" w14:textId="77777777" w:rsidR="007160CE" w:rsidRPr="00813F97" w:rsidRDefault="007160CE" w:rsidP="007160CE">
      <w:pPr>
        <w:rPr>
          <w:b/>
        </w:rPr>
      </w:pPr>
      <w:r w:rsidRPr="00813F97">
        <w:rPr>
          <w:b/>
          <w:u w:val="single"/>
        </w:rPr>
        <w:t>QCM 13</w:t>
      </w:r>
      <w:r w:rsidRPr="00813F97">
        <w:rPr>
          <w:b/>
        </w:rPr>
        <w:t xml:space="preserve"> : </w:t>
      </w:r>
      <w:r w:rsidR="00813F97" w:rsidRPr="00813F97">
        <w:rPr>
          <w:b/>
        </w:rPr>
        <w:t>ABD</w:t>
      </w:r>
    </w:p>
    <w:p w14:paraId="10785EDB" w14:textId="77777777" w:rsidR="007160CE" w:rsidRPr="00813F97" w:rsidRDefault="00813F97" w:rsidP="007160CE">
      <w:pPr>
        <w:pStyle w:val="Paragraphedeliste"/>
        <w:numPr>
          <w:ilvl w:val="0"/>
          <w:numId w:val="7"/>
        </w:numPr>
        <w:rPr>
          <w:u w:val="single"/>
        </w:rPr>
      </w:pPr>
      <w:r w:rsidRPr="00813F97">
        <w:rPr>
          <w:u w:val="single"/>
        </w:rPr>
        <w:t>Vrai</w:t>
      </w:r>
    </w:p>
    <w:p w14:paraId="74DBA4AA" w14:textId="77777777" w:rsidR="00813F97" w:rsidRPr="00813F97" w:rsidRDefault="00813F97" w:rsidP="007160CE">
      <w:pPr>
        <w:pStyle w:val="Paragraphedeliste"/>
        <w:numPr>
          <w:ilvl w:val="0"/>
          <w:numId w:val="7"/>
        </w:numPr>
        <w:rPr>
          <w:u w:val="single"/>
        </w:rPr>
      </w:pPr>
      <w:r w:rsidRPr="00813F97">
        <w:rPr>
          <w:u w:val="single"/>
        </w:rPr>
        <w:t>Vrai</w:t>
      </w:r>
    </w:p>
    <w:p w14:paraId="2948F4F0" w14:textId="77777777" w:rsidR="00813F97" w:rsidRPr="00813F97" w:rsidRDefault="00813F97" w:rsidP="007160CE">
      <w:pPr>
        <w:pStyle w:val="Paragraphedeliste"/>
        <w:numPr>
          <w:ilvl w:val="0"/>
          <w:numId w:val="7"/>
        </w:numPr>
      </w:pPr>
      <w:r w:rsidRPr="00813F97">
        <w:rPr>
          <w:u w:val="single"/>
        </w:rPr>
        <w:t>Faux </w:t>
      </w:r>
      <w:r>
        <w:t xml:space="preserve">: </w:t>
      </w:r>
      <w:r w:rsidRPr="00813F97">
        <w:rPr>
          <w:b/>
        </w:rPr>
        <w:t>EDE + SI</w:t>
      </w:r>
    </w:p>
    <w:p w14:paraId="6EE9534E" w14:textId="77777777" w:rsidR="00813F97" w:rsidRPr="00813F97" w:rsidRDefault="00813F97" w:rsidP="007160CE">
      <w:pPr>
        <w:pStyle w:val="Paragraphedeliste"/>
        <w:numPr>
          <w:ilvl w:val="0"/>
          <w:numId w:val="7"/>
        </w:numPr>
        <w:rPr>
          <w:u w:val="single"/>
        </w:rPr>
      </w:pPr>
      <w:r w:rsidRPr="00813F97">
        <w:rPr>
          <w:u w:val="single"/>
        </w:rPr>
        <w:t>Vrai</w:t>
      </w:r>
    </w:p>
    <w:p w14:paraId="4063C519" w14:textId="7EFEC790" w:rsidR="00311409" w:rsidRDefault="00813F97" w:rsidP="00311409">
      <w:pPr>
        <w:pStyle w:val="Paragraphedeliste"/>
        <w:numPr>
          <w:ilvl w:val="0"/>
          <w:numId w:val="7"/>
        </w:numPr>
        <w:rPr>
          <w:u w:val="single"/>
        </w:rPr>
      </w:pPr>
      <w:r w:rsidRPr="00813F97">
        <w:rPr>
          <w:u w:val="single"/>
        </w:rPr>
        <w:t>Faux</w:t>
      </w:r>
    </w:p>
    <w:p w14:paraId="35D72321" w14:textId="4D3628CC" w:rsidR="005E76B9" w:rsidRDefault="005E76B9" w:rsidP="005E76B9">
      <w:pPr>
        <w:rPr>
          <w:u w:val="single"/>
        </w:rPr>
      </w:pPr>
    </w:p>
    <w:p w14:paraId="6167861C" w14:textId="421597CF" w:rsidR="005E76B9" w:rsidRPr="007160CE" w:rsidRDefault="005E76B9" w:rsidP="005E76B9">
      <w:pPr>
        <w:rPr>
          <w:b/>
        </w:rPr>
      </w:pPr>
      <w:r>
        <w:rPr>
          <w:b/>
          <w:u w:val="single"/>
        </w:rPr>
        <w:t>QCM 14</w:t>
      </w:r>
      <w:r w:rsidRPr="007160CE">
        <w:rPr>
          <w:b/>
          <w:u w:val="single"/>
        </w:rPr>
        <w:t> </w:t>
      </w:r>
      <w:r>
        <w:rPr>
          <w:b/>
        </w:rPr>
        <w:t>: A</w:t>
      </w:r>
    </w:p>
    <w:p w14:paraId="5B90BB49" w14:textId="77777777" w:rsidR="005E76B9" w:rsidRDefault="005E76B9" w:rsidP="005E76B9">
      <w:pPr>
        <w:pStyle w:val="Paragraphedeliste"/>
        <w:numPr>
          <w:ilvl w:val="0"/>
          <w:numId w:val="17"/>
        </w:numPr>
        <w:rPr>
          <w:u w:val="single"/>
        </w:rPr>
      </w:pPr>
      <w:r w:rsidRPr="007160CE">
        <w:rPr>
          <w:u w:val="single"/>
        </w:rPr>
        <w:t>Vrai</w:t>
      </w:r>
    </w:p>
    <w:p w14:paraId="5A6DB490" w14:textId="4EBE720A" w:rsidR="005E76B9" w:rsidRPr="00813F97" w:rsidRDefault="005E76B9" w:rsidP="005E76B9">
      <w:pPr>
        <w:pStyle w:val="Paragraphedeliste"/>
        <w:numPr>
          <w:ilvl w:val="0"/>
          <w:numId w:val="17"/>
        </w:numPr>
        <w:rPr>
          <w:u w:val="single"/>
        </w:rPr>
      </w:pPr>
      <w:r w:rsidRPr="00813F97">
        <w:rPr>
          <w:u w:val="single"/>
        </w:rPr>
        <w:t>Faux </w:t>
      </w:r>
      <w:r>
        <w:t xml:space="preserve">: </w:t>
      </w:r>
      <w:r>
        <w:t>Débris dans le FD pas l’émail</w:t>
      </w:r>
    </w:p>
    <w:p w14:paraId="3DB4D85F" w14:textId="3CFAE6C8" w:rsidR="005E76B9" w:rsidRPr="007160CE" w:rsidRDefault="0088734C" w:rsidP="005E76B9">
      <w:pPr>
        <w:pStyle w:val="Paragraphedeliste"/>
        <w:numPr>
          <w:ilvl w:val="0"/>
          <w:numId w:val="17"/>
        </w:numPr>
        <w:rPr>
          <w:u w:val="single"/>
        </w:rPr>
      </w:pPr>
      <w:r>
        <w:rPr>
          <w:u w:val="single"/>
        </w:rPr>
        <w:t>Faux </w:t>
      </w:r>
      <w:r w:rsidRPr="0088734C">
        <w:t>: C’est les pré cémentoblastes et cémentoblastes</w:t>
      </w:r>
    </w:p>
    <w:p w14:paraId="5DDD891B" w14:textId="52AD3F84" w:rsidR="005E76B9" w:rsidRDefault="005E76B9" w:rsidP="005E76B9">
      <w:pPr>
        <w:pStyle w:val="Paragraphedeliste"/>
        <w:numPr>
          <w:ilvl w:val="0"/>
          <w:numId w:val="17"/>
        </w:numPr>
      </w:pPr>
      <w:r w:rsidRPr="007160CE">
        <w:rPr>
          <w:u w:val="single"/>
        </w:rPr>
        <w:t>Faux </w:t>
      </w:r>
      <w:r>
        <w:t xml:space="preserve">: </w:t>
      </w:r>
      <w:r w:rsidR="0088734C" w:rsidRPr="0088734C">
        <w:t>Elle se forme au stade de cloche</w:t>
      </w:r>
      <w:r>
        <w:t xml:space="preserve"> </w:t>
      </w:r>
    </w:p>
    <w:p w14:paraId="16E1AD6C" w14:textId="77777777" w:rsidR="005E76B9" w:rsidRDefault="005E76B9" w:rsidP="005E76B9">
      <w:pPr>
        <w:pStyle w:val="Paragraphedeliste"/>
        <w:numPr>
          <w:ilvl w:val="0"/>
          <w:numId w:val="17"/>
        </w:numPr>
        <w:rPr>
          <w:u w:val="single"/>
        </w:rPr>
      </w:pPr>
      <w:r w:rsidRPr="007160CE">
        <w:rPr>
          <w:u w:val="single"/>
        </w:rPr>
        <w:t>Faux</w:t>
      </w:r>
    </w:p>
    <w:p w14:paraId="31C804A9" w14:textId="77777777" w:rsidR="005E76B9" w:rsidRPr="005E76B9" w:rsidRDefault="005E76B9" w:rsidP="005E76B9">
      <w:pPr>
        <w:rPr>
          <w:u w:val="single"/>
        </w:rPr>
      </w:pPr>
    </w:p>
    <w:p w14:paraId="7DC764DB" w14:textId="3543BC79" w:rsidR="00311409" w:rsidRDefault="00311409" w:rsidP="00311409">
      <w:pPr>
        <w:rPr>
          <w:u w:val="single"/>
        </w:rPr>
      </w:pPr>
    </w:p>
    <w:p w14:paraId="25645D66" w14:textId="2E25E63F" w:rsidR="00311409" w:rsidRPr="007160CE" w:rsidRDefault="00311409" w:rsidP="00311409">
      <w:pPr>
        <w:rPr>
          <w:b/>
        </w:rPr>
      </w:pPr>
      <w:r>
        <w:rPr>
          <w:b/>
          <w:u w:val="single"/>
        </w:rPr>
        <w:t xml:space="preserve">QCM </w:t>
      </w:r>
      <w:proofErr w:type="gramStart"/>
      <w:r>
        <w:rPr>
          <w:b/>
          <w:u w:val="single"/>
        </w:rPr>
        <w:t>15</w:t>
      </w:r>
      <w:r w:rsidR="005E76B9">
        <w:rPr>
          <w:b/>
        </w:rPr>
        <w:t>:</w:t>
      </w:r>
      <w:proofErr w:type="gramEnd"/>
      <w:r w:rsidR="005E76B9">
        <w:rPr>
          <w:b/>
        </w:rPr>
        <w:t xml:space="preserve"> E</w:t>
      </w:r>
    </w:p>
    <w:p w14:paraId="165FCA68" w14:textId="48BFBA25" w:rsidR="00311409" w:rsidRPr="00311409" w:rsidRDefault="00311409" w:rsidP="00311409">
      <w:pPr>
        <w:pStyle w:val="Paragraphedeliste"/>
        <w:numPr>
          <w:ilvl w:val="0"/>
          <w:numId w:val="16"/>
        </w:numPr>
      </w:pPr>
      <w:r>
        <w:rPr>
          <w:u w:val="single"/>
        </w:rPr>
        <w:t>Faux </w:t>
      </w:r>
      <w:r w:rsidRPr="00311409">
        <w:t>: Elle a inversé post mitotique et polarisé</w:t>
      </w:r>
    </w:p>
    <w:p w14:paraId="73E4B2AC" w14:textId="282E71F2" w:rsidR="00311409" w:rsidRPr="00813F97" w:rsidRDefault="00311409" w:rsidP="00311409">
      <w:pPr>
        <w:pStyle w:val="Paragraphedeliste"/>
        <w:numPr>
          <w:ilvl w:val="0"/>
          <w:numId w:val="16"/>
        </w:numPr>
        <w:rPr>
          <w:u w:val="single"/>
        </w:rPr>
      </w:pPr>
      <w:r w:rsidRPr="00813F97">
        <w:rPr>
          <w:u w:val="single"/>
        </w:rPr>
        <w:t>Faux </w:t>
      </w:r>
      <w:r>
        <w:t xml:space="preserve">: </w:t>
      </w:r>
      <w:r>
        <w:t>Pas de discontinuité visible au microscope</w:t>
      </w:r>
    </w:p>
    <w:p w14:paraId="27A767D9" w14:textId="452BDF48" w:rsidR="00311409" w:rsidRPr="007160CE" w:rsidRDefault="005E76B9" w:rsidP="00311409">
      <w:pPr>
        <w:pStyle w:val="Paragraphedeliste"/>
        <w:numPr>
          <w:ilvl w:val="0"/>
          <w:numId w:val="16"/>
        </w:numPr>
        <w:rPr>
          <w:u w:val="single"/>
        </w:rPr>
      </w:pPr>
      <w:r>
        <w:rPr>
          <w:u w:val="single"/>
        </w:rPr>
        <w:t xml:space="preserve">Faux : </w:t>
      </w:r>
      <w:r w:rsidRPr="005E76B9">
        <w:t>Alors non, après une certaine épaisseur de dentine radiculaire synthétisé on a bien des tubules. Mais pas sympa comme item</w:t>
      </w:r>
    </w:p>
    <w:p w14:paraId="5C47B0F1" w14:textId="2AAFD498" w:rsidR="00311409" w:rsidRDefault="00311409" w:rsidP="00311409">
      <w:pPr>
        <w:pStyle w:val="Paragraphedeliste"/>
        <w:numPr>
          <w:ilvl w:val="0"/>
          <w:numId w:val="16"/>
        </w:numPr>
      </w:pPr>
      <w:r w:rsidRPr="007160CE">
        <w:rPr>
          <w:u w:val="single"/>
        </w:rPr>
        <w:t>Faux </w:t>
      </w:r>
    </w:p>
    <w:p w14:paraId="455C07D5" w14:textId="0A6DB784" w:rsidR="00311409" w:rsidRDefault="005E76B9" w:rsidP="00311409">
      <w:pPr>
        <w:pStyle w:val="Paragraphedeliste"/>
        <w:numPr>
          <w:ilvl w:val="0"/>
          <w:numId w:val="16"/>
        </w:numPr>
        <w:rPr>
          <w:u w:val="single"/>
        </w:rPr>
      </w:pPr>
      <w:r>
        <w:rPr>
          <w:u w:val="single"/>
        </w:rPr>
        <w:t>Vrai</w:t>
      </w:r>
    </w:p>
    <w:p w14:paraId="02A23F55" w14:textId="77777777" w:rsidR="00311409" w:rsidRPr="00311409" w:rsidRDefault="00311409" w:rsidP="00311409">
      <w:pPr>
        <w:rPr>
          <w:u w:val="single"/>
        </w:rPr>
      </w:pPr>
    </w:p>
    <w:p w14:paraId="6284AFEA" w14:textId="60A5FB90" w:rsidR="001B5307" w:rsidRDefault="001B5307" w:rsidP="001B5307">
      <w:pPr>
        <w:ind w:left="360"/>
        <w:rPr>
          <w:u w:val="single"/>
        </w:rPr>
      </w:pPr>
    </w:p>
    <w:p w14:paraId="48DC610D" w14:textId="2CE05134" w:rsidR="001B5307" w:rsidRPr="007160CE" w:rsidRDefault="001B5307" w:rsidP="001B5307">
      <w:pPr>
        <w:rPr>
          <w:b/>
        </w:rPr>
      </w:pPr>
      <w:r>
        <w:rPr>
          <w:b/>
          <w:u w:val="single"/>
        </w:rPr>
        <w:t>QCM 16</w:t>
      </w:r>
      <w:r w:rsidRPr="007160CE">
        <w:rPr>
          <w:b/>
          <w:u w:val="single"/>
        </w:rPr>
        <w:t> </w:t>
      </w:r>
      <w:r>
        <w:rPr>
          <w:b/>
        </w:rPr>
        <w:t xml:space="preserve">: </w:t>
      </w:r>
      <w:r w:rsidR="009508EA">
        <w:rPr>
          <w:b/>
        </w:rPr>
        <w:t>A</w:t>
      </w:r>
    </w:p>
    <w:p w14:paraId="4983FB66" w14:textId="77777777" w:rsidR="001B5307" w:rsidRDefault="001B5307" w:rsidP="001B5307">
      <w:pPr>
        <w:pStyle w:val="Paragraphedeliste"/>
        <w:numPr>
          <w:ilvl w:val="0"/>
          <w:numId w:val="15"/>
        </w:numPr>
        <w:rPr>
          <w:u w:val="single"/>
        </w:rPr>
      </w:pPr>
      <w:r w:rsidRPr="007160CE">
        <w:rPr>
          <w:u w:val="single"/>
        </w:rPr>
        <w:t>Vrai</w:t>
      </w:r>
    </w:p>
    <w:p w14:paraId="6750636D" w14:textId="3438BB45" w:rsidR="001B5307" w:rsidRPr="00813F97" w:rsidRDefault="001B5307" w:rsidP="001B5307">
      <w:pPr>
        <w:pStyle w:val="Paragraphedeliste"/>
        <w:numPr>
          <w:ilvl w:val="0"/>
          <w:numId w:val="15"/>
        </w:numPr>
        <w:rPr>
          <w:u w:val="single"/>
        </w:rPr>
      </w:pPr>
      <w:r w:rsidRPr="00813F97">
        <w:rPr>
          <w:u w:val="single"/>
        </w:rPr>
        <w:t>Faux </w:t>
      </w:r>
      <w:r>
        <w:t xml:space="preserve">: </w:t>
      </w:r>
      <w:r w:rsidR="007674BF">
        <w:t>Non, par les cémentoblastes</w:t>
      </w:r>
    </w:p>
    <w:p w14:paraId="1203319B" w14:textId="4CAC382F" w:rsidR="001B5307" w:rsidRPr="007674BF" w:rsidRDefault="007674BF" w:rsidP="001B5307">
      <w:pPr>
        <w:pStyle w:val="Paragraphedeliste"/>
        <w:numPr>
          <w:ilvl w:val="0"/>
          <w:numId w:val="15"/>
        </w:numPr>
      </w:pPr>
      <w:r>
        <w:rPr>
          <w:u w:val="single"/>
        </w:rPr>
        <w:t>Faux </w:t>
      </w:r>
      <w:r w:rsidRPr="007674BF">
        <w:t>: Non, il est synthétisé en post éruptif</w:t>
      </w:r>
    </w:p>
    <w:p w14:paraId="1F92B518" w14:textId="648B1957" w:rsidR="001B5307" w:rsidRDefault="001B5307" w:rsidP="001B5307">
      <w:pPr>
        <w:pStyle w:val="Paragraphedeliste"/>
        <w:numPr>
          <w:ilvl w:val="0"/>
          <w:numId w:val="15"/>
        </w:numPr>
      </w:pPr>
      <w:r w:rsidRPr="007160CE">
        <w:rPr>
          <w:u w:val="single"/>
        </w:rPr>
        <w:t>Faux </w:t>
      </w:r>
      <w:r>
        <w:t xml:space="preserve">: </w:t>
      </w:r>
      <w:r w:rsidR="007674BF">
        <w:t>L’émail ne recouvre JAMAIS le cément !</w:t>
      </w:r>
    </w:p>
    <w:p w14:paraId="18827886" w14:textId="398BD50F" w:rsidR="00546851" w:rsidRPr="00735350" w:rsidRDefault="001B5307" w:rsidP="00735350">
      <w:pPr>
        <w:pStyle w:val="Paragraphedeliste"/>
        <w:numPr>
          <w:ilvl w:val="0"/>
          <w:numId w:val="15"/>
        </w:numPr>
        <w:rPr>
          <w:u w:val="single"/>
        </w:rPr>
      </w:pPr>
      <w:r w:rsidRPr="007160CE">
        <w:rPr>
          <w:u w:val="single"/>
        </w:rPr>
        <w:t>Faux</w:t>
      </w:r>
    </w:p>
    <w:p w14:paraId="50D415A6" w14:textId="0EBB8B88" w:rsidR="001B5307" w:rsidRDefault="001B5307" w:rsidP="001B5307">
      <w:pPr>
        <w:rPr>
          <w:u w:val="single"/>
        </w:rPr>
      </w:pPr>
    </w:p>
    <w:p w14:paraId="1DB07841" w14:textId="641E2C3B" w:rsidR="001B5307" w:rsidRPr="007160CE" w:rsidRDefault="001B5307" w:rsidP="001B5307">
      <w:pPr>
        <w:rPr>
          <w:b/>
        </w:rPr>
      </w:pPr>
      <w:r>
        <w:rPr>
          <w:b/>
          <w:u w:val="single"/>
        </w:rPr>
        <w:t>QCM 17</w:t>
      </w:r>
      <w:r w:rsidRPr="007160CE">
        <w:rPr>
          <w:b/>
          <w:u w:val="single"/>
        </w:rPr>
        <w:t> </w:t>
      </w:r>
      <w:r>
        <w:rPr>
          <w:b/>
        </w:rPr>
        <w:t>: BD</w:t>
      </w:r>
    </w:p>
    <w:p w14:paraId="16022185" w14:textId="42AC5FE4" w:rsidR="001B5307" w:rsidRPr="001B5307" w:rsidRDefault="001B5307" w:rsidP="001B5307">
      <w:pPr>
        <w:pStyle w:val="Paragraphedeliste"/>
        <w:numPr>
          <w:ilvl w:val="0"/>
          <w:numId w:val="14"/>
        </w:numPr>
      </w:pPr>
      <w:r>
        <w:rPr>
          <w:u w:val="single"/>
        </w:rPr>
        <w:t>Faux </w:t>
      </w:r>
      <w:r w:rsidRPr="001B5307">
        <w:t>:</w:t>
      </w:r>
      <w:r>
        <w:t xml:space="preserve"> Il est NON</w:t>
      </w:r>
      <w:r w:rsidRPr="001B5307">
        <w:t xml:space="preserve"> minéralisé ! Piège pas facile:/</w:t>
      </w:r>
    </w:p>
    <w:p w14:paraId="46F7834A" w14:textId="36E6B800" w:rsidR="001B5307" w:rsidRPr="001B5307" w:rsidRDefault="001B5307" w:rsidP="001B5307">
      <w:pPr>
        <w:pStyle w:val="Paragraphedeliste"/>
        <w:numPr>
          <w:ilvl w:val="0"/>
          <w:numId w:val="14"/>
        </w:numPr>
        <w:rPr>
          <w:u w:val="single"/>
        </w:rPr>
      </w:pPr>
      <w:r>
        <w:rPr>
          <w:u w:val="single"/>
        </w:rPr>
        <w:t>Vrai</w:t>
      </w:r>
    </w:p>
    <w:p w14:paraId="41F5BD32" w14:textId="1DF53A68" w:rsidR="001B5307" w:rsidRPr="007160CE" w:rsidRDefault="001B5307" w:rsidP="001B5307">
      <w:pPr>
        <w:pStyle w:val="Paragraphedeliste"/>
        <w:numPr>
          <w:ilvl w:val="0"/>
          <w:numId w:val="14"/>
        </w:numPr>
        <w:rPr>
          <w:u w:val="single"/>
        </w:rPr>
      </w:pPr>
      <w:r>
        <w:rPr>
          <w:u w:val="single"/>
        </w:rPr>
        <w:t>Faux </w:t>
      </w:r>
      <w:r w:rsidRPr="001B5307">
        <w:t>: Du follicule dentaire</w:t>
      </w:r>
      <w:bookmarkStart w:id="0" w:name="_GoBack"/>
    </w:p>
    <w:p w14:paraId="2074833A" w14:textId="6016C205" w:rsidR="001B5307" w:rsidRDefault="001B5307" w:rsidP="001B5307">
      <w:pPr>
        <w:pStyle w:val="Paragraphedeliste"/>
        <w:numPr>
          <w:ilvl w:val="0"/>
          <w:numId w:val="14"/>
        </w:numPr>
      </w:pPr>
      <w:r>
        <w:rPr>
          <w:u w:val="single"/>
        </w:rPr>
        <w:t>Vrai</w:t>
      </w:r>
    </w:p>
    <w:p w14:paraId="30DB1DA4" w14:textId="77777777" w:rsidR="001B5307" w:rsidRDefault="001B5307" w:rsidP="001B5307">
      <w:pPr>
        <w:pStyle w:val="Paragraphedeliste"/>
        <w:numPr>
          <w:ilvl w:val="0"/>
          <w:numId w:val="14"/>
        </w:numPr>
        <w:rPr>
          <w:u w:val="single"/>
        </w:rPr>
      </w:pPr>
      <w:r w:rsidRPr="007160CE">
        <w:rPr>
          <w:u w:val="single"/>
        </w:rPr>
        <w:t>Faux</w:t>
      </w:r>
    </w:p>
    <w:bookmarkEnd w:id="0"/>
    <w:p w14:paraId="4BE4A591" w14:textId="77777777" w:rsidR="001B5307" w:rsidRPr="001B5307" w:rsidRDefault="001B5307" w:rsidP="001B5307">
      <w:pPr>
        <w:rPr>
          <w:u w:val="single"/>
        </w:rPr>
      </w:pPr>
    </w:p>
    <w:p w14:paraId="0226434B" w14:textId="67B1588A" w:rsidR="000471F0" w:rsidRDefault="000471F0" w:rsidP="000471F0">
      <w:pPr>
        <w:rPr>
          <w:u w:val="single"/>
        </w:rPr>
      </w:pPr>
    </w:p>
    <w:p w14:paraId="744C3AD6" w14:textId="5942D5D1" w:rsidR="000471F0" w:rsidRPr="007160CE" w:rsidRDefault="000471F0" w:rsidP="000471F0">
      <w:pPr>
        <w:rPr>
          <w:b/>
        </w:rPr>
      </w:pPr>
      <w:r>
        <w:rPr>
          <w:b/>
          <w:u w:val="single"/>
        </w:rPr>
        <w:t>QCM 18</w:t>
      </w:r>
      <w:r w:rsidRPr="007160CE">
        <w:rPr>
          <w:b/>
          <w:u w:val="single"/>
        </w:rPr>
        <w:t> </w:t>
      </w:r>
      <w:r>
        <w:rPr>
          <w:b/>
        </w:rPr>
        <w:t xml:space="preserve">: </w:t>
      </w:r>
      <w:r w:rsidR="008C4C5A">
        <w:rPr>
          <w:b/>
        </w:rPr>
        <w:t>BCD</w:t>
      </w:r>
    </w:p>
    <w:p w14:paraId="2B7A1EA0" w14:textId="62DBA47D" w:rsidR="000471F0" w:rsidRDefault="000471F0" w:rsidP="000471F0">
      <w:pPr>
        <w:pStyle w:val="Paragraphedeliste"/>
        <w:numPr>
          <w:ilvl w:val="0"/>
          <w:numId w:val="12"/>
        </w:numPr>
        <w:rPr>
          <w:u w:val="single"/>
        </w:rPr>
      </w:pPr>
      <w:r>
        <w:rPr>
          <w:u w:val="single"/>
        </w:rPr>
        <w:t>Faux </w:t>
      </w:r>
      <w:r w:rsidRPr="00083650">
        <w:t xml:space="preserve">: </w:t>
      </w:r>
      <w:r w:rsidR="00083650" w:rsidRPr="00083650">
        <w:t>C’est l’os cortical qui a le système de Havers !</w:t>
      </w:r>
    </w:p>
    <w:p w14:paraId="06F5B5C6" w14:textId="7D25EF94" w:rsidR="000471F0" w:rsidRPr="00813F97" w:rsidRDefault="008C4C5A" w:rsidP="000471F0">
      <w:pPr>
        <w:pStyle w:val="Paragraphedeliste"/>
        <w:numPr>
          <w:ilvl w:val="0"/>
          <w:numId w:val="12"/>
        </w:numPr>
        <w:rPr>
          <w:u w:val="single"/>
        </w:rPr>
      </w:pPr>
      <w:r>
        <w:rPr>
          <w:u w:val="single"/>
        </w:rPr>
        <w:t>Vrai</w:t>
      </w:r>
    </w:p>
    <w:p w14:paraId="1B4B11A6" w14:textId="77777777" w:rsidR="000471F0" w:rsidRPr="007160CE" w:rsidRDefault="000471F0" w:rsidP="000471F0">
      <w:pPr>
        <w:pStyle w:val="Paragraphedeliste"/>
        <w:numPr>
          <w:ilvl w:val="0"/>
          <w:numId w:val="12"/>
        </w:numPr>
        <w:rPr>
          <w:u w:val="single"/>
        </w:rPr>
      </w:pPr>
      <w:r w:rsidRPr="007160CE">
        <w:rPr>
          <w:u w:val="single"/>
        </w:rPr>
        <w:t>Vrai</w:t>
      </w:r>
    </w:p>
    <w:p w14:paraId="29F0C0EF" w14:textId="7D0328F1" w:rsidR="000471F0" w:rsidRDefault="008C4C5A" w:rsidP="000471F0">
      <w:pPr>
        <w:pStyle w:val="Paragraphedeliste"/>
        <w:numPr>
          <w:ilvl w:val="0"/>
          <w:numId w:val="12"/>
        </w:numPr>
      </w:pPr>
      <w:r>
        <w:rPr>
          <w:u w:val="single"/>
        </w:rPr>
        <w:t>Vrai</w:t>
      </w:r>
    </w:p>
    <w:p w14:paraId="14264A13" w14:textId="570FA4FA" w:rsidR="000471F0" w:rsidRDefault="000471F0" w:rsidP="000471F0">
      <w:pPr>
        <w:pStyle w:val="Paragraphedeliste"/>
        <w:numPr>
          <w:ilvl w:val="0"/>
          <w:numId w:val="12"/>
        </w:numPr>
        <w:rPr>
          <w:u w:val="single"/>
        </w:rPr>
      </w:pPr>
      <w:r w:rsidRPr="007160CE">
        <w:rPr>
          <w:u w:val="single"/>
        </w:rPr>
        <w:t>Faux</w:t>
      </w:r>
    </w:p>
    <w:p w14:paraId="0E38F662" w14:textId="77777777" w:rsidR="00A27415" w:rsidRDefault="00A27415" w:rsidP="00A27415">
      <w:pPr>
        <w:pStyle w:val="Paragraphedeliste"/>
        <w:rPr>
          <w:u w:val="single"/>
        </w:rPr>
      </w:pPr>
    </w:p>
    <w:p w14:paraId="5AA33837" w14:textId="73AC08E1" w:rsidR="00A27415" w:rsidRPr="007160CE" w:rsidRDefault="00A27415" w:rsidP="00A27415">
      <w:pPr>
        <w:rPr>
          <w:b/>
        </w:rPr>
      </w:pPr>
      <w:r>
        <w:rPr>
          <w:b/>
          <w:u w:val="single"/>
        </w:rPr>
        <w:t>QCM 19</w:t>
      </w:r>
      <w:r w:rsidRPr="007160CE">
        <w:rPr>
          <w:b/>
          <w:u w:val="single"/>
        </w:rPr>
        <w:t> </w:t>
      </w:r>
      <w:r>
        <w:rPr>
          <w:b/>
        </w:rPr>
        <w:t xml:space="preserve">: </w:t>
      </w:r>
      <w:r w:rsidR="00D43924">
        <w:rPr>
          <w:b/>
        </w:rPr>
        <w:t>B</w:t>
      </w:r>
    </w:p>
    <w:p w14:paraId="42B06B19" w14:textId="10FEDC31" w:rsidR="00A27415" w:rsidRPr="00A27415" w:rsidRDefault="00A27415" w:rsidP="00A27415">
      <w:pPr>
        <w:pStyle w:val="Paragraphedeliste"/>
        <w:numPr>
          <w:ilvl w:val="0"/>
          <w:numId w:val="13"/>
        </w:numPr>
      </w:pPr>
      <w:r>
        <w:rPr>
          <w:u w:val="single"/>
        </w:rPr>
        <w:t>Faux </w:t>
      </w:r>
      <w:r w:rsidRPr="00A27415">
        <w:t>: Non il n’y a que la gencive !</w:t>
      </w:r>
    </w:p>
    <w:p w14:paraId="591A115C" w14:textId="77777777" w:rsidR="00D43924" w:rsidRDefault="00D43924" w:rsidP="00A27415">
      <w:pPr>
        <w:pStyle w:val="Paragraphedeliste"/>
        <w:numPr>
          <w:ilvl w:val="0"/>
          <w:numId w:val="13"/>
        </w:numPr>
        <w:rPr>
          <w:u w:val="single"/>
        </w:rPr>
      </w:pPr>
      <w:r>
        <w:rPr>
          <w:u w:val="single"/>
        </w:rPr>
        <w:t>Vrai</w:t>
      </w:r>
    </w:p>
    <w:p w14:paraId="594453A5" w14:textId="2A478D0B" w:rsidR="00A27415" w:rsidRPr="00D43924" w:rsidRDefault="00D43924" w:rsidP="00A27415">
      <w:pPr>
        <w:pStyle w:val="Paragraphedeliste"/>
        <w:numPr>
          <w:ilvl w:val="0"/>
          <w:numId w:val="13"/>
        </w:numPr>
      </w:pPr>
      <w:r>
        <w:rPr>
          <w:u w:val="single"/>
        </w:rPr>
        <w:t>Faux </w:t>
      </w:r>
      <w:r w:rsidRPr="00D43924">
        <w:t>: Espace entre la dent et la gencive marginale !</w:t>
      </w:r>
    </w:p>
    <w:p w14:paraId="2D49BDEE" w14:textId="4A85B4B2" w:rsidR="00A27415" w:rsidRDefault="00A27415" w:rsidP="00A27415">
      <w:pPr>
        <w:pStyle w:val="Paragraphedeliste"/>
        <w:numPr>
          <w:ilvl w:val="0"/>
          <w:numId w:val="13"/>
        </w:numPr>
      </w:pPr>
      <w:r w:rsidRPr="007160CE">
        <w:rPr>
          <w:u w:val="single"/>
        </w:rPr>
        <w:t>Faux </w:t>
      </w:r>
      <w:r>
        <w:t xml:space="preserve">: </w:t>
      </w:r>
      <w:r w:rsidR="00D43924" w:rsidRPr="00D43924">
        <w:t>Non, 0.5-2mm !</w:t>
      </w:r>
      <w:r>
        <w:t xml:space="preserve"> </w:t>
      </w:r>
    </w:p>
    <w:p w14:paraId="010816E7" w14:textId="77777777" w:rsidR="00A27415" w:rsidRDefault="00A27415" w:rsidP="00A27415">
      <w:pPr>
        <w:pStyle w:val="Paragraphedeliste"/>
        <w:numPr>
          <w:ilvl w:val="0"/>
          <w:numId w:val="13"/>
        </w:numPr>
        <w:rPr>
          <w:u w:val="single"/>
        </w:rPr>
      </w:pPr>
      <w:r w:rsidRPr="007160CE">
        <w:rPr>
          <w:u w:val="single"/>
        </w:rPr>
        <w:t>Faux</w:t>
      </w:r>
    </w:p>
    <w:p w14:paraId="61FA7792" w14:textId="0E4A7CD2" w:rsidR="00813F97" w:rsidRDefault="00813F97" w:rsidP="00813F97">
      <w:pPr>
        <w:rPr>
          <w:u w:val="single"/>
        </w:rPr>
      </w:pPr>
    </w:p>
    <w:p w14:paraId="60CA017E" w14:textId="77777777" w:rsidR="00813F97" w:rsidRPr="00813F97" w:rsidRDefault="00813F97" w:rsidP="00813F97">
      <w:pPr>
        <w:rPr>
          <w:b/>
        </w:rPr>
      </w:pPr>
      <w:r w:rsidRPr="00813F97">
        <w:rPr>
          <w:b/>
          <w:u w:val="single"/>
        </w:rPr>
        <w:t>QCM 20</w:t>
      </w:r>
      <w:r w:rsidRPr="00813F97">
        <w:rPr>
          <w:b/>
        </w:rPr>
        <w:t> : E</w:t>
      </w:r>
    </w:p>
    <w:p w14:paraId="40A8165D" w14:textId="77777777" w:rsidR="00813F97" w:rsidRDefault="00813F97" w:rsidP="00813F97">
      <w:pPr>
        <w:pStyle w:val="Paragraphedeliste"/>
        <w:numPr>
          <w:ilvl w:val="0"/>
          <w:numId w:val="8"/>
        </w:numPr>
      </w:pPr>
      <w:r w:rsidRPr="00813F97">
        <w:rPr>
          <w:u w:val="single"/>
        </w:rPr>
        <w:t>Faux </w:t>
      </w:r>
      <w:r>
        <w:t xml:space="preserve">: </w:t>
      </w:r>
      <w:r w:rsidRPr="00813F97">
        <w:rPr>
          <w:b/>
        </w:rPr>
        <w:t>SANS</w:t>
      </w:r>
      <w:r>
        <w:t xml:space="preserve"> perte osseuse</w:t>
      </w:r>
    </w:p>
    <w:p w14:paraId="0B6ED497" w14:textId="77777777" w:rsidR="00813F97" w:rsidRDefault="00813F97" w:rsidP="00813F97">
      <w:pPr>
        <w:pStyle w:val="Paragraphedeliste"/>
        <w:numPr>
          <w:ilvl w:val="0"/>
          <w:numId w:val="8"/>
        </w:numPr>
      </w:pPr>
      <w:r w:rsidRPr="00813F97">
        <w:rPr>
          <w:u w:val="single"/>
        </w:rPr>
        <w:t>Faux </w:t>
      </w:r>
      <w:r>
        <w:t xml:space="preserve">: </w:t>
      </w:r>
      <w:r w:rsidRPr="00813F97">
        <w:rPr>
          <w:b/>
        </w:rPr>
        <w:t>RÉVÉRSIBLE</w:t>
      </w:r>
    </w:p>
    <w:p w14:paraId="35DE606D" w14:textId="77777777" w:rsidR="00813F97" w:rsidRDefault="00813F97" w:rsidP="00813F97">
      <w:pPr>
        <w:pStyle w:val="Paragraphedeliste"/>
        <w:numPr>
          <w:ilvl w:val="0"/>
          <w:numId w:val="8"/>
        </w:numPr>
      </w:pPr>
      <w:r w:rsidRPr="00813F97">
        <w:rPr>
          <w:u w:val="single"/>
        </w:rPr>
        <w:t>Faux </w:t>
      </w:r>
      <w:r>
        <w:t>: pas du tout c’est pour les gingivites modifiées par la malnutrition</w:t>
      </w:r>
    </w:p>
    <w:p w14:paraId="2F25F896" w14:textId="77777777" w:rsidR="00813F97" w:rsidRDefault="00813F97" w:rsidP="00813F97">
      <w:pPr>
        <w:pStyle w:val="Paragraphedeliste"/>
        <w:numPr>
          <w:ilvl w:val="0"/>
          <w:numId w:val="8"/>
        </w:numPr>
      </w:pPr>
      <w:r w:rsidRPr="00813F97">
        <w:rPr>
          <w:u w:val="single"/>
        </w:rPr>
        <w:t>Faux </w:t>
      </w:r>
      <w:r>
        <w:t xml:space="preserve">: sujets </w:t>
      </w:r>
      <w:r w:rsidRPr="00813F97">
        <w:rPr>
          <w:b/>
        </w:rPr>
        <w:t>JEUNES</w:t>
      </w:r>
    </w:p>
    <w:p w14:paraId="5EBE54CD" w14:textId="1E53CF2C" w:rsidR="00813F97" w:rsidRDefault="00813F97" w:rsidP="00813F97">
      <w:pPr>
        <w:pStyle w:val="Paragraphedeliste"/>
        <w:numPr>
          <w:ilvl w:val="0"/>
          <w:numId w:val="8"/>
        </w:numPr>
        <w:rPr>
          <w:u w:val="single"/>
        </w:rPr>
      </w:pPr>
      <w:r w:rsidRPr="00813F97">
        <w:rPr>
          <w:u w:val="single"/>
        </w:rPr>
        <w:t>Vrai</w:t>
      </w:r>
    </w:p>
    <w:p w14:paraId="103F87E8" w14:textId="2B97256F" w:rsidR="00260706" w:rsidRDefault="00260706" w:rsidP="00260706">
      <w:pPr>
        <w:rPr>
          <w:u w:val="single"/>
        </w:rPr>
      </w:pPr>
    </w:p>
    <w:p w14:paraId="3FD23A12" w14:textId="6C7C67CD" w:rsidR="00260706" w:rsidRPr="007160CE" w:rsidRDefault="00260706" w:rsidP="00260706">
      <w:pPr>
        <w:rPr>
          <w:b/>
        </w:rPr>
      </w:pPr>
      <w:r w:rsidRPr="007160CE">
        <w:rPr>
          <w:b/>
          <w:u w:val="single"/>
        </w:rPr>
        <w:t xml:space="preserve">QCM </w:t>
      </w:r>
      <w:r>
        <w:rPr>
          <w:b/>
          <w:u w:val="single"/>
        </w:rPr>
        <w:t>21</w:t>
      </w:r>
      <w:r w:rsidRPr="007160CE">
        <w:rPr>
          <w:b/>
          <w:u w:val="single"/>
        </w:rPr>
        <w:t> </w:t>
      </w:r>
      <w:r>
        <w:rPr>
          <w:b/>
        </w:rPr>
        <w:t>: BC</w:t>
      </w:r>
    </w:p>
    <w:p w14:paraId="7F0A8858" w14:textId="48CE03E4" w:rsidR="00260706" w:rsidRDefault="00260706" w:rsidP="00260706">
      <w:pPr>
        <w:pStyle w:val="Paragraphedeliste"/>
        <w:numPr>
          <w:ilvl w:val="0"/>
          <w:numId w:val="11"/>
        </w:numPr>
        <w:rPr>
          <w:u w:val="single"/>
        </w:rPr>
      </w:pPr>
      <w:r>
        <w:rPr>
          <w:u w:val="single"/>
        </w:rPr>
        <w:t>Faux </w:t>
      </w:r>
      <w:r w:rsidRPr="00260706">
        <w:t>: Les traits d’ensemble différencient les dents temporaires/ permanentes</w:t>
      </w:r>
    </w:p>
    <w:p w14:paraId="5699E82E" w14:textId="040ECACE" w:rsidR="00260706" w:rsidRPr="007160CE" w:rsidRDefault="00260706" w:rsidP="00260706">
      <w:pPr>
        <w:pStyle w:val="Paragraphedeliste"/>
        <w:numPr>
          <w:ilvl w:val="0"/>
          <w:numId w:val="11"/>
        </w:numPr>
        <w:rPr>
          <w:u w:val="single"/>
        </w:rPr>
      </w:pPr>
      <w:r w:rsidRPr="007160CE">
        <w:rPr>
          <w:u w:val="single"/>
        </w:rPr>
        <w:t>Vrai</w:t>
      </w:r>
    </w:p>
    <w:p w14:paraId="696CFFE1" w14:textId="446ACE13" w:rsidR="00260706" w:rsidRDefault="00260706" w:rsidP="00260706">
      <w:pPr>
        <w:pStyle w:val="Paragraphedeliste"/>
        <w:numPr>
          <w:ilvl w:val="0"/>
          <w:numId w:val="11"/>
        </w:numPr>
      </w:pPr>
      <w:r>
        <w:rPr>
          <w:u w:val="single"/>
        </w:rPr>
        <w:t>Vrai</w:t>
      </w:r>
    </w:p>
    <w:p w14:paraId="15A14C68" w14:textId="7182ACB6" w:rsidR="00260706" w:rsidRPr="00EB1596" w:rsidRDefault="00260706" w:rsidP="00260706">
      <w:pPr>
        <w:pStyle w:val="Paragraphedeliste"/>
        <w:numPr>
          <w:ilvl w:val="0"/>
          <w:numId w:val="11"/>
        </w:numPr>
        <w:rPr>
          <w:u w:val="single"/>
        </w:rPr>
      </w:pPr>
      <w:r w:rsidRPr="007160CE">
        <w:rPr>
          <w:u w:val="single"/>
        </w:rPr>
        <w:t>Faux</w:t>
      </w:r>
      <w:r>
        <w:rPr>
          <w:u w:val="single"/>
        </w:rPr>
        <w:t> </w:t>
      </w:r>
      <w:r w:rsidRPr="00260706">
        <w:t>: Non ça c’est les traits d’ensemble !</w:t>
      </w:r>
    </w:p>
    <w:p w14:paraId="3D28A83F" w14:textId="18B17D70" w:rsidR="00EB1596" w:rsidRDefault="00EB1596" w:rsidP="00260706">
      <w:pPr>
        <w:pStyle w:val="Paragraphedeliste"/>
        <w:numPr>
          <w:ilvl w:val="0"/>
          <w:numId w:val="11"/>
        </w:numPr>
        <w:rPr>
          <w:u w:val="single"/>
        </w:rPr>
      </w:pPr>
      <w:r>
        <w:rPr>
          <w:u w:val="single"/>
        </w:rPr>
        <w:t>Faux</w:t>
      </w:r>
    </w:p>
    <w:p w14:paraId="6083EAC4" w14:textId="77777777" w:rsidR="00260706" w:rsidRPr="00260706" w:rsidRDefault="00260706" w:rsidP="00260706">
      <w:pPr>
        <w:rPr>
          <w:u w:val="single"/>
        </w:rPr>
      </w:pPr>
    </w:p>
    <w:p w14:paraId="4E913415" w14:textId="77AD9DA8" w:rsidR="00A87630" w:rsidRDefault="00A87630" w:rsidP="00A87630">
      <w:pPr>
        <w:rPr>
          <w:u w:val="single"/>
        </w:rPr>
      </w:pPr>
    </w:p>
    <w:p w14:paraId="6A262A2E" w14:textId="6C5E6D2A" w:rsidR="00A87630" w:rsidRPr="007160CE" w:rsidRDefault="00A87630" w:rsidP="00A87630">
      <w:pPr>
        <w:rPr>
          <w:b/>
        </w:rPr>
      </w:pPr>
      <w:r>
        <w:rPr>
          <w:b/>
          <w:u w:val="single"/>
        </w:rPr>
        <w:t>QCM 2</w:t>
      </w:r>
      <w:r w:rsidRPr="007160CE">
        <w:rPr>
          <w:b/>
          <w:u w:val="single"/>
        </w:rPr>
        <w:t>2 </w:t>
      </w:r>
      <w:r>
        <w:rPr>
          <w:b/>
        </w:rPr>
        <w:t>: A</w:t>
      </w:r>
    </w:p>
    <w:p w14:paraId="552D0F03" w14:textId="6F013DF0" w:rsidR="00A87630" w:rsidRDefault="00A87630" w:rsidP="00A87630">
      <w:pPr>
        <w:pStyle w:val="Paragraphedeliste"/>
        <w:numPr>
          <w:ilvl w:val="0"/>
          <w:numId w:val="10"/>
        </w:numPr>
        <w:rPr>
          <w:u w:val="single"/>
        </w:rPr>
      </w:pPr>
      <w:r w:rsidRPr="007160CE">
        <w:rPr>
          <w:u w:val="single"/>
        </w:rPr>
        <w:t>Vrai</w:t>
      </w:r>
      <w:r>
        <w:rPr>
          <w:u w:val="single"/>
        </w:rPr>
        <w:t> </w:t>
      </w:r>
      <w:r w:rsidRPr="00A87630">
        <w:t>: C’est une première molaire maxillaire droite temporaire</w:t>
      </w:r>
    </w:p>
    <w:p w14:paraId="3CA5B9EF" w14:textId="5DF4413F" w:rsidR="00A87630" w:rsidRPr="00813F97" w:rsidRDefault="00A87630" w:rsidP="00A87630">
      <w:pPr>
        <w:pStyle w:val="Paragraphedeliste"/>
        <w:numPr>
          <w:ilvl w:val="0"/>
          <w:numId w:val="10"/>
        </w:numPr>
        <w:rPr>
          <w:u w:val="single"/>
        </w:rPr>
      </w:pPr>
      <w:r w:rsidRPr="00813F97">
        <w:rPr>
          <w:u w:val="single"/>
        </w:rPr>
        <w:t>Faux </w:t>
      </w:r>
    </w:p>
    <w:p w14:paraId="3CDAE97B" w14:textId="6D15515E" w:rsidR="00A87630" w:rsidRPr="007160CE" w:rsidRDefault="00A87630" w:rsidP="00A87630">
      <w:pPr>
        <w:pStyle w:val="Paragraphedeliste"/>
        <w:numPr>
          <w:ilvl w:val="0"/>
          <w:numId w:val="10"/>
        </w:numPr>
        <w:rPr>
          <w:u w:val="single"/>
        </w:rPr>
      </w:pPr>
      <w:r>
        <w:rPr>
          <w:u w:val="single"/>
        </w:rPr>
        <w:t>Faux</w:t>
      </w:r>
    </w:p>
    <w:p w14:paraId="353BDD7D" w14:textId="66ED77A0" w:rsidR="00A87630" w:rsidRDefault="00A87630" w:rsidP="00A87630">
      <w:pPr>
        <w:pStyle w:val="Paragraphedeliste"/>
        <w:numPr>
          <w:ilvl w:val="0"/>
          <w:numId w:val="10"/>
        </w:numPr>
      </w:pPr>
      <w:r w:rsidRPr="007160CE">
        <w:rPr>
          <w:u w:val="single"/>
        </w:rPr>
        <w:t>Faux </w:t>
      </w:r>
    </w:p>
    <w:p w14:paraId="0B3A3F56" w14:textId="4C0C87E3" w:rsidR="00546851" w:rsidRPr="00735350" w:rsidRDefault="00A87630" w:rsidP="00A87630">
      <w:pPr>
        <w:pStyle w:val="Paragraphedeliste"/>
        <w:numPr>
          <w:ilvl w:val="0"/>
          <w:numId w:val="10"/>
        </w:numPr>
        <w:rPr>
          <w:u w:val="single"/>
        </w:rPr>
      </w:pPr>
      <w:r w:rsidRPr="007160CE">
        <w:rPr>
          <w:u w:val="single"/>
        </w:rPr>
        <w:t>Faux</w:t>
      </w:r>
    </w:p>
    <w:p w14:paraId="46C83329" w14:textId="505CB9D0" w:rsidR="00B70657" w:rsidRDefault="00B70657" w:rsidP="00B70657">
      <w:pPr>
        <w:rPr>
          <w:b/>
        </w:rPr>
      </w:pPr>
    </w:p>
    <w:p w14:paraId="1631DEFE" w14:textId="35570B17" w:rsidR="003A6171" w:rsidRPr="007160CE" w:rsidRDefault="003A6171" w:rsidP="003A6171">
      <w:pPr>
        <w:rPr>
          <w:b/>
        </w:rPr>
      </w:pPr>
      <w:r>
        <w:rPr>
          <w:b/>
          <w:u w:val="single"/>
        </w:rPr>
        <w:t>QCM 23</w:t>
      </w:r>
      <w:r w:rsidRPr="007160CE">
        <w:rPr>
          <w:b/>
          <w:u w:val="single"/>
        </w:rPr>
        <w:t> </w:t>
      </w:r>
      <w:r w:rsidRPr="007160CE">
        <w:rPr>
          <w:b/>
        </w:rPr>
        <w:t>: AC</w:t>
      </w:r>
      <w:r>
        <w:rPr>
          <w:b/>
        </w:rPr>
        <w:t>D</w:t>
      </w:r>
    </w:p>
    <w:p w14:paraId="124464CF" w14:textId="77777777" w:rsidR="003A6171" w:rsidRDefault="003A6171" w:rsidP="003A6171">
      <w:pPr>
        <w:pStyle w:val="Paragraphedeliste"/>
        <w:numPr>
          <w:ilvl w:val="0"/>
          <w:numId w:val="9"/>
        </w:numPr>
        <w:rPr>
          <w:u w:val="single"/>
        </w:rPr>
      </w:pPr>
      <w:r w:rsidRPr="007160CE">
        <w:rPr>
          <w:u w:val="single"/>
        </w:rPr>
        <w:t>Vrai</w:t>
      </w:r>
    </w:p>
    <w:p w14:paraId="64DC04F5" w14:textId="42C725A8" w:rsidR="003A6171" w:rsidRPr="00813F97" w:rsidRDefault="003A6171" w:rsidP="003A6171">
      <w:pPr>
        <w:pStyle w:val="Paragraphedeliste"/>
        <w:numPr>
          <w:ilvl w:val="0"/>
          <w:numId w:val="9"/>
        </w:numPr>
        <w:rPr>
          <w:u w:val="single"/>
        </w:rPr>
      </w:pPr>
      <w:r w:rsidRPr="00813F97">
        <w:rPr>
          <w:u w:val="single"/>
        </w:rPr>
        <w:t>Faux </w:t>
      </w:r>
      <w:r>
        <w:t xml:space="preserve">: </w:t>
      </w:r>
      <w:r>
        <w:rPr>
          <w:rFonts w:cs="Times"/>
        </w:rPr>
        <w:t>Si justement !</w:t>
      </w:r>
      <w:r w:rsidRPr="00813F97">
        <w:rPr>
          <w:rFonts w:cs="Times"/>
        </w:rPr>
        <w:t xml:space="preserve"> </w:t>
      </w:r>
    </w:p>
    <w:p w14:paraId="67B707D7" w14:textId="77777777" w:rsidR="003A6171" w:rsidRPr="007160CE" w:rsidRDefault="003A6171" w:rsidP="003A6171">
      <w:pPr>
        <w:pStyle w:val="Paragraphedeliste"/>
        <w:numPr>
          <w:ilvl w:val="0"/>
          <w:numId w:val="9"/>
        </w:numPr>
        <w:rPr>
          <w:u w:val="single"/>
        </w:rPr>
      </w:pPr>
      <w:r w:rsidRPr="007160CE">
        <w:rPr>
          <w:u w:val="single"/>
        </w:rPr>
        <w:t>Vrai</w:t>
      </w:r>
    </w:p>
    <w:p w14:paraId="73B49EF7" w14:textId="4B0B9858" w:rsidR="003A6171" w:rsidRDefault="003A6171" w:rsidP="003A6171">
      <w:pPr>
        <w:pStyle w:val="Paragraphedeliste"/>
        <w:numPr>
          <w:ilvl w:val="0"/>
          <w:numId w:val="9"/>
        </w:numPr>
      </w:pPr>
      <w:r>
        <w:rPr>
          <w:u w:val="single"/>
        </w:rPr>
        <w:t>Vrai</w:t>
      </w:r>
      <w:r>
        <w:t xml:space="preserve"> </w:t>
      </w:r>
    </w:p>
    <w:p w14:paraId="73435E17" w14:textId="77777777" w:rsidR="003A6171" w:rsidRDefault="003A6171" w:rsidP="003A6171">
      <w:pPr>
        <w:pStyle w:val="Paragraphedeliste"/>
        <w:numPr>
          <w:ilvl w:val="0"/>
          <w:numId w:val="9"/>
        </w:numPr>
        <w:rPr>
          <w:u w:val="single"/>
        </w:rPr>
      </w:pPr>
      <w:r w:rsidRPr="007160CE">
        <w:rPr>
          <w:u w:val="single"/>
        </w:rPr>
        <w:t>Faux</w:t>
      </w:r>
    </w:p>
    <w:p w14:paraId="10513383" w14:textId="77777777" w:rsidR="003A6171" w:rsidRPr="00B70657" w:rsidRDefault="003A6171" w:rsidP="00B70657">
      <w:pPr>
        <w:rPr>
          <w:b/>
        </w:rPr>
      </w:pPr>
    </w:p>
    <w:sectPr w:rsidR="003A6171" w:rsidRPr="00B70657" w:rsidSect="0028715E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5B7D8F"/>
    <w:multiLevelType w:val="hybridMultilevel"/>
    <w:tmpl w:val="BC9C2270"/>
    <w:lvl w:ilvl="0" w:tplc="4D52A88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AE462B"/>
    <w:multiLevelType w:val="hybridMultilevel"/>
    <w:tmpl w:val="BC9C2270"/>
    <w:lvl w:ilvl="0" w:tplc="4D52A88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EF40DE"/>
    <w:multiLevelType w:val="hybridMultilevel"/>
    <w:tmpl w:val="0A943C76"/>
    <w:lvl w:ilvl="0" w:tplc="50CAEB5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5050E9"/>
    <w:multiLevelType w:val="hybridMultilevel"/>
    <w:tmpl w:val="BC9C2270"/>
    <w:lvl w:ilvl="0" w:tplc="4D52A88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F409ED"/>
    <w:multiLevelType w:val="hybridMultilevel"/>
    <w:tmpl w:val="BC9C2270"/>
    <w:lvl w:ilvl="0" w:tplc="4D52A88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4A5F80"/>
    <w:multiLevelType w:val="hybridMultilevel"/>
    <w:tmpl w:val="BC9C2270"/>
    <w:lvl w:ilvl="0" w:tplc="4D52A88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6D51AC"/>
    <w:multiLevelType w:val="hybridMultilevel"/>
    <w:tmpl w:val="BC9C2270"/>
    <w:lvl w:ilvl="0" w:tplc="4D52A88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AC04CC6"/>
    <w:multiLevelType w:val="hybridMultilevel"/>
    <w:tmpl w:val="EA321A14"/>
    <w:lvl w:ilvl="0" w:tplc="52B8E6C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622FE6"/>
    <w:multiLevelType w:val="hybridMultilevel"/>
    <w:tmpl w:val="BC9C2270"/>
    <w:lvl w:ilvl="0" w:tplc="4D52A88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02759B0"/>
    <w:multiLevelType w:val="hybridMultilevel"/>
    <w:tmpl w:val="D0F2678A"/>
    <w:lvl w:ilvl="0" w:tplc="A7B4487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C291150"/>
    <w:multiLevelType w:val="hybridMultilevel"/>
    <w:tmpl w:val="BC9C2270"/>
    <w:lvl w:ilvl="0" w:tplc="4D52A88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61528A"/>
    <w:multiLevelType w:val="hybridMultilevel"/>
    <w:tmpl w:val="4B62651E"/>
    <w:lvl w:ilvl="0" w:tplc="CF32695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999097C"/>
    <w:multiLevelType w:val="hybridMultilevel"/>
    <w:tmpl w:val="BC9C2270"/>
    <w:lvl w:ilvl="0" w:tplc="4D52A88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F2E3527"/>
    <w:multiLevelType w:val="hybridMultilevel"/>
    <w:tmpl w:val="DE2E28AA"/>
    <w:lvl w:ilvl="0" w:tplc="57388BF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10C4614"/>
    <w:multiLevelType w:val="hybridMultilevel"/>
    <w:tmpl w:val="BC9C2270"/>
    <w:lvl w:ilvl="0" w:tplc="4D52A88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7881CE4"/>
    <w:multiLevelType w:val="hybridMultilevel"/>
    <w:tmpl w:val="B2C0F16E"/>
    <w:lvl w:ilvl="0" w:tplc="6C94F5E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FC6F1A"/>
    <w:multiLevelType w:val="hybridMultilevel"/>
    <w:tmpl w:val="BC9C2270"/>
    <w:lvl w:ilvl="0" w:tplc="4D52A88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AC56806"/>
    <w:multiLevelType w:val="hybridMultilevel"/>
    <w:tmpl w:val="BC9C2270"/>
    <w:lvl w:ilvl="0" w:tplc="4D52A88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C9E2667"/>
    <w:multiLevelType w:val="hybridMultilevel"/>
    <w:tmpl w:val="B398539E"/>
    <w:lvl w:ilvl="0" w:tplc="5500417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6A44186"/>
    <w:multiLevelType w:val="hybridMultilevel"/>
    <w:tmpl w:val="BC9C2270"/>
    <w:lvl w:ilvl="0" w:tplc="4D52A88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AAD03A6"/>
    <w:multiLevelType w:val="hybridMultilevel"/>
    <w:tmpl w:val="BC9C2270"/>
    <w:lvl w:ilvl="0" w:tplc="4D52A88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FFE7AFA"/>
    <w:multiLevelType w:val="hybridMultilevel"/>
    <w:tmpl w:val="BC9C2270"/>
    <w:lvl w:ilvl="0" w:tplc="4D52A88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8"/>
  </w:num>
  <w:num w:numId="3">
    <w:abstractNumId w:val="15"/>
  </w:num>
  <w:num w:numId="4">
    <w:abstractNumId w:val="11"/>
  </w:num>
  <w:num w:numId="5">
    <w:abstractNumId w:val="7"/>
  </w:num>
  <w:num w:numId="6">
    <w:abstractNumId w:val="5"/>
  </w:num>
  <w:num w:numId="7">
    <w:abstractNumId w:val="2"/>
  </w:num>
  <w:num w:numId="8">
    <w:abstractNumId w:val="9"/>
  </w:num>
  <w:num w:numId="9">
    <w:abstractNumId w:val="6"/>
  </w:num>
  <w:num w:numId="10">
    <w:abstractNumId w:val="0"/>
  </w:num>
  <w:num w:numId="11">
    <w:abstractNumId w:val="16"/>
  </w:num>
  <w:num w:numId="12">
    <w:abstractNumId w:val="4"/>
  </w:num>
  <w:num w:numId="13">
    <w:abstractNumId w:val="8"/>
  </w:num>
  <w:num w:numId="14">
    <w:abstractNumId w:val="14"/>
  </w:num>
  <w:num w:numId="15">
    <w:abstractNumId w:val="21"/>
  </w:num>
  <w:num w:numId="16">
    <w:abstractNumId w:val="19"/>
  </w:num>
  <w:num w:numId="17">
    <w:abstractNumId w:val="17"/>
  </w:num>
  <w:num w:numId="18">
    <w:abstractNumId w:val="1"/>
  </w:num>
  <w:num w:numId="19">
    <w:abstractNumId w:val="3"/>
  </w:num>
  <w:num w:numId="20">
    <w:abstractNumId w:val="10"/>
  </w:num>
  <w:num w:numId="21">
    <w:abstractNumId w:val="12"/>
  </w:num>
  <w:num w:numId="22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0657"/>
    <w:rsid w:val="000471F0"/>
    <w:rsid w:val="00083650"/>
    <w:rsid w:val="001A39D2"/>
    <w:rsid w:val="001B5307"/>
    <w:rsid w:val="001C071D"/>
    <w:rsid w:val="00260706"/>
    <w:rsid w:val="00283589"/>
    <w:rsid w:val="0028715E"/>
    <w:rsid w:val="00311409"/>
    <w:rsid w:val="003345EE"/>
    <w:rsid w:val="00351D99"/>
    <w:rsid w:val="003A6171"/>
    <w:rsid w:val="004C5BDB"/>
    <w:rsid w:val="005323D1"/>
    <w:rsid w:val="00546851"/>
    <w:rsid w:val="005E76B9"/>
    <w:rsid w:val="006035A7"/>
    <w:rsid w:val="00663BF2"/>
    <w:rsid w:val="0071150E"/>
    <w:rsid w:val="007160CE"/>
    <w:rsid w:val="00735350"/>
    <w:rsid w:val="007674BF"/>
    <w:rsid w:val="007D6F1D"/>
    <w:rsid w:val="00813F97"/>
    <w:rsid w:val="0088734C"/>
    <w:rsid w:val="008C4C5A"/>
    <w:rsid w:val="009508EA"/>
    <w:rsid w:val="00A27415"/>
    <w:rsid w:val="00A87630"/>
    <w:rsid w:val="00AF06D4"/>
    <w:rsid w:val="00B70657"/>
    <w:rsid w:val="00BE1871"/>
    <w:rsid w:val="00D245A2"/>
    <w:rsid w:val="00D43924"/>
    <w:rsid w:val="00EB1596"/>
    <w:rsid w:val="00F843D7"/>
    <w:rsid w:val="00FB13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03832F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B70657"/>
    <w:pPr>
      <w:ind w:left="720"/>
      <w:contextualSpacing/>
    </w:pPr>
  </w:style>
  <w:style w:type="paragraph" w:styleId="Sansinterligne">
    <w:name w:val="No Spacing"/>
    <w:aliases w:val="qcm"/>
    <w:uiPriority w:val="1"/>
    <w:qFormat/>
    <w:rsid w:val="00546851"/>
    <w:rPr>
      <w:sz w:val="22"/>
      <w:szCs w:val="22"/>
    </w:rPr>
  </w:style>
  <w:style w:type="table" w:styleId="Grilledutableau">
    <w:name w:val="Table Grid"/>
    <w:basedOn w:val="TableauNormal"/>
    <w:uiPriority w:val="59"/>
    <w:rsid w:val="00546851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Bureau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4</Pages>
  <Words>514</Words>
  <Characters>2828</Characters>
  <Application>Microsoft Office Word</Application>
  <DocSecurity>0</DocSecurity>
  <Lines>23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Anais Bonnes</dc:creator>
  <cp:keywords/>
  <dc:description/>
  <cp:lastModifiedBy>Leo Durand</cp:lastModifiedBy>
  <cp:revision>20</cp:revision>
  <dcterms:created xsi:type="dcterms:W3CDTF">2018-05-18T15:55:00Z</dcterms:created>
  <dcterms:modified xsi:type="dcterms:W3CDTF">2018-05-19T18:40:00Z</dcterms:modified>
</cp:coreProperties>
</file>