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419B" w:rsidRDefault="00E56508" w:rsidP="00E56508">
      <w:pPr>
        <w:pStyle w:val="Sansinterligne"/>
        <w:jc w:val="center"/>
        <w:rPr>
          <w:rFonts w:ascii="Times New Roman" w:hAnsi="Times New Roman" w:cs="Times New Roman"/>
          <w:sz w:val="32"/>
          <w:szCs w:val="32"/>
        </w:rPr>
      </w:pPr>
      <w:bookmarkStart w:id="0" w:name="_GoBack"/>
      <w:r w:rsidRPr="00FD4F59">
        <w:rPr>
          <w:rFonts w:ascii="Times New Roman" w:hAnsi="Times New Roman" w:cs="Times New Roman"/>
          <w:b/>
          <w:sz w:val="32"/>
          <w:szCs w:val="32"/>
        </w:rPr>
        <w:t>Groupe 12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bookmarkEnd w:id="0"/>
      <w:r w:rsidR="00FD4F59">
        <w:rPr>
          <w:rFonts w:ascii="Times New Roman" w:hAnsi="Times New Roman" w:cs="Times New Roman"/>
          <w:sz w:val="32"/>
          <w:szCs w:val="32"/>
        </w:rPr>
        <w:t xml:space="preserve">(25 étudiants) </w:t>
      </w:r>
      <w:r>
        <w:rPr>
          <w:rFonts w:ascii="Times New Roman" w:hAnsi="Times New Roman" w:cs="Times New Roman"/>
          <w:sz w:val="32"/>
          <w:szCs w:val="32"/>
        </w:rPr>
        <w:t xml:space="preserve">– </w:t>
      </w:r>
      <w:r w:rsidRPr="00E56508">
        <w:rPr>
          <w:rFonts w:ascii="Times New Roman" w:hAnsi="Times New Roman" w:cs="Times New Roman"/>
          <w:b/>
          <w:sz w:val="32"/>
          <w:szCs w:val="32"/>
        </w:rPr>
        <w:t>Salle 409</w:t>
      </w:r>
      <w:r>
        <w:rPr>
          <w:rFonts w:ascii="Times New Roman" w:hAnsi="Times New Roman" w:cs="Times New Roman"/>
          <w:sz w:val="32"/>
          <w:szCs w:val="32"/>
        </w:rPr>
        <w:t xml:space="preserve"> St Jean d’Angely</w:t>
      </w:r>
    </w:p>
    <w:p w:rsidR="00E56508" w:rsidRDefault="00E56508" w:rsidP="00E56508">
      <w:pPr>
        <w:pStyle w:val="Sansinterligne"/>
        <w:jc w:val="center"/>
        <w:rPr>
          <w:rFonts w:ascii="Times New Roman" w:hAnsi="Times New Roman" w:cs="Times New Roman"/>
          <w:sz w:val="32"/>
          <w:szCs w:val="32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4714"/>
        <w:gridCol w:w="4715"/>
        <w:gridCol w:w="4715"/>
      </w:tblGrid>
      <w:tr w:rsidR="00E56508" w:rsidTr="00E56508">
        <w:tc>
          <w:tcPr>
            <w:tcW w:w="4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6508" w:rsidRDefault="00E56508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Jours / Horaires</w:t>
            </w:r>
          </w:p>
        </w:tc>
        <w:tc>
          <w:tcPr>
            <w:tcW w:w="4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E56508" w:rsidRDefault="00E56508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13h30 – 15h30</w:t>
            </w:r>
          </w:p>
        </w:tc>
        <w:tc>
          <w:tcPr>
            <w:tcW w:w="4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E56508" w:rsidRDefault="00E56508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15h45 – 17h45</w:t>
            </w:r>
          </w:p>
        </w:tc>
      </w:tr>
      <w:tr w:rsidR="00E56508" w:rsidTr="00E56508">
        <w:tc>
          <w:tcPr>
            <w:tcW w:w="4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E56508" w:rsidRDefault="00E56508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LUNDI</w:t>
            </w:r>
          </w:p>
        </w:tc>
        <w:tc>
          <w:tcPr>
            <w:tcW w:w="4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6508" w:rsidRDefault="00E56508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Biochimie</w:t>
            </w:r>
          </w:p>
        </w:tc>
        <w:tc>
          <w:tcPr>
            <w:tcW w:w="4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6508" w:rsidRDefault="00E56508" w:rsidP="00E56508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Biologie Cellulaire</w:t>
            </w:r>
          </w:p>
        </w:tc>
      </w:tr>
      <w:tr w:rsidR="00E56508" w:rsidTr="00E56508">
        <w:tc>
          <w:tcPr>
            <w:tcW w:w="4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E56508" w:rsidRDefault="00E56508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MARDI</w:t>
            </w:r>
          </w:p>
        </w:tc>
        <w:tc>
          <w:tcPr>
            <w:tcW w:w="4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6508" w:rsidRDefault="00E56508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Biophysique</w:t>
            </w:r>
          </w:p>
        </w:tc>
        <w:tc>
          <w:tcPr>
            <w:tcW w:w="4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6508" w:rsidRDefault="00E56508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Chimie Générale</w:t>
            </w:r>
          </w:p>
        </w:tc>
      </w:tr>
      <w:tr w:rsidR="00E56508" w:rsidTr="00E56508">
        <w:tc>
          <w:tcPr>
            <w:tcW w:w="4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E56508" w:rsidRDefault="00E56508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MERCREDI</w:t>
            </w:r>
          </w:p>
        </w:tc>
        <w:tc>
          <w:tcPr>
            <w:tcW w:w="4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6508" w:rsidRDefault="00E56508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Chimie Organique</w:t>
            </w:r>
          </w:p>
        </w:tc>
        <w:tc>
          <w:tcPr>
            <w:tcW w:w="4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6508" w:rsidRDefault="00E56508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Embryologie </w:t>
            </w:r>
          </w:p>
        </w:tc>
      </w:tr>
      <w:tr w:rsidR="00E56508" w:rsidTr="00E56508">
        <w:tc>
          <w:tcPr>
            <w:tcW w:w="4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E56508" w:rsidRDefault="00E56508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JEUDI</w:t>
            </w:r>
          </w:p>
        </w:tc>
        <w:tc>
          <w:tcPr>
            <w:tcW w:w="4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6508" w:rsidRDefault="00E56508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Physique</w:t>
            </w:r>
          </w:p>
        </w:tc>
        <w:tc>
          <w:tcPr>
            <w:tcW w:w="4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6508" w:rsidRDefault="00E56508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Biostatistique</w:t>
            </w:r>
          </w:p>
        </w:tc>
      </w:tr>
      <w:tr w:rsidR="00E56508" w:rsidTr="00E56508">
        <w:tc>
          <w:tcPr>
            <w:tcW w:w="4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E56508" w:rsidRDefault="00E56508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VENDREDI</w:t>
            </w:r>
          </w:p>
        </w:tc>
        <w:tc>
          <w:tcPr>
            <w:tcW w:w="4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6508" w:rsidRDefault="00E56508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Histologie</w:t>
            </w:r>
          </w:p>
        </w:tc>
        <w:tc>
          <w:tcPr>
            <w:tcW w:w="4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6508" w:rsidRDefault="00E56508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sym w:font="Wingdings 2" w:char="F0CF"/>
            </w:r>
          </w:p>
        </w:tc>
      </w:tr>
    </w:tbl>
    <w:p w:rsidR="00E56508" w:rsidRPr="00E56508" w:rsidRDefault="00E56508" w:rsidP="00E56508">
      <w:pPr>
        <w:pStyle w:val="Sansinterligne"/>
        <w:jc w:val="center"/>
        <w:rPr>
          <w:rFonts w:ascii="Times New Roman" w:hAnsi="Times New Roman" w:cs="Times New Roman"/>
          <w:sz w:val="32"/>
          <w:szCs w:val="32"/>
        </w:rPr>
      </w:pPr>
    </w:p>
    <w:sectPr w:rsidR="00E56508" w:rsidRPr="00E56508" w:rsidSect="00E56508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5EB4"/>
    <w:rsid w:val="00C35EB4"/>
    <w:rsid w:val="00CF419B"/>
    <w:rsid w:val="00E56508"/>
    <w:rsid w:val="00FD4F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6508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uiPriority w:val="1"/>
    <w:qFormat/>
    <w:rsid w:val="00E56508"/>
    <w:pPr>
      <w:spacing w:after="0" w:line="240" w:lineRule="auto"/>
    </w:pPr>
  </w:style>
  <w:style w:type="table" w:styleId="Grilledutableau">
    <w:name w:val="Table Grid"/>
    <w:basedOn w:val="TableauNormal"/>
    <w:uiPriority w:val="59"/>
    <w:rsid w:val="00E565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6508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uiPriority w:val="1"/>
    <w:qFormat/>
    <w:rsid w:val="00E56508"/>
    <w:pPr>
      <w:spacing w:after="0" w:line="240" w:lineRule="auto"/>
    </w:pPr>
  </w:style>
  <w:style w:type="table" w:styleId="Grilledutableau">
    <w:name w:val="Table Grid"/>
    <w:basedOn w:val="TableauNormal"/>
    <w:uiPriority w:val="59"/>
    <w:rsid w:val="00E565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903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41</Words>
  <Characters>227</Characters>
  <Application>Microsoft Office Word</Application>
  <DocSecurity>0</DocSecurity>
  <Lines>1</Lines>
  <Paragraphs>1</Paragraphs>
  <ScaleCrop>false</ScaleCrop>
  <Company/>
  <LinksUpToDate>false</LinksUpToDate>
  <CharactersWithSpaces>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</dc:creator>
  <cp:keywords/>
  <dc:description/>
  <cp:lastModifiedBy>Vic</cp:lastModifiedBy>
  <cp:revision>3</cp:revision>
  <dcterms:created xsi:type="dcterms:W3CDTF">2011-08-03T11:28:00Z</dcterms:created>
  <dcterms:modified xsi:type="dcterms:W3CDTF">2011-08-30T09:09:00Z</dcterms:modified>
</cp:coreProperties>
</file>