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D1F635" w14:textId="77777777" w:rsidR="00910BE8" w:rsidRDefault="00910BE8" w:rsidP="002F4896">
      <w:pPr>
        <w:jc w:val="center"/>
        <w:rPr>
          <w:b/>
          <w:sz w:val="36"/>
          <w:szCs w:val="36"/>
        </w:rPr>
      </w:pPr>
    </w:p>
    <w:p w14:paraId="37DF49EA" w14:textId="77777777" w:rsidR="002F4896" w:rsidRDefault="002F4896" w:rsidP="002F4896">
      <w:pPr>
        <w:jc w:val="center"/>
        <w:rPr>
          <w:b/>
          <w:sz w:val="36"/>
          <w:szCs w:val="36"/>
        </w:rPr>
      </w:pPr>
    </w:p>
    <w:p w14:paraId="0C2356C0" w14:textId="77777777" w:rsidR="002F4896" w:rsidRDefault="002F4896" w:rsidP="002F4896">
      <w:pPr>
        <w:jc w:val="center"/>
        <w:rPr>
          <w:b/>
          <w:sz w:val="52"/>
          <w:szCs w:val="52"/>
        </w:rPr>
      </w:pPr>
    </w:p>
    <w:p w14:paraId="42C3B4D4" w14:textId="77777777" w:rsidR="002F4896" w:rsidRDefault="002F4896" w:rsidP="002F4896">
      <w:pPr>
        <w:jc w:val="center"/>
        <w:rPr>
          <w:b/>
          <w:sz w:val="52"/>
          <w:szCs w:val="52"/>
        </w:rPr>
      </w:pPr>
    </w:p>
    <w:p w14:paraId="68FD01E1" w14:textId="77777777" w:rsidR="002F4896" w:rsidRDefault="002F4896" w:rsidP="002F4896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NOTIONS D’ECONOMIE</w:t>
      </w:r>
    </w:p>
    <w:p w14:paraId="4D3DFEE9" w14:textId="77777777" w:rsidR="002F4896" w:rsidRDefault="002F4896" w:rsidP="002F4896">
      <w:pPr>
        <w:jc w:val="center"/>
        <w:rPr>
          <w:b/>
          <w:sz w:val="52"/>
          <w:szCs w:val="52"/>
        </w:rPr>
      </w:pPr>
    </w:p>
    <w:p w14:paraId="5E69193E" w14:textId="77777777" w:rsidR="002F4896" w:rsidRDefault="002F4896" w:rsidP="002F4896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</w:t>
      </w:r>
    </w:p>
    <w:p w14:paraId="00FA4F3F" w14:textId="77777777" w:rsidR="002F4896" w:rsidRDefault="002F4896" w:rsidP="002F4896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L’INTERVENTION </w:t>
      </w:r>
    </w:p>
    <w:p w14:paraId="1DBED0B2" w14:textId="77777777" w:rsidR="002F4896" w:rsidRDefault="002F4896" w:rsidP="002F4896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DE </w:t>
      </w:r>
    </w:p>
    <w:p w14:paraId="3C5907F8" w14:textId="77777777" w:rsidR="002F4896" w:rsidRDefault="002F4896" w:rsidP="002F4896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L’ETAT</w:t>
      </w:r>
    </w:p>
    <w:p w14:paraId="3E938920" w14:textId="77777777" w:rsidR="002F4896" w:rsidRDefault="002F4896" w:rsidP="002F4896">
      <w:pPr>
        <w:jc w:val="center"/>
        <w:rPr>
          <w:b/>
          <w:sz w:val="72"/>
          <w:szCs w:val="72"/>
        </w:rPr>
      </w:pPr>
    </w:p>
    <w:p w14:paraId="3D00727B" w14:textId="77777777" w:rsidR="002F4896" w:rsidRDefault="002F4896" w:rsidP="002F4896">
      <w:pPr>
        <w:jc w:val="center"/>
        <w:rPr>
          <w:b/>
          <w:sz w:val="72"/>
          <w:szCs w:val="72"/>
        </w:rPr>
      </w:pPr>
    </w:p>
    <w:p w14:paraId="5534BB10" w14:textId="77777777" w:rsidR="002F4896" w:rsidRDefault="006B6DA4" w:rsidP="002F4896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PACES 2020</w:t>
      </w:r>
    </w:p>
    <w:p w14:paraId="62F9419B" w14:textId="77777777" w:rsidR="002F4896" w:rsidRDefault="002F4896" w:rsidP="002F4896">
      <w:pPr>
        <w:jc w:val="center"/>
        <w:rPr>
          <w:b/>
          <w:sz w:val="52"/>
          <w:szCs w:val="52"/>
        </w:rPr>
      </w:pPr>
    </w:p>
    <w:p w14:paraId="0F56CDA0" w14:textId="77777777" w:rsidR="002F4896" w:rsidRDefault="002F4896" w:rsidP="002F4896">
      <w:pPr>
        <w:jc w:val="center"/>
        <w:rPr>
          <w:b/>
          <w:sz w:val="52"/>
          <w:szCs w:val="52"/>
        </w:rPr>
      </w:pPr>
    </w:p>
    <w:p w14:paraId="101B1F56" w14:textId="77777777" w:rsidR="002F4896" w:rsidRDefault="002F4896" w:rsidP="002F4896">
      <w:pPr>
        <w:jc w:val="center"/>
        <w:rPr>
          <w:b/>
          <w:sz w:val="52"/>
          <w:szCs w:val="52"/>
        </w:rPr>
      </w:pPr>
    </w:p>
    <w:p w14:paraId="7B8DE029" w14:textId="77777777" w:rsidR="002F4896" w:rsidRDefault="002F4896" w:rsidP="002F489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Pr Daniel ORBAN</w:t>
      </w:r>
    </w:p>
    <w:p w14:paraId="0CDD6E66" w14:textId="77777777" w:rsidR="002F4896" w:rsidRDefault="002F4896" w:rsidP="002F4896">
      <w:pPr>
        <w:jc w:val="center"/>
        <w:rPr>
          <w:b/>
          <w:sz w:val="36"/>
          <w:szCs w:val="36"/>
        </w:rPr>
      </w:pPr>
    </w:p>
    <w:p w14:paraId="25E0E8F1" w14:textId="77777777" w:rsidR="002F4896" w:rsidRDefault="002F4896" w:rsidP="002F4896">
      <w:pPr>
        <w:jc w:val="center"/>
        <w:rPr>
          <w:b/>
          <w:sz w:val="36"/>
          <w:szCs w:val="36"/>
        </w:rPr>
      </w:pPr>
    </w:p>
    <w:p w14:paraId="40552DA2" w14:textId="77777777" w:rsidR="002F4896" w:rsidRPr="00D800D7" w:rsidRDefault="002F4896" w:rsidP="002F4896">
      <w:pPr>
        <w:jc w:val="center"/>
        <w:rPr>
          <w:b/>
          <w:sz w:val="36"/>
          <w:szCs w:val="36"/>
          <w:u w:val="single"/>
        </w:rPr>
      </w:pPr>
    </w:p>
    <w:p w14:paraId="1EC46FA7" w14:textId="77777777" w:rsidR="002F4896" w:rsidRDefault="002F4896" w:rsidP="002F4896">
      <w:pPr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INTRODUCTION</w:t>
      </w:r>
    </w:p>
    <w:p w14:paraId="70FC1E4D" w14:textId="77777777" w:rsidR="002F4896" w:rsidRDefault="002F4896" w:rsidP="002F4896">
      <w:pPr>
        <w:jc w:val="both"/>
        <w:rPr>
          <w:b/>
          <w:sz w:val="36"/>
          <w:szCs w:val="36"/>
          <w:u w:val="single"/>
        </w:rPr>
      </w:pPr>
    </w:p>
    <w:p w14:paraId="13235880" w14:textId="77777777" w:rsidR="002F4896" w:rsidRDefault="002F4896" w:rsidP="002F489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 partir du XXème siècle, l’Etat a commencé à jouer un rôle dans le fonctionnemen</w:t>
      </w:r>
      <w:r w:rsidR="000622C0">
        <w:rPr>
          <w:b/>
          <w:sz w:val="36"/>
          <w:szCs w:val="36"/>
        </w:rPr>
        <w:t>t du système économique</w:t>
      </w:r>
      <w:r>
        <w:rPr>
          <w:b/>
          <w:sz w:val="36"/>
          <w:szCs w:val="36"/>
        </w:rPr>
        <w:t>.</w:t>
      </w:r>
    </w:p>
    <w:p w14:paraId="4E06E8F6" w14:textId="77777777" w:rsidR="002F4896" w:rsidRDefault="002F4896" w:rsidP="002F489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Selon son degré d’intervention, 3 doctrines se sont développées :</w:t>
      </w:r>
    </w:p>
    <w:p w14:paraId="7A2403A0" w14:textId="77777777" w:rsidR="002F4896" w:rsidRDefault="002F4896" w:rsidP="002F489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-le </w:t>
      </w:r>
      <w:r w:rsidRPr="00D800D7">
        <w:rPr>
          <w:b/>
          <w:sz w:val="36"/>
          <w:szCs w:val="36"/>
          <w:u w:val="single"/>
        </w:rPr>
        <w:t>LIBERALISME</w:t>
      </w:r>
      <w:r>
        <w:rPr>
          <w:b/>
          <w:sz w:val="36"/>
          <w:szCs w:val="36"/>
        </w:rPr>
        <w:t xml:space="preserve"> (</w:t>
      </w:r>
      <w:r w:rsidR="000622C0">
        <w:rPr>
          <w:b/>
          <w:sz w:val="36"/>
          <w:szCs w:val="36"/>
        </w:rPr>
        <w:t>la régulation par les seuls effets du marché),</w:t>
      </w:r>
    </w:p>
    <w:p w14:paraId="52ABFE4B" w14:textId="77777777" w:rsidR="000622C0" w:rsidRDefault="006E789A" w:rsidP="002F489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-le </w:t>
      </w:r>
      <w:r w:rsidR="000622C0" w:rsidRPr="00D800D7">
        <w:rPr>
          <w:b/>
          <w:sz w:val="36"/>
          <w:szCs w:val="36"/>
          <w:u w:val="single"/>
        </w:rPr>
        <w:t>COMMUNISME</w:t>
      </w:r>
      <w:r w:rsidR="000622C0">
        <w:rPr>
          <w:b/>
          <w:sz w:val="36"/>
          <w:szCs w:val="36"/>
        </w:rPr>
        <w:t xml:space="preserve"> (la planification des activités et la collectivisation des moyens de production),</w:t>
      </w:r>
    </w:p>
    <w:p w14:paraId="2B47761D" w14:textId="77777777" w:rsidR="000622C0" w:rsidRDefault="000622C0" w:rsidP="002F489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 w:rsidRPr="00D800D7">
        <w:rPr>
          <w:b/>
          <w:sz w:val="36"/>
          <w:szCs w:val="36"/>
          <w:u w:val="single"/>
        </w:rPr>
        <w:t>l’ETAT-PROVIDENCE</w:t>
      </w:r>
      <w:r>
        <w:rPr>
          <w:b/>
          <w:sz w:val="36"/>
          <w:szCs w:val="36"/>
        </w:rPr>
        <w:t xml:space="preserve"> (le palliatif à l’inefficacité du marché et aux effets pervers du dirigisme sur la cohésion sociale).</w:t>
      </w:r>
    </w:p>
    <w:p w14:paraId="6F8AFB77" w14:textId="77777777" w:rsidR="000622C0" w:rsidRDefault="000622C0" w:rsidP="002F4896">
      <w:pPr>
        <w:jc w:val="both"/>
        <w:rPr>
          <w:b/>
          <w:sz w:val="36"/>
          <w:szCs w:val="36"/>
        </w:rPr>
      </w:pPr>
    </w:p>
    <w:p w14:paraId="41DE08A1" w14:textId="77777777" w:rsidR="000622C0" w:rsidRDefault="000622C0" w:rsidP="002F489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L’action de l’Etat-Providence consiste à </w:t>
      </w:r>
      <w:r w:rsidRPr="00D800D7">
        <w:rPr>
          <w:b/>
          <w:sz w:val="36"/>
          <w:szCs w:val="36"/>
          <w:u w:val="single"/>
        </w:rPr>
        <w:t>interférer</w:t>
      </w:r>
      <w:r>
        <w:rPr>
          <w:b/>
          <w:sz w:val="36"/>
          <w:szCs w:val="36"/>
        </w:rPr>
        <w:t xml:space="preserve"> dans la sphère économique par les politiques de </w:t>
      </w:r>
      <w:r w:rsidRPr="00D800D7">
        <w:rPr>
          <w:b/>
          <w:sz w:val="36"/>
          <w:szCs w:val="36"/>
          <w:u w:val="single"/>
        </w:rPr>
        <w:t>régulation</w:t>
      </w:r>
      <w:r>
        <w:rPr>
          <w:b/>
          <w:sz w:val="36"/>
          <w:szCs w:val="36"/>
        </w:rPr>
        <w:t xml:space="preserve"> et de </w:t>
      </w:r>
      <w:r w:rsidRPr="00D800D7">
        <w:rPr>
          <w:b/>
          <w:sz w:val="36"/>
          <w:szCs w:val="36"/>
          <w:u w:val="single"/>
        </w:rPr>
        <w:t>redistribution des richesses</w:t>
      </w:r>
      <w:r>
        <w:rPr>
          <w:b/>
          <w:sz w:val="36"/>
          <w:szCs w:val="36"/>
        </w:rPr>
        <w:t>.</w:t>
      </w:r>
    </w:p>
    <w:p w14:paraId="7DFDE0D3" w14:textId="77777777" w:rsidR="000622C0" w:rsidRDefault="000622C0" w:rsidP="002F489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 noter que par Etat, on entend aussi bien l’administration centrale que les collectivités locales et la sécurité sociale.</w:t>
      </w:r>
    </w:p>
    <w:p w14:paraId="0FA704C7" w14:textId="77777777" w:rsidR="000622C0" w:rsidRDefault="000622C0" w:rsidP="002F4896">
      <w:pPr>
        <w:jc w:val="both"/>
        <w:rPr>
          <w:b/>
          <w:sz w:val="36"/>
          <w:szCs w:val="36"/>
        </w:rPr>
      </w:pPr>
    </w:p>
    <w:p w14:paraId="156EFF2B" w14:textId="77777777" w:rsidR="000622C0" w:rsidRDefault="000622C0" w:rsidP="002F4896">
      <w:pPr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Chapitre 1 – </w:t>
      </w:r>
      <w:r>
        <w:rPr>
          <w:b/>
          <w:sz w:val="36"/>
          <w:szCs w:val="36"/>
          <w:u w:val="single"/>
        </w:rPr>
        <w:t>LES JUSTIFICATIONS DE L’INTERVENTION DE L’ETAT.</w:t>
      </w:r>
    </w:p>
    <w:p w14:paraId="5E3FC2ED" w14:textId="77777777" w:rsidR="000622C0" w:rsidRDefault="000622C0" w:rsidP="002F4896">
      <w:pPr>
        <w:jc w:val="both"/>
        <w:rPr>
          <w:b/>
          <w:sz w:val="36"/>
          <w:szCs w:val="36"/>
          <w:u w:val="single"/>
        </w:rPr>
      </w:pPr>
    </w:p>
    <w:p w14:paraId="4F25E1AD" w14:textId="77777777" w:rsidR="000622C0" w:rsidRDefault="00A10CCB" w:rsidP="002F489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Résumé.</w:t>
      </w:r>
    </w:p>
    <w:p w14:paraId="7B4F930B" w14:textId="77777777" w:rsidR="00A10CCB" w:rsidRDefault="00A10CCB" w:rsidP="002F489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</w:t>
      </w:r>
      <w:r w:rsidR="00D555E2">
        <w:rPr>
          <w:b/>
          <w:sz w:val="36"/>
          <w:szCs w:val="36"/>
        </w:rPr>
        <w:t>La c</w:t>
      </w:r>
      <w:r>
        <w:rPr>
          <w:b/>
          <w:sz w:val="36"/>
          <w:szCs w:val="36"/>
        </w:rPr>
        <w:t>orrection des défaillances du marché,</w:t>
      </w:r>
      <w:r w:rsidR="00D555E2">
        <w:rPr>
          <w:b/>
          <w:sz w:val="36"/>
          <w:szCs w:val="36"/>
        </w:rPr>
        <w:t xml:space="preserve"> à savoir les externalités, la nécessaire</w:t>
      </w:r>
      <w:r>
        <w:rPr>
          <w:b/>
          <w:sz w:val="36"/>
          <w:szCs w:val="36"/>
        </w:rPr>
        <w:t xml:space="preserve"> production de biens et services non pris en charge par le marché, et</w:t>
      </w:r>
      <w:r w:rsidR="00D555E2">
        <w:rPr>
          <w:b/>
          <w:sz w:val="36"/>
          <w:szCs w:val="36"/>
        </w:rPr>
        <w:t xml:space="preserve"> le</w:t>
      </w:r>
      <w:r>
        <w:rPr>
          <w:b/>
          <w:sz w:val="36"/>
          <w:szCs w:val="36"/>
        </w:rPr>
        <w:t xml:space="preserve"> remède aux distorsions de concurrence.</w:t>
      </w:r>
    </w:p>
    <w:p w14:paraId="36C90E19" w14:textId="77777777" w:rsidR="00A10CCB" w:rsidRDefault="00A10CCB" w:rsidP="002F489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</w:t>
      </w:r>
      <w:r w:rsidR="00D555E2">
        <w:rPr>
          <w:b/>
          <w:sz w:val="36"/>
          <w:szCs w:val="36"/>
        </w:rPr>
        <w:t>La p</w:t>
      </w:r>
      <w:r>
        <w:rPr>
          <w:b/>
          <w:sz w:val="36"/>
          <w:szCs w:val="36"/>
        </w:rPr>
        <w:t>rotection de la société contre l’instabilité liée aux fluctuations de l’Economie.</w:t>
      </w:r>
    </w:p>
    <w:p w14:paraId="5A2EADB9" w14:textId="77777777" w:rsidR="00D555E2" w:rsidRDefault="00A10CCB" w:rsidP="002F489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</w:t>
      </w:r>
      <w:r w:rsidR="00D555E2">
        <w:rPr>
          <w:b/>
          <w:sz w:val="36"/>
          <w:szCs w:val="36"/>
        </w:rPr>
        <w:t>La g</w:t>
      </w:r>
      <w:r>
        <w:rPr>
          <w:b/>
          <w:sz w:val="36"/>
          <w:szCs w:val="36"/>
        </w:rPr>
        <w:t>arantie de la cohésion sociale.</w:t>
      </w:r>
    </w:p>
    <w:p w14:paraId="4BCB677A" w14:textId="77777777" w:rsidR="00A10CCB" w:rsidRDefault="00D555E2" w:rsidP="002F489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</w:t>
      </w:r>
      <w:r w:rsidR="00A10CCB">
        <w:rPr>
          <w:b/>
          <w:sz w:val="36"/>
          <w:szCs w:val="36"/>
        </w:rPr>
        <w:t>2.</w:t>
      </w:r>
    </w:p>
    <w:p w14:paraId="554D81EB" w14:textId="77777777" w:rsidR="00F13062" w:rsidRDefault="00A10CCB" w:rsidP="002F489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Section 1 </w:t>
      </w:r>
      <w:r w:rsidR="00D555E2">
        <w:rPr>
          <w:b/>
          <w:sz w:val="36"/>
          <w:szCs w:val="36"/>
        </w:rPr>
        <w:t xml:space="preserve">– </w:t>
      </w:r>
      <w:r w:rsidR="00D555E2" w:rsidRPr="00B62130">
        <w:rPr>
          <w:b/>
          <w:sz w:val="36"/>
          <w:szCs w:val="36"/>
          <w:u w:val="single"/>
        </w:rPr>
        <w:t>LA CORRECTION DES DEFAILLANCES DU MARCHE</w:t>
      </w:r>
      <w:r w:rsidR="00D555E2">
        <w:rPr>
          <w:b/>
          <w:sz w:val="36"/>
          <w:szCs w:val="36"/>
        </w:rPr>
        <w:t>.</w:t>
      </w:r>
    </w:p>
    <w:p w14:paraId="197E02F8" w14:textId="77777777" w:rsidR="0098542A" w:rsidRDefault="0098542A" w:rsidP="002F4896">
      <w:pPr>
        <w:jc w:val="both"/>
        <w:rPr>
          <w:b/>
          <w:sz w:val="36"/>
          <w:szCs w:val="36"/>
        </w:rPr>
      </w:pPr>
    </w:p>
    <w:p w14:paraId="12449B78" w14:textId="77777777" w:rsidR="0098542A" w:rsidRDefault="0098542A" w:rsidP="002F489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Dans certains cas, y compris les tenants du libéralisme, les économistes estiment  que le marché présente des </w:t>
      </w:r>
      <w:r w:rsidRPr="00D800D7">
        <w:rPr>
          <w:b/>
          <w:sz w:val="36"/>
          <w:szCs w:val="36"/>
          <w:u w:val="single"/>
        </w:rPr>
        <w:t>défaillances</w:t>
      </w:r>
      <w:r>
        <w:rPr>
          <w:b/>
          <w:sz w:val="36"/>
          <w:szCs w:val="36"/>
        </w:rPr>
        <w:t>, ce qui nécessite des ajustements au système économique.</w:t>
      </w:r>
    </w:p>
    <w:p w14:paraId="6D0D06FC" w14:textId="77777777" w:rsidR="0098542A" w:rsidRDefault="0098542A" w:rsidP="0098542A">
      <w:pPr>
        <w:jc w:val="both"/>
        <w:rPr>
          <w:b/>
          <w:sz w:val="36"/>
          <w:szCs w:val="36"/>
        </w:rPr>
      </w:pPr>
    </w:p>
    <w:p w14:paraId="27D1DAD3" w14:textId="77777777" w:rsidR="0098542A" w:rsidRDefault="0098542A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 – Les </w:t>
      </w:r>
      <w:r w:rsidRPr="00D800D7">
        <w:rPr>
          <w:b/>
          <w:sz w:val="36"/>
          <w:szCs w:val="36"/>
          <w:u w:val="single"/>
        </w:rPr>
        <w:t>externalités</w:t>
      </w:r>
      <w:r>
        <w:rPr>
          <w:b/>
          <w:sz w:val="36"/>
          <w:szCs w:val="36"/>
        </w:rPr>
        <w:t>.</w:t>
      </w:r>
    </w:p>
    <w:p w14:paraId="38C48C12" w14:textId="77777777" w:rsidR="0098542A" w:rsidRDefault="0098542A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Par externalité, on entend des </w:t>
      </w:r>
      <w:r w:rsidRPr="00D800D7">
        <w:rPr>
          <w:b/>
          <w:sz w:val="36"/>
          <w:szCs w:val="36"/>
          <w:u w:val="single"/>
        </w:rPr>
        <w:t>conséquences involontaires</w:t>
      </w:r>
      <w:r>
        <w:rPr>
          <w:b/>
          <w:sz w:val="36"/>
          <w:szCs w:val="36"/>
        </w:rPr>
        <w:t xml:space="preserve"> sur les agents économiques qui apparaissent lors de la production ou de la consommation des biens et services.</w:t>
      </w:r>
    </w:p>
    <w:p w14:paraId="673E69F3" w14:textId="77777777" w:rsidR="0098542A" w:rsidRDefault="0098542A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Au cours des échanges, il arrive que des effets, positifs comme négatifs, interviennent et qui ne soient pas pris en compte par le marché.</w:t>
      </w:r>
    </w:p>
    <w:p w14:paraId="60738031" w14:textId="77777777" w:rsidR="0098542A" w:rsidRDefault="0098542A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L’externalité, affectant </w:t>
      </w:r>
      <w:r w:rsidRPr="00D800D7">
        <w:rPr>
          <w:b/>
          <w:sz w:val="36"/>
          <w:szCs w:val="36"/>
          <w:u w:val="single"/>
        </w:rPr>
        <w:t>indirectement</w:t>
      </w:r>
      <w:r>
        <w:rPr>
          <w:b/>
          <w:sz w:val="36"/>
          <w:szCs w:val="36"/>
        </w:rPr>
        <w:t xml:space="preserve"> une activité économique, elle ne</w:t>
      </w:r>
      <w:r w:rsidR="00AF43CA">
        <w:rPr>
          <w:b/>
          <w:sz w:val="36"/>
          <w:szCs w:val="36"/>
        </w:rPr>
        <w:t xml:space="preserve"> se</w:t>
      </w:r>
      <w:r>
        <w:rPr>
          <w:b/>
          <w:sz w:val="36"/>
          <w:szCs w:val="36"/>
        </w:rPr>
        <w:t xml:space="preserve"> reflète donc </w:t>
      </w:r>
      <w:r w:rsidRPr="00D800D7">
        <w:rPr>
          <w:b/>
          <w:sz w:val="36"/>
          <w:szCs w:val="36"/>
          <w:u w:val="single"/>
        </w:rPr>
        <w:t>pas dans le prix fixé</w:t>
      </w:r>
      <w:r>
        <w:rPr>
          <w:b/>
          <w:sz w:val="36"/>
          <w:szCs w:val="36"/>
        </w:rPr>
        <w:t>, puisqu’elle ne résulte pas d’un processus volontaire.</w:t>
      </w:r>
    </w:p>
    <w:p w14:paraId="4A09CDBD" w14:textId="77777777" w:rsidR="0098542A" w:rsidRDefault="0098542A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S’il s’agit d’une </w:t>
      </w:r>
      <w:r w:rsidRPr="00D800D7">
        <w:rPr>
          <w:b/>
          <w:sz w:val="36"/>
          <w:szCs w:val="36"/>
          <w:u w:val="single"/>
        </w:rPr>
        <w:t>externalité positive</w:t>
      </w:r>
      <w:r w:rsidR="00E56760">
        <w:rPr>
          <w:b/>
          <w:sz w:val="36"/>
          <w:szCs w:val="36"/>
        </w:rPr>
        <w:t xml:space="preserve">, le prix devrait être plus élevé, en raison de l’avantage supplémentaire induit et, à l’inverse, en cas </w:t>
      </w:r>
      <w:r w:rsidR="00E56760" w:rsidRPr="00D800D7">
        <w:rPr>
          <w:b/>
          <w:sz w:val="36"/>
          <w:szCs w:val="36"/>
          <w:u w:val="single"/>
        </w:rPr>
        <w:t>d’externalité négative</w:t>
      </w:r>
      <w:r w:rsidR="00E56760">
        <w:rPr>
          <w:b/>
          <w:sz w:val="36"/>
          <w:szCs w:val="36"/>
        </w:rPr>
        <w:t>, le prix devrait être inférieur à cause du désavantage provoqué.</w:t>
      </w:r>
    </w:p>
    <w:p w14:paraId="7526A1C0" w14:textId="77777777" w:rsidR="00E56760" w:rsidRDefault="00E5676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Dans l’un et l’autre cas, l’Etat a vocation à intervenir en termes, soit de </w:t>
      </w:r>
      <w:r w:rsidRPr="00D800D7">
        <w:rPr>
          <w:b/>
          <w:sz w:val="36"/>
          <w:szCs w:val="36"/>
          <w:u w:val="single"/>
        </w:rPr>
        <w:t>dédommagement</w:t>
      </w:r>
      <w:r>
        <w:rPr>
          <w:b/>
          <w:sz w:val="36"/>
          <w:szCs w:val="36"/>
        </w:rPr>
        <w:t xml:space="preserve">, soit de </w:t>
      </w:r>
      <w:r w:rsidRPr="00D800D7">
        <w:rPr>
          <w:b/>
          <w:sz w:val="36"/>
          <w:szCs w:val="36"/>
          <w:u w:val="single"/>
        </w:rPr>
        <w:t>rétribution</w:t>
      </w:r>
      <w:r>
        <w:rPr>
          <w:b/>
          <w:sz w:val="36"/>
          <w:szCs w:val="36"/>
        </w:rPr>
        <w:t>.</w:t>
      </w:r>
    </w:p>
    <w:p w14:paraId="661837A3" w14:textId="77777777" w:rsidR="00E56760" w:rsidRDefault="00E56760" w:rsidP="0098542A">
      <w:pPr>
        <w:jc w:val="both"/>
        <w:rPr>
          <w:b/>
          <w:sz w:val="36"/>
          <w:szCs w:val="36"/>
        </w:rPr>
      </w:pPr>
    </w:p>
    <w:p w14:paraId="4A1B4FD7" w14:textId="77777777" w:rsidR="00E56760" w:rsidRDefault="004D7507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B – Les </w:t>
      </w:r>
      <w:r w:rsidRPr="00D800D7">
        <w:rPr>
          <w:b/>
          <w:sz w:val="36"/>
          <w:szCs w:val="36"/>
          <w:u w:val="single"/>
        </w:rPr>
        <w:t>bien</w:t>
      </w:r>
      <w:r w:rsidR="00D800D7" w:rsidRPr="00D800D7">
        <w:rPr>
          <w:b/>
          <w:sz w:val="36"/>
          <w:szCs w:val="36"/>
          <w:u w:val="single"/>
        </w:rPr>
        <w:t>s</w:t>
      </w:r>
      <w:r w:rsidRPr="00D800D7">
        <w:rPr>
          <w:b/>
          <w:sz w:val="36"/>
          <w:szCs w:val="36"/>
          <w:u w:val="single"/>
        </w:rPr>
        <w:t xml:space="preserve"> particuliers</w:t>
      </w:r>
      <w:r>
        <w:rPr>
          <w:b/>
          <w:sz w:val="36"/>
          <w:szCs w:val="36"/>
        </w:rPr>
        <w:t>.</w:t>
      </w:r>
    </w:p>
    <w:p w14:paraId="14D2CCF7" w14:textId="77777777" w:rsidR="004D7507" w:rsidRDefault="00E5676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Divers types de biens ne peuvent faire intervenir des entreprises privées, à savoir :</w:t>
      </w:r>
      <w:r w:rsidR="004D7507">
        <w:rPr>
          <w:b/>
          <w:sz w:val="36"/>
          <w:szCs w:val="36"/>
        </w:rPr>
        <w:t xml:space="preserve"> les </w:t>
      </w:r>
      <w:r w:rsidR="004D7507" w:rsidRPr="00D800D7">
        <w:rPr>
          <w:b/>
          <w:sz w:val="36"/>
          <w:szCs w:val="36"/>
          <w:u w:val="single"/>
        </w:rPr>
        <w:t>biens collectifs purs</w:t>
      </w:r>
      <w:r>
        <w:rPr>
          <w:b/>
          <w:sz w:val="36"/>
          <w:szCs w:val="36"/>
        </w:rPr>
        <w:t xml:space="preserve"> </w:t>
      </w:r>
    </w:p>
    <w:p w14:paraId="760DDBBF" w14:textId="77777777" w:rsidR="004D7507" w:rsidRPr="00D3166D" w:rsidRDefault="004D7507" w:rsidP="0098542A">
      <w:pPr>
        <w:jc w:val="both"/>
        <w:rPr>
          <w:b/>
          <w:sz w:val="36"/>
          <w:szCs w:val="36"/>
          <w:u w:val="single"/>
        </w:rPr>
      </w:pPr>
    </w:p>
    <w:p w14:paraId="0CB41B30" w14:textId="77777777" w:rsidR="004D7507" w:rsidRDefault="004D7507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3.</w:t>
      </w:r>
    </w:p>
    <w:p w14:paraId="7483AA05" w14:textId="77777777" w:rsidR="00E56760" w:rsidRDefault="004D7507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gramStart"/>
      <w:r>
        <w:rPr>
          <w:b/>
          <w:sz w:val="36"/>
          <w:szCs w:val="36"/>
        </w:rPr>
        <w:t>ex</w:t>
      </w:r>
      <w:proofErr w:type="gramEnd"/>
      <w:r>
        <w:rPr>
          <w:b/>
          <w:sz w:val="36"/>
          <w:szCs w:val="36"/>
        </w:rPr>
        <w:t xml:space="preserve"> : </w:t>
      </w:r>
      <w:r w:rsidR="00E56760">
        <w:rPr>
          <w:b/>
          <w:sz w:val="36"/>
          <w:szCs w:val="36"/>
        </w:rPr>
        <w:t>l’éclairage public)</w:t>
      </w:r>
      <w:r>
        <w:rPr>
          <w:b/>
          <w:sz w:val="36"/>
          <w:szCs w:val="36"/>
        </w:rPr>
        <w:t xml:space="preserve"> et les </w:t>
      </w:r>
      <w:r w:rsidRPr="00D800D7">
        <w:rPr>
          <w:b/>
          <w:sz w:val="36"/>
          <w:szCs w:val="36"/>
          <w:u w:val="single"/>
        </w:rPr>
        <w:t>biens communs ou naturels</w:t>
      </w:r>
      <w:r>
        <w:rPr>
          <w:b/>
          <w:sz w:val="36"/>
          <w:szCs w:val="36"/>
        </w:rPr>
        <w:t xml:space="preserve"> (ex : l’eau de mer, la faune, la flore).</w:t>
      </w:r>
    </w:p>
    <w:p w14:paraId="7A1E7ABF" w14:textId="77777777" w:rsidR="004D7507" w:rsidRDefault="004D7507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Pour les premiers, l’Etat prendra en charge leur </w:t>
      </w:r>
      <w:r w:rsidRPr="00D800D7">
        <w:rPr>
          <w:b/>
          <w:sz w:val="36"/>
          <w:szCs w:val="36"/>
          <w:u w:val="single"/>
        </w:rPr>
        <w:t>mise à</w:t>
      </w:r>
      <w:r>
        <w:rPr>
          <w:b/>
          <w:sz w:val="36"/>
          <w:szCs w:val="36"/>
        </w:rPr>
        <w:t xml:space="preserve"> </w:t>
      </w:r>
      <w:r w:rsidRPr="00D800D7">
        <w:rPr>
          <w:b/>
          <w:sz w:val="36"/>
          <w:szCs w:val="36"/>
          <w:u w:val="single"/>
        </w:rPr>
        <w:t>disposition</w:t>
      </w:r>
      <w:r>
        <w:rPr>
          <w:b/>
          <w:sz w:val="36"/>
          <w:szCs w:val="36"/>
        </w:rPr>
        <w:t xml:space="preserve"> et, pour les seconds, il assurera leur </w:t>
      </w:r>
      <w:r w:rsidRPr="00D800D7">
        <w:rPr>
          <w:b/>
          <w:sz w:val="36"/>
          <w:szCs w:val="36"/>
          <w:u w:val="single"/>
        </w:rPr>
        <w:t>protection</w:t>
      </w:r>
      <w:r>
        <w:rPr>
          <w:b/>
          <w:sz w:val="36"/>
          <w:szCs w:val="36"/>
        </w:rPr>
        <w:t>.</w:t>
      </w:r>
    </w:p>
    <w:p w14:paraId="7E57F82E" w14:textId="77777777" w:rsidR="004D7507" w:rsidRDefault="004D7507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14:paraId="0FD8F43A" w14:textId="77777777" w:rsidR="004D7507" w:rsidRDefault="004D7507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 – Les </w:t>
      </w:r>
      <w:r w:rsidRPr="00D800D7">
        <w:rPr>
          <w:b/>
          <w:sz w:val="36"/>
          <w:szCs w:val="36"/>
          <w:u w:val="single"/>
        </w:rPr>
        <w:t>distorsions de concurrence</w:t>
      </w:r>
      <w:r>
        <w:rPr>
          <w:b/>
          <w:sz w:val="36"/>
          <w:szCs w:val="36"/>
        </w:rPr>
        <w:t>.</w:t>
      </w:r>
    </w:p>
    <w:p w14:paraId="111DFDC2" w14:textId="77777777" w:rsidR="004D7507" w:rsidRDefault="004D7507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Lorsqu’il y a une réduction de la concurrence, la liberté du marché entraîne des </w:t>
      </w:r>
      <w:r w:rsidRPr="00D800D7">
        <w:rPr>
          <w:b/>
          <w:sz w:val="36"/>
          <w:szCs w:val="36"/>
          <w:u w:val="single"/>
        </w:rPr>
        <w:t>situations défavorables aux</w:t>
      </w:r>
      <w:r>
        <w:rPr>
          <w:b/>
          <w:sz w:val="36"/>
          <w:szCs w:val="36"/>
        </w:rPr>
        <w:t xml:space="preserve"> </w:t>
      </w:r>
      <w:r w:rsidRPr="00D800D7">
        <w:rPr>
          <w:b/>
          <w:sz w:val="36"/>
          <w:szCs w:val="36"/>
          <w:u w:val="single"/>
        </w:rPr>
        <w:t>consommateurs</w:t>
      </w:r>
      <w:r>
        <w:rPr>
          <w:b/>
          <w:sz w:val="36"/>
          <w:szCs w:val="36"/>
        </w:rPr>
        <w:t>.</w:t>
      </w:r>
    </w:p>
    <w:p w14:paraId="469CC727" w14:textId="77777777" w:rsidR="004D7507" w:rsidRDefault="004D7507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Ceux-ci ayant droit à bénéficier d’un </w:t>
      </w:r>
      <w:r w:rsidRPr="00D800D7">
        <w:rPr>
          <w:b/>
          <w:sz w:val="36"/>
          <w:szCs w:val="36"/>
          <w:u w:val="single"/>
        </w:rPr>
        <w:t>prix raisonnable</w:t>
      </w:r>
      <w:r>
        <w:rPr>
          <w:b/>
          <w:sz w:val="36"/>
          <w:szCs w:val="36"/>
        </w:rPr>
        <w:t xml:space="preserve">, des </w:t>
      </w:r>
      <w:r w:rsidRPr="00D3166D">
        <w:rPr>
          <w:b/>
          <w:sz w:val="36"/>
          <w:szCs w:val="36"/>
          <w:u w:val="single"/>
        </w:rPr>
        <w:t>interventions</w:t>
      </w:r>
      <w:r>
        <w:rPr>
          <w:b/>
          <w:sz w:val="36"/>
          <w:szCs w:val="36"/>
        </w:rPr>
        <w:t xml:space="preserve"> de l’Etat </w:t>
      </w:r>
      <w:r w:rsidRPr="00D3166D">
        <w:rPr>
          <w:b/>
          <w:sz w:val="36"/>
          <w:szCs w:val="36"/>
          <w:u w:val="single"/>
        </w:rPr>
        <w:t xml:space="preserve">contre </w:t>
      </w:r>
      <w:r>
        <w:rPr>
          <w:b/>
          <w:sz w:val="36"/>
          <w:szCs w:val="36"/>
        </w:rPr>
        <w:t xml:space="preserve">des situations de </w:t>
      </w:r>
      <w:r w:rsidRPr="00D3166D">
        <w:rPr>
          <w:b/>
          <w:sz w:val="36"/>
          <w:szCs w:val="36"/>
          <w:u w:val="single"/>
        </w:rPr>
        <w:t>monopole</w:t>
      </w:r>
      <w:r>
        <w:rPr>
          <w:b/>
          <w:sz w:val="36"/>
          <w:szCs w:val="36"/>
        </w:rPr>
        <w:t xml:space="preserve"> se justifient, qu’elles soient </w:t>
      </w:r>
      <w:r w:rsidRPr="00D3166D">
        <w:rPr>
          <w:b/>
          <w:sz w:val="36"/>
          <w:szCs w:val="36"/>
          <w:u w:val="single"/>
        </w:rPr>
        <w:t>temporaires</w:t>
      </w:r>
      <w:r>
        <w:rPr>
          <w:b/>
          <w:sz w:val="36"/>
          <w:szCs w:val="36"/>
        </w:rPr>
        <w:t xml:space="preserve"> ou qu’elles nécessitent</w:t>
      </w:r>
      <w:r w:rsidR="00B81889">
        <w:rPr>
          <w:b/>
          <w:sz w:val="36"/>
          <w:szCs w:val="36"/>
        </w:rPr>
        <w:t xml:space="preserve"> l’éventuelle création de </w:t>
      </w:r>
      <w:r w:rsidR="00B81889" w:rsidRPr="00D3166D">
        <w:rPr>
          <w:b/>
          <w:sz w:val="36"/>
          <w:szCs w:val="36"/>
          <w:u w:val="single"/>
        </w:rPr>
        <w:t>services publics</w:t>
      </w:r>
      <w:r w:rsidR="00B81889">
        <w:rPr>
          <w:b/>
          <w:sz w:val="36"/>
          <w:szCs w:val="36"/>
        </w:rPr>
        <w:t>.</w:t>
      </w:r>
    </w:p>
    <w:p w14:paraId="07910E8B" w14:textId="77777777" w:rsidR="0067453D" w:rsidRDefault="0067453D" w:rsidP="0098542A">
      <w:pPr>
        <w:jc w:val="both"/>
        <w:rPr>
          <w:b/>
          <w:sz w:val="36"/>
          <w:szCs w:val="36"/>
        </w:rPr>
      </w:pPr>
    </w:p>
    <w:p w14:paraId="62E7A922" w14:textId="77777777" w:rsidR="00275C81" w:rsidRPr="00B62130" w:rsidRDefault="0067453D" w:rsidP="0098542A">
      <w:pPr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Section 2 </w:t>
      </w:r>
      <w:r w:rsidR="00275C81">
        <w:rPr>
          <w:b/>
          <w:sz w:val="36"/>
          <w:szCs w:val="36"/>
        </w:rPr>
        <w:t xml:space="preserve">– </w:t>
      </w:r>
      <w:r w:rsidR="00275C81" w:rsidRPr="00B62130">
        <w:rPr>
          <w:b/>
          <w:sz w:val="36"/>
          <w:szCs w:val="36"/>
          <w:u w:val="single"/>
        </w:rPr>
        <w:t>L’INSTABILITE ECONOMIQUE.</w:t>
      </w:r>
    </w:p>
    <w:p w14:paraId="6C5077DB" w14:textId="77777777" w:rsidR="00275C81" w:rsidRPr="00B62130" w:rsidRDefault="00275C81" w:rsidP="0098542A">
      <w:pPr>
        <w:jc w:val="both"/>
        <w:rPr>
          <w:b/>
          <w:sz w:val="36"/>
          <w:szCs w:val="36"/>
          <w:u w:val="single"/>
        </w:rPr>
      </w:pPr>
    </w:p>
    <w:p w14:paraId="66130C16" w14:textId="77777777" w:rsidR="0067453D" w:rsidRDefault="00275C81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On sait que l’Economie connaît des </w:t>
      </w:r>
      <w:r w:rsidRPr="00D3166D">
        <w:rPr>
          <w:b/>
          <w:sz w:val="36"/>
          <w:szCs w:val="36"/>
          <w:u w:val="single"/>
        </w:rPr>
        <w:t>cycles</w:t>
      </w:r>
      <w:r w:rsidRPr="00AF43CA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faits de successions de phases d’</w:t>
      </w:r>
      <w:r w:rsidRPr="00D3166D">
        <w:rPr>
          <w:b/>
          <w:sz w:val="36"/>
          <w:szCs w:val="36"/>
          <w:u w:val="single"/>
        </w:rPr>
        <w:t>expansion</w:t>
      </w:r>
      <w:r w:rsidR="0067453D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et de </w:t>
      </w:r>
      <w:r w:rsidRPr="00D3166D">
        <w:rPr>
          <w:b/>
          <w:sz w:val="36"/>
          <w:szCs w:val="36"/>
          <w:u w:val="single"/>
        </w:rPr>
        <w:t>crise</w:t>
      </w:r>
      <w:r>
        <w:rPr>
          <w:b/>
          <w:sz w:val="36"/>
          <w:szCs w:val="36"/>
        </w:rPr>
        <w:t xml:space="preserve">, voire de récession, ces dernières provoquant des perturbations de nature à </w:t>
      </w:r>
      <w:r w:rsidRPr="00D3166D">
        <w:rPr>
          <w:b/>
          <w:sz w:val="36"/>
          <w:szCs w:val="36"/>
          <w:u w:val="single"/>
        </w:rPr>
        <w:t>menacer</w:t>
      </w:r>
      <w:r>
        <w:rPr>
          <w:b/>
          <w:sz w:val="36"/>
          <w:szCs w:val="36"/>
        </w:rPr>
        <w:t xml:space="preserve"> </w:t>
      </w:r>
      <w:r w:rsidRPr="00D3166D">
        <w:rPr>
          <w:b/>
          <w:sz w:val="36"/>
          <w:szCs w:val="36"/>
          <w:u w:val="single"/>
        </w:rPr>
        <w:t>l’ordre social</w:t>
      </w:r>
      <w:r>
        <w:rPr>
          <w:b/>
          <w:sz w:val="36"/>
          <w:szCs w:val="36"/>
        </w:rPr>
        <w:t>, telles que chômage de masse, inflation, déficit commercial.</w:t>
      </w:r>
    </w:p>
    <w:p w14:paraId="03C387D4" w14:textId="77777777" w:rsidR="008B30E8" w:rsidRDefault="008B30E8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Parfois, le marché fonctionne de manière </w:t>
      </w:r>
      <w:r w:rsidRPr="00D3166D">
        <w:rPr>
          <w:b/>
          <w:sz w:val="36"/>
          <w:szCs w:val="36"/>
          <w:u w:val="single"/>
        </w:rPr>
        <w:t>spéculative</w:t>
      </w:r>
      <w:r>
        <w:rPr>
          <w:b/>
          <w:sz w:val="36"/>
          <w:szCs w:val="36"/>
        </w:rPr>
        <w:t>, quand la demande excède fortement l’offre à cause de la hausse des prix.</w:t>
      </w:r>
    </w:p>
    <w:p w14:paraId="7F3E8FB3" w14:textId="77777777" w:rsidR="008B30E8" w:rsidRDefault="008B30E8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Il y a spéculation si un achat ne correspond </w:t>
      </w:r>
      <w:r w:rsidRPr="00D3166D">
        <w:rPr>
          <w:b/>
          <w:sz w:val="36"/>
          <w:szCs w:val="36"/>
          <w:u w:val="single"/>
        </w:rPr>
        <w:t>pas</w:t>
      </w:r>
      <w:r>
        <w:rPr>
          <w:b/>
          <w:sz w:val="36"/>
          <w:szCs w:val="36"/>
        </w:rPr>
        <w:t xml:space="preserve"> à la satisfaction d’un </w:t>
      </w:r>
      <w:r w:rsidRPr="00D3166D">
        <w:rPr>
          <w:b/>
          <w:sz w:val="36"/>
          <w:szCs w:val="36"/>
          <w:u w:val="single"/>
        </w:rPr>
        <w:t>besoin</w:t>
      </w:r>
      <w:r>
        <w:rPr>
          <w:b/>
          <w:sz w:val="36"/>
          <w:szCs w:val="36"/>
        </w:rPr>
        <w:t xml:space="preserve">, mais vise une </w:t>
      </w:r>
      <w:r w:rsidRPr="00D3166D">
        <w:rPr>
          <w:b/>
          <w:sz w:val="36"/>
          <w:szCs w:val="36"/>
          <w:u w:val="single"/>
        </w:rPr>
        <w:t>plus-value</w:t>
      </w:r>
      <w:r>
        <w:rPr>
          <w:b/>
          <w:sz w:val="36"/>
          <w:szCs w:val="36"/>
        </w:rPr>
        <w:t xml:space="preserve"> à court terme.</w:t>
      </w:r>
    </w:p>
    <w:p w14:paraId="1E1BD55E" w14:textId="77777777" w:rsidR="008B30E8" w:rsidRDefault="008B30E8" w:rsidP="0098542A">
      <w:pPr>
        <w:jc w:val="both"/>
        <w:rPr>
          <w:b/>
          <w:sz w:val="36"/>
          <w:szCs w:val="36"/>
        </w:rPr>
      </w:pPr>
    </w:p>
    <w:p w14:paraId="2CD53D0F" w14:textId="77777777" w:rsidR="008B30E8" w:rsidRDefault="008B30E8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4.</w:t>
      </w:r>
    </w:p>
    <w:p w14:paraId="0B942DFC" w14:textId="77777777" w:rsidR="008B30E8" w:rsidRDefault="008B30E8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Cette opération génère ce que l’on nomme des « </w:t>
      </w:r>
      <w:r w:rsidRPr="00D3166D">
        <w:rPr>
          <w:b/>
          <w:sz w:val="36"/>
          <w:szCs w:val="36"/>
          <w:u w:val="single"/>
        </w:rPr>
        <w:t>bulles</w:t>
      </w:r>
      <w:r>
        <w:rPr>
          <w:b/>
          <w:sz w:val="36"/>
          <w:szCs w:val="36"/>
        </w:rPr>
        <w:t xml:space="preserve"> </w:t>
      </w:r>
      <w:r w:rsidRPr="00D3166D">
        <w:rPr>
          <w:b/>
          <w:sz w:val="36"/>
          <w:szCs w:val="36"/>
          <w:u w:val="single"/>
        </w:rPr>
        <w:t>spéculatives</w:t>
      </w:r>
      <w:r>
        <w:rPr>
          <w:b/>
          <w:sz w:val="36"/>
          <w:szCs w:val="36"/>
        </w:rPr>
        <w:t> » qui se développent surtout en matière financière, boursière et immobilière.</w:t>
      </w:r>
    </w:p>
    <w:p w14:paraId="4EB4E59A" w14:textId="77777777" w:rsidR="008B30E8" w:rsidRDefault="008B30E8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Qui dit « bulle » signifie </w:t>
      </w:r>
      <w:r w:rsidRPr="00D3166D">
        <w:rPr>
          <w:b/>
          <w:sz w:val="36"/>
          <w:szCs w:val="36"/>
          <w:u w:val="single"/>
        </w:rPr>
        <w:t>risque d’explosion</w:t>
      </w:r>
      <w:r>
        <w:rPr>
          <w:b/>
          <w:sz w:val="36"/>
          <w:szCs w:val="36"/>
        </w:rPr>
        <w:t xml:space="preserve">, à l’origine de situations instables (comme ce qui s’est passé en 2008) contre lesquelles la réaction de l’Etat tient dans la conduite de </w:t>
      </w:r>
      <w:r w:rsidRPr="00D3166D">
        <w:rPr>
          <w:b/>
          <w:sz w:val="36"/>
          <w:szCs w:val="36"/>
          <w:u w:val="single"/>
        </w:rPr>
        <w:t>politiques économiques</w:t>
      </w:r>
      <w:r>
        <w:rPr>
          <w:b/>
          <w:sz w:val="36"/>
          <w:szCs w:val="36"/>
        </w:rPr>
        <w:t xml:space="preserve">, </w:t>
      </w:r>
      <w:r w:rsidR="00EA5493">
        <w:rPr>
          <w:b/>
          <w:sz w:val="36"/>
          <w:szCs w:val="36"/>
        </w:rPr>
        <w:t xml:space="preserve">soit </w:t>
      </w:r>
      <w:r w:rsidRPr="00D3166D">
        <w:rPr>
          <w:b/>
          <w:sz w:val="36"/>
          <w:szCs w:val="36"/>
          <w:u w:val="single"/>
        </w:rPr>
        <w:t>conjoncturelle</w:t>
      </w:r>
      <w:r w:rsidR="00EA5493">
        <w:rPr>
          <w:b/>
          <w:sz w:val="36"/>
          <w:szCs w:val="36"/>
        </w:rPr>
        <w:t xml:space="preserve">, soit </w:t>
      </w:r>
      <w:r>
        <w:rPr>
          <w:b/>
          <w:sz w:val="36"/>
          <w:szCs w:val="36"/>
        </w:rPr>
        <w:t xml:space="preserve"> </w:t>
      </w:r>
      <w:r w:rsidRPr="00D3166D">
        <w:rPr>
          <w:b/>
          <w:sz w:val="36"/>
          <w:szCs w:val="36"/>
          <w:u w:val="single"/>
        </w:rPr>
        <w:t>structurelle</w:t>
      </w:r>
      <w:r>
        <w:rPr>
          <w:b/>
          <w:sz w:val="36"/>
          <w:szCs w:val="36"/>
        </w:rPr>
        <w:t>, même parfois les deux ensemble</w:t>
      </w:r>
      <w:r w:rsidR="00EA5493">
        <w:rPr>
          <w:b/>
          <w:sz w:val="36"/>
          <w:szCs w:val="36"/>
        </w:rPr>
        <w:t>, et qui se justifient de la même manière en situation de crise.</w:t>
      </w:r>
    </w:p>
    <w:p w14:paraId="0CD9229C" w14:textId="77777777" w:rsidR="00EA5493" w:rsidRDefault="00EA5493" w:rsidP="0098542A">
      <w:pPr>
        <w:jc w:val="both"/>
        <w:rPr>
          <w:b/>
          <w:sz w:val="36"/>
          <w:szCs w:val="36"/>
        </w:rPr>
      </w:pPr>
    </w:p>
    <w:p w14:paraId="0111701A" w14:textId="77777777" w:rsidR="00EA5493" w:rsidRDefault="00EA5493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Section 3 – </w:t>
      </w:r>
      <w:r w:rsidRPr="00B62130">
        <w:rPr>
          <w:b/>
          <w:sz w:val="36"/>
          <w:szCs w:val="36"/>
          <w:u w:val="single"/>
        </w:rPr>
        <w:t>LA RECHERCHE DE LA COHESION SOCIALE</w:t>
      </w:r>
      <w:r>
        <w:rPr>
          <w:b/>
          <w:sz w:val="36"/>
          <w:szCs w:val="36"/>
        </w:rPr>
        <w:t>.</w:t>
      </w:r>
    </w:p>
    <w:p w14:paraId="1506361E" w14:textId="77777777" w:rsidR="00584E70" w:rsidRDefault="00584E70" w:rsidP="0098542A">
      <w:pPr>
        <w:jc w:val="both"/>
        <w:rPr>
          <w:b/>
          <w:sz w:val="36"/>
          <w:szCs w:val="36"/>
        </w:rPr>
      </w:pPr>
    </w:p>
    <w:p w14:paraId="2A56D7DF" w14:textId="77777777" w:rsidR="00584E70" w:rsidRDefault="00584E7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Lors de leurs activités, les agents économiques ne se réfèrent qu’au </w:t>
      </w:r>
      <w:r w:rsidRPr="00D3166D">
        <w:rPr>
          <w:b/>
          <w:sz w:val="36"/>
          <w:szCs w:val="36"/>
          <w:u w:val="single"/>
        </w:rPr>
        <w:t>seul principe de justice marchand</w:t>
      </w:r>
      <w:r>
        <w:rPr>
          <w:b/>
          <w:sz w:val="36"/>
          <w:szCs w:val="36"/>
        </w:rPr>
        <w:t xml:space="preserve"> découlant de l’application de la </w:t>
      </w:r>
      <w:r w:rsidRPr="00D3166D">
        <w:rPr>
          <w:b/>
          <w:sz w:val="36"/>
          <w:szCs w:val="36"/>
          <w:u w:val="single"/>
        </w:rPr>
        <w:t>loi de l’offre et de la demande</w:t>
      </w:r>
      <w:r>
        <w:rPr>
          <w:b/>
          <w:sz w:val="36"/>
          <w:szCs w:val="36"/>
        </w:rPr>
        <w:t> : le produit revient à celui qui accepte de payer le prix fixé.</w:t>
      </w:r>
    </w:p>
    <w:p w14:paraId="60A4431D" w14:textId="77777777" w:rsidR="00584E70" w:rsidRDefault="00584E7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Il appartient, dès lors, à l’Etat d’introduire des </w:t>
      </w:r>
      <w:r w:rsidRPr="00D3166D">
        <w:rPr>
          <w:b/>
          <w:sz w:val="36"/>
          <w:szCs w:val="36"/>
          <w:u w:val="single"/>
        </w:rPr>
        <w:t>éléments de</w:t>
      </w:r>
      <w:r>
        <w:rPr>
          <w:b/>
          <w:sz w:val="36"/>
          <w:szCs w:val="36"/>
        </w:rPr>
        <w:t xml:space="preserve"> </w:t>
      </w:r>
      <w:r w:rsidRPr="00D3166D">
        <w:rPr>
          <w:b/>
          <w:sz w:val="36"/>
          <w:szCs w:val="36"/>
          <w:u w:val="single"/>
        </w:rPr>
        <w:t>justice sociale</w:t>
      </w:r>
      <w:r>
        <w:rPr>
          <w:b/>
          <w:sz w:val="36"/>
          <w:szCs w:val="36"/>
        </w:rPr>
        <w:t xml:space="preserve">, afin de corriger des </w:t>
      </w:r>
      <w:r w:rsidRPr="00D3166D">
        <w:rPr>
          <w:b/>
          <w:sz w:val="36"/>
          <w:szCs w:val="36"/>
          <w:u w:val="single"/>
        </w:rPr>
        <w:t>inégalités</w:t>
      </w:r>
      <w:r>
        <w:rPr>
          <w:b/>
          <w:sz w:val="36"/>
          <w:szCs w:val="36"/>
        </w:rPr>
        <w:t xml:space="preserve"> et de prendre en charge des </w:t>
      </w:r>
      <w:r w:rsidRPr="00D3166D">
        <w:rPr>
          <w:b/>
          <w:sz w:val="36"/>
          <w:szCs w:val="36"/>
          <w:u w:val="single"/>
        </w:rPr>
        <w:t>risques sociaux</w:t>
      </w:r>
      <w:r>
        <w:rPr>
          <w:b/>
          <w:sz w:val="36"/>
          <w:szCs w:val="36"/>
        </w:rPr>
        <w:t xml:space="preserve">, par la mise en place de critères de </w:t>
      </w:r>
      <w:r w:rsidRPr="00D3166D">
        <w:rPr>
          <w:b/>
          <w:sz w:val="36"/>
          <w:szCs w:val="36"/>
          <w:u w:val="single"/>
        </w:rPr>
        <w:t>répartition équitable des richesses</w:t>
      </w:r>
      <w:r>
        <w:rPr>
          <w:b/>
          <w:sz w:val="36"/>
          <w:szCs w:val="36"/>
        </w:rPr>
        <w:t>.</w:t>
      </w:r>
    </w:p>
    <w:p w14:paraId="18AFA177" w14:textId="77777777" w:rsidR="00584E70" w:rsidRDefault="00584E7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Pour neutraliser les inégalités économiques (niveaux des salaire</w:t>
      </w:r>
      <w:r w:rsidR="002C2391">
        <w:rPr>
          <w:b/>
          <w:sz w:val="36"/>
          <w:szCs w:val="36"/>
        </w:rPr>
        <w:t>s</w:t>
      </w:r>
      <w:r>
        <w:rPr>
          <w:b/>
          <w:sz w:val="36"/>
          <w:szCs w:val="36"/>
        </w:rPr>
        <w:t>, des revenus disponibles</w:t>
      </w:r>
      <w:r w:rsidR="002C2391">
        <w:rPr>
          <w:b/>
          <w:sz w:val="36"/>
          <w:szCs w:val="36"/>
        </w:rPr>
        <w:t>, des patrimoines), il incombe à l’Etat de veiller, au nom de l’</w:t>
      </w:r>
      <w:r w:rsidR="002C2391" w:rsidRPr="00D3166D">
        <w:rPr>
          <w:b/>
          <w:sz w:val="36"/>
          <w:szCs w:val="36"/>
          <w:u w:val="single"/>
        </w:rPr>
        <w:t>équité</w:t>
      </w:r>
      <w:r w:rsidR="002C2391">
        <w:rPr>
          <w:b/>
          <w:sz w:val="36"/>
          <w:szCs w:val="36"/>
        </w:rPr>
        <w:t xml:space="preserve">, à </w:t>
      </w:r>
      <w:r w:rsidR="002C2391" w:rsidRPr="00D3166D">
        <w:rPr>
          <w:b/>
          <w:sz w:val="36"/>
          <w:szCs w:val="36"/>
          <w:u w:val="single"/>
        </w:rPr>
        <w:t>l’égalité des</w:t>
      </w:r>
      <w:r w:rsidR="002C2391">
        <w:rPr>
          <w:b/>
          <w:sz w:val="36"/>
          <w:szCs w:val="36"/>
        </w:rPr>
        <w:t xml:space="preserve"> </w:t>
      </w:r>
      <w:r w:rsidR="002C2391" w:rsidRPr="00D3166D">
        <w:rPr>
          <w:b/>
          <w:sz w:val="36"/>
          <w:szCs w:val="36"/>
          <w:u w:val="single"/>
        </w:rPr>
        <w:t>chances</w:t>
      </w:r>
      <w:r w:rsidR="002C2391">
        <w:rPr>
          <w:b/>
          <w:sz w:val="36"/>
          <w:szCs w:val="36"/>
        </w:rPr>
        <w:t>, les seuls écarts admis étant ceux liés au mérite.</w:t>
      </w:r>
    </w:p>
    <w:p w14:paraId="24D22002" w14:textId="77777777" w:rsidR="002C2391" w:rsidRDefault="002C2391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Au sujet de la prise en compte d’évènements communs, de nature à affecter le niveau de vie d’une grande partie de la population (maladie, chômage, vieillesse, maternité), l’Etat utilise la technique de la </w:t>
      </w:r>
      <w:r w:rsidRPr="00D3166D">
        <w:rPr>
          <w:b/>
          <w:sz w:val="36"/>
          <w:szCs w:val="36"/>
          <w:u w:val="single"/>
        </w:rPr>
        <w:t>mutualisation</w:t>
      </w:r>
      <w:r>
        <w:rPr>
          <w:b/>
          <w:sz w:val="36"/>
          <w:szCs w:val="36"/>
        </w:rPr>
        <w:t>.</w:t>
      </w:r>
    </w:p>
    <w:p w14:paraId="2C22B509" w14:textId="77777777" w:rsidR="002C2391" w:rsidRDefault="002C2391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5.</w:t>
      </w:r>
    </w:p>
    <w:p w14:paraId="4A87D89C" w14:textId="77777777" w:rsidR="002C2391" w:rsidRDefault="002C2391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C’est sur elle que repose la </w:t>
      </w:r>
      <w:r w:rsidRPr="00D3166D">
        <w:rPr>
          <w:b/>
          <w:sz w:val="36"/>
          <w:szCs w:val="36"/>
          <w:u w:val="single"/>
        </w:rPr>
        <w:t>Sécurité sociale</w:t>
      </w:r>
      <w:r>
        <w:rPr>
          <w:b/>
          <w:sz w:val="36"/>
          <w:szCs w:val="36"/>
        </w:rPr>
        <w:t xml:space="preserve"> de 1945 qui met en </w:t>
      </w:r>
      <w:r w:rsidRPr="00D3166D">
        <w:rPr>
          <w:b/>
          <w:sz w:val="36"/>
          <w:szCs w:val="36"/>
          <w:u w:val="single"/>
        </w:rPr>
        <w:t>commun</w:t>
      </w:r>
      <w:r>
        <w:rPr>
          <w:b/>
          <w:sz w:val="36"/>
          <w:szCs w:val="36"/>
        </w:rPr>
        <w:t xml:space="preserve"> des ressources pour les </w:t>
      </w:r>
      <w:r w:rsidRPr="00D3166D">
        <w:rPr>
          <w:b/>
          <w:sz w:val="36"/>
          <w:szCs w:val="36"/>
          <w:u w:val="single"/>
        </w:rPr>
        <w:t>répartir</w:t>
      </w:r>
      <w:r>
        <w:rPr>
          <w:b/>
          <w:sz w:val="36"/>
          <w:szCs w:val="36"/>
        </w:rPr>
        <w:t xml:space="preserve"> en cas de survenue d’un </w:t>
      </w:r>
      <w:r w:rsidRPr="00D3166D">
        <w:rPr>
          <w:b/>
          <w:sz w:val="36"/>
          <w:szCs w:val="36"/>
          <w:u w:val="single"/>
        </w:rPr>
        <w:t>risque</w:t>
      </w:r>
      <w:r>
        <w:rPr>
          <w:b/>
          <w:sz w:val="36"/>
          <w:szCs w:val="36"/>
        </w:rPr>
        <w:t>.</w:t>
      </w:r>
    </w:p>
    <w:p w14:paraId="588DB74E" w14:textId="77777777" w:rsidR="0086397E" w:rsidRDefault="0086397E" w:rsidP="0098542A">
      <w:pPr>
        <w:jc w:val="both"/>
        <w:rPr>
          <w:b/>
          <w:sz w:val="36"/>
          <w:szCs w:val="36"/>
        </w:rPr>
      </w:pPr>
    </w:p>
    <w:p w14:paraId="4FBE14FC" w14:textId="77777777" w:rsidR="0086397E" w:rsidRDefault="0086397E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Chapitre 2 – </w:t>
      </w:r>
      <w:r>
        <w:rPr>
          <w:b/>
          <w:sz w:val="36"/>
          <w:szCs w:val="36"/>
          <w:u w:val="single"/>
        </w:rPr>
        <w:t>LA POLITIQUE ECONOMIQUE.</w:t>
      </w:r>
    </w:p>
    <w:p w14:paraId="4A37E5BB" w14:textId="77777777" w:rsidR="0086397E" w:rsidRDefault="0086397E" w:rsidP="0098542A">
      <w:pPr>
        <w:jc w:val="both"/>
        <w:rPr>
          <w:b/>
          <w:sz w:val="36"/>
          <w:szCs w:val="36"/>
        </w:rPr>
      </w:pPr>
    </w:p>
    <w:p w14:paraId="5D751D22" w14:textId="77777777" w:rsidR="0086397E" w:rsidRDefault="0086397E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Résumé.</w:t>
      </w:r>
    </w:p>
    <w:p w14:paraId="70EB9843" w14:textId="77777777" w:rsidR="0086397E" w:rsidRDefault="0086397E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</w:t>
      </w:r>
      <w:r w:rsidR="005F593F">
        <w:rPr>
          <w:b/>
          <w:sz w:val="36"/>
          <w:szCs w:val="36"/>
        </w:rPr>
        <w:t>Les objectifs de la politique conjoncturelle.</w:t>
      </w:r>
    </w:p>
    <w:p w14:paraId="193D264C" w14:textId="77777777" w:rsidR="005F593F" w:rsidRDefault="005F593F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°La règlementation des activités économiques par la politique structurelle.</w:t>
      </w:r>
    </w:p>
    <w:p w14:paraId="59F2F113" w14:textId="77777777" w:rsidR="005F593F" w:rsidRDefault="005F593F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°Les justifications des services publics</w:t>
      </w:r>
      <w:r w:rsidR="0020582B">
        <w:rPr>
          <w:b/>
          <w:sz w:val="36"/>
          <w:szCs w:val="36"/>
        </w:rPr>
        <w:t xml:space="preserve"> et de la liberté de concurrence</w:t>
      </w:r>
      <w:r>
        <w:rPr>
          <w:b/>
          <w:sz w:val="36"/>
          <w:szCs w:val="36"/>
        </w:rPr>
        <w:t>.</w:t>
      </w:r>
    </w:p>
    <w:p w14:paraId="581739F9" w14:textId="77777777" w:rsidR="005F593F" w:rsidRDefault="005F593F" w:rsidP="0098542A">
      <w:pPr>
        <w:jc w:val="both"/>
        <w:rPr>
          <w:b/>
          <w:sz w:val="36"/>
          <w:szCs w:val="36"/>
        </w:rPr>
      </w:pPr>
    </w:p>
    <w:p w14:paraId="0E17D7A8" w14:textId="77777777" w:rsidR="005F593F" w:rsidRDefault="005F593F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La politique économique concerne l’ensemble des </w:t>
      </w:r>
      <w:r w:rsidRPr="00AF43CA">
        <w:rPr>
          <w:b/>
          <w:sz w:val="36"/>
          <w:szCs w:val="36"/>
          <w:u w:val="single"/>
        </w:rPr>
        <w:t>décisions</w:t>
      </w:r>
      <w:r>
        <w:rPr>
          <w:b/>
          <w:sz w:val="36"/>
          <w:szCs w:val="36"/>
        </w:rPr>
        <w:t xml:space="preserve"> prises par le </w:t>
      </w:r>
      <w:r w:rsidRPr="00AF43CA">
        <w:rPr>
          <w:b/>
          <w:sz w:val="36"/>
          <w:szCs w:val="36"/>
          <w:u w:val="single"/>
        </w:rPr>
        <w:t>pouvoir politique</w:t>
      </w:r>
      <w:r>
        <w:rPr>
          <w:b/>
          <w:sz w:val="36"/>
          <w:szCs w:val="36"/>
        </w:rPr>
        <w:t xml:space="preserve"> (gouvernement) en vue d’influencer le fonctionnement de l’Economie à court terme (politique conjoncturelle) et à moyen ou long terme (politique structurelle).</w:t>
      </w:r>
    </w:p>
    <w:p w14:paraId="43B90579" w14:textId="77777777" w:rsidR="005F593F" w:rsidRDefault="005F593F" w:rsidP="0098542A">
      <w:pPr>
        <w:jc w:val="both"/>
        <w:rPr>
          <w:b/>
          <w:sz w:val="36"/>
          <w:szCs w:val="36"/>
        </w:rPr>
      </w:pPr>
    </w:p>
    <w:p w14:paraId="2C13CAB3" w14:textId="77777777" w:rsidR="005F593F" w:rsidRPr="00AF43CA" w:rsidRDefault="005F593F" w:rsidP="0098542A">
      <w:pPr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Section 1 – </w:t>
      </w:r>
      <w:r w:rsidRPr="00AF43CA">
        <w:rPr>
          <w:b/>
          <w:sz w:val="36"/>
          <w:szCs w:val="36"/>
          <w:u w:val="single"/>
        </w:rPr>
        <w:t>LA POLITIQUE CONJONCTURELLE.</w:t>
      </w:r>
    </w:p>
    <w:p w14:paraId="0E540368" w14:textId="77777777" w:rsidR="002A01D3" w:rsidRPr="00AF43CA" w:rsidRDefault="002A01D3" w:rsidP="0098542A">
      <w:pPr>
        <w:jc w:val="both"/>
        <w:rPr>
          <w:b/>
          <w:sz w:val="36"/>
          <w:szCs w:val="36"/>
          <w:u w:val="single"/>
        </w:rPr>
      </w:pPr>
    </w:p>
    <w:p w14:paraId="4813601B" w14:textId="77777777" w:rsidR="002A01D3" w:rsidRDefault="002A01D3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La politique conjoncturelle répond à une </w:t>
      </w:r>
      <w:r w:rsidRPr="00AF43CA">
        <w:rPr>
          <w:b/>
          <w:sz w:val="36"/>
          <w:szCs w:val="36"/>
          <w:u w:val="single"/>
        </w:rPr>
        <w:t>situation du</w:t>
      </w:r>
      <w:r>
        <w:rPr>
          <w:b/>
          <w:sz w:val="36"/>
          <w:szCs w:val="36"/>
        </w:rPr>
        <w:t xml:space="preserve"> </w:t>
      </w:r>
      <w:r w:rsidRPr="00AF43CA">
        <w:rPr>
          <w:b/>
          <w:sz w:val="36"/>
          <w:szCs w:val="36"/>
          <w:u w:val="single"/>
        </w:rPr>
        <w:t>moment</w:t>
      </w:r>
      <w:r>
        <w:rPr>
          <w:b/>
          <w:sz w:val="36"/>
          <w:szCs w:val="36"/>
        </w:rPr>
        <w:t>, comme une envolée subite des prix ou une faiblesse inattendue de la croissance.</w:t>
      </w:r>
    </w:p>
    <w:p w14:paraId="2A5AD5E9" w14:textId="77777777" w:rsidR="002A01D3" w:rsidRDefault="002A01D3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En réalité, elle vise à se rapprocher d’un </w:t>
      </w:r>
      <w:r w:rsidRPr="00AF43CA">
        <w:rPr>
          <w:b/>
          <w:sz w:val="36"/>
          <w:szCs w:val="36"/>
          <w:u w:val="single"/>
        </w:rPr>
        <w:t>idéal en Economie</w:t>
      </w:r>
      <w:r>
        <w:rPr>
          <w:b/>
          <w:sz w:val="36"/>
          <w:szCs w:val="36"/>
        </w:rPr>
        <w:t> : une croissance forte, une faible inflation, un excédent commercial et le plein emploi.</w:t>
      </w:r>
    </w:p>
    <w:p w14:paraId="79CD06E9" w14:textId="77777777" w:rsidR="0020582B" w:rsidRDefault="0020582B" w:rsidP="0098542A">
      <w:pPr>
        <w:jc w:val="both"/>
        <w:rPr>
          <w:b/>
          <w:sz w:val="36"/>
          <w:szCs w:val="36"/>
        </w:rPr>
      </w:pPr>
    </w:p>
    <w:p w14:paraId="498F0C7C" w14:textId="77777777" w:rsidR="0020582B" w:rsidRDefault="0020582B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 6.</w:t>
      </w:r>
    </w:p>
    <w:p w14:paraId="0FDEC3FF" w14:textId="77777777" w:rsidR="00720ABC" w:rsidRDefault="00720ABC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Evidemment, puisqu’atteindre cette situation relève de la pure utopie, l’Etat cherche à s’en rapprocher en utilisant deux </w:t>
      </w:r>
    </w:p>
    <w:p w14:paraId="7011C408" w14:textId="77777777" w:rsidR="00720ABC" w:rsidRDefault="00720ABC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moyens de régulation : la </w:t>
      </w:r>
      <w:r w:rsidRPr="00AF43CA">
        <w:rPr>
          <w:b/>
          <w:sz w:val="36"/>
          <w:szCs w:val="36"/>
          <w:u w:val="single"/>
        </w:rPr>
        <w:t>politique budgétaire</w:t>
      </w:r>
      <w:r>
        <w:rPr>
          <w:b/>
          <w:sz w:val="36"/>
          <w:szCs w:val="36"/>
        </w:rPr>
        <w:t xml:space="preserve"> et la </w:t>
      </w:r>
      <w:r w:rsidRPr="00AF43CA">
        <w:rPr>
          <w:b/>
          <w:sz w:val="36"/>
          <w:szCs w:val="36"/>
          <w:u w:val="single"/>
        </w:rPr>
        <w:t>politique</w:t>
      </w:r>
      <w:r>
        <w:rPr>
          <w:b/>
          <w:sz w:val="36"/>
          <w:szCs w:val="36"/>
        </w:rPr>
        <w:t xml:space="preserve"> </w:t>
      </w:r>
      <w:r w:rsidRPr="00AF43CA">
        <w:rPr>
          <w:b/>
          <w:sz w:val="36"/>
          <w:szCs w:val="36"/>
          <w:u w:val="single"/>
        </w:rPr>
        <w:t>monétaire</w:t>
      </w:r>
      <w:r>
        <w:rPr>
          <w:b/>
          <w:sz w:val="36"/>
          <w:szCs w:val="36"/>
        </w:rPr>
        <w:t>.</w:t>
      </w:r>
    </w:p>
    <w:p w14:paraId="749A6229" w14:textId="77777777" w:rsidR="00720ABC" w:rsidRDefault="00720ABC" w:rsidP="0098542A">
      <w:pPr>
        <w:jc w:val="both"/>
        <w:rPr>
          <w:b/>
          <w:sz w:val="36"/>
          <w:szCs w:val="36"/>
        </w:rPr>
      </w:pPr>
    </w:p>
    <w:p w14:paraId="61B4B774" w14:textId="77777777" w:rsidR="00720ABC" w:rsidRDefault="00720ABC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 – La politique budgétaire.</w:t>
      </w:r>
    </w:p>
    <w:p w14:paraId="6CEEC105" w14:textId="77777777" w:rsidR="00720ABC" w:rsidRDefault="00720ABC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Par cette politique, l’Etat agit sur son budget par :</w:t>
      </w:r>
    </w:p>
    <w:p w14:paraId="1E6FBB87" w14:textId="77777777" w:rsidR="00720ABC" w:rsidRDefault="00720ABC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-la </w:t>
      </w:r>
      <w:r w:rsidRPr="00AF43CA">
        <w:rPr>
          <w:b/>
          <w:sz w:val="36"/>
          <w:szCs w:val="36"/>
          <w:u w:val="single"/>
        </w:rPr>
        <w:t>modification du montant de ses recettes</w:t>
      </w:r>
      <w:r>
        <w:rPr>
          <w:b/>
          <w:sz w:val="36"/>
          <w:szCs w:val="36"/>
        </w:rPr>
        <w:t xml:space="preserve"> (création de nouveaux impôts = la CSG en 1990 – suppression de taxes = la taxe professionnelle en 2010),</w:t>
      </w:r>
      <w:r w:rsidR="008C437A">
        <w:rPr>
          <w:b/>
          <w:sz w:val="36"/>
          <w:szCs w:val="36"/>
        </w:rPr>
        <w:t xml:space="preserve"> de manière, en cas d’orientation à la baisse de prélèvements obligatoires, à influencer la </w:t>
      </w:r>
      <w:r w:rsidR="008C437A" w:rsidRPr="00EF7C8E">
        <w:rPr>
          <w:b/>
          <w:sz w:val="36"/>
          <w:szCs w:val="36"/>
          <w:u w:val="single"/>
        </w:rPr>
        <w:t>compétitivité des entreprises</w:t>
      </w:r>
      <w:r w:rsidR="008C437A">
        <w:rPr>
          <w:b/>
          <w:sz w:val="36"/>
          <w:szCs w:val="36"/>
        </w:rPr>
        <w:t xml:space="preserve"> et le </w:t>
      </w:r>
      <w:r w:rsidR="008C437A" w:rsidRPr="00EF7C8E">
        <w:rPr>
          <w:b/>
          <w:sz w:val="36"/>
          <w:szCs w:val="36"/>
          <w:u w:val="single"/>
        </w:rPr>
        <w:t>pouvoir d’achat des ménages</w:t>
      </w:r>
      <w:r w:rsidR="008C437A">
        <w:rPr>
          <w:b/>
          <w:sz w:val="36"/>
          <w:szCs w:val="36"/>
        </w:rPr>
        <w:t xml:space="preserve">, </w:t>
      </w:r>
    </w:p>
    <w:p w14:paraId="3F79F44C" w14:textId="77777777" w:rsidR="008C437A" w:rsidRDefault="008C437A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 w:rsidRPr="00EF7C8E">
        <w:rPr>
          <w:b/>
          <w:sz w:val="36"/>
          <w:szCs w:val="36"/>
          <w:u w:val="single"/>
        </w:rPr>
        <w:t>l’adapt</w:t>
      </w:r>
      <w:r w:rsidR="00C45301" w:rsidRPr="00EF7C8E">
        <w:rPr>
          <w:b/>
          <w:sz w:val="36"/>
          <w:szCs w:val="36"/>
          <w:u w:val="single"/>
        </w:rPr>
        <w:t>ation de l’ampleur</w:t>
      </w:r>
      <w:r w:rsidRPr="00EF7C8E">
        <w:rPr>
          <w:b/>
          <w:sz w:val="36"/>
          <w:szCs w:val="36"/>
          <w:u w:val="single"/>
        </w:rPr>
        <w:t xml:space="preserve"> de ses dépenses</w:t>
      </w:r>
      <w:r>
        <w:rPr>
          <w:b/>
          <w:sz w:val="36"/>
          <w:szCs w:val="36"/>
        </w:rPr>
        <w:t xml:space="preserve">, à la </w:t>
      </w:r>
      <w:r w:rsidRPr="00EF7C8E">
        <w:rPr>
          <w:b/>
          <w:sz w:val="36"/>
          <w:szCs w:val="36"/>
          <w:u w:val="single"/>
        </w:rPr>
        <w:t>hausse</w:t>
      </w:r>
      <w:r>
        <w:rPr>
          <w:b/>
          <w:sz w:val="36"/>
          <w:szCs w:val="36"/>
        </w:rPr>
        <w:t xml:space="preserve"> ou à la </w:t>
      </w:r>
      <w:r w:rsidRPr="00EF7C8E">
        <w:rPr>
          <w:b/>
          <w:sz w:val="36"/>
          <w:szCs w:val="36"/>
          <w:u w:val="single"/>
        </w:rPr>
        <w:t>baisse</w:t>
      </w:r>
      <w:r>
        <w:rPr>
          <w:b/>
          <w:sz w:val="36"/>
          <w:szCs w:val="36"/>
        </w:rPr>
        <w:t xml:space="preserve"> (rémunérations des fonctionnaires, prestations sociales, investissements publics).</w:t>
      </w:r>
    </w:p>
    <w:p w14:paraId="449DE1AC" w14:textId="77777777" w:rsidR="008C437A" w:rsidRDefault="008C437A" w:rsidP="0098542A">
      <w:pPr>
        <w:jc w:val="both"/>
        <w:rPr>
          <w:b/>
          <w:sz w:val="36"/>
          <w:szCs w:val="36"/>
        </w:rPr>
      </w:pPr>
    </w:p>
    <w:p w14:paraId="77E76A0F" w14:textId="77777777" w:rsidR="008C437A" w:rsidRDefault="008C437A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B – La politique monétaire.</w:t>
      </w:r>
      <w:r w:rsidR="00C45301">
        <w:rPr>
          <w:b/>
          <w:sz w:val="36"/>
          <w:szCs w:val="36"/>
        </w:rPr>
        <w:t xml:space="preserve"> </w:t>
      </w:r>
    </w:p>
    <w:p w14:paraId="03DCB4D8" w14:textId="77777777" w:rsidR="00C45301" w:rsidRDefault="00C45301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Aujourd’hui confiée à la </w:t>
      </w:r>
      <w:r w:rsidRPr="00EF7C8E">
        <w:rPr>
          <w:b/>
          <w:sz w:val="36"/>
          <w:szCs w:val="36"/>
          <w:u w:val="single"/>
        </w:rPr>
        <w:t>Banque centrale européenne</w:t>
      </w:r>
      <w:r>
        <w:rPr>
          <w:b/>
          <w:sz w:val="36"/>
          <w:szCs w:val="36"/>
        </w:rPr>
        <w:t xml:space="preserve"> (BCE) qui gère l’Euro, cette politique</w:t>
      </w:r>
      <w:r w:rsidR="006A59A0">
        <w:rPr>
          <w:b/>
          <w:sz w:val="36"/>
          <w:szCs w:val="36"/>
        </w:rPr>
        <w:t xml:space="preserve"> a vocation à agir sur la </w:t>
      </w:r>
      <w:r w:rsidR="006A59A0" w:rsidRPr="00EF7C8E">
        <w:rPr>
          <w:b/>
          <w:sz w:val="36"/>
          <w:szCs w:val="36"/>
          <w:u w:val="single"/>
        </w:rPr>
        <w:t>masse</w:t>
      </w:r>
      <w:r w:rsidR="006A59A0">
        <w:rPr>
          <w:b/>
          <w:sz w:val="36"/>
          <w:szCs w:val="36"/>
        </w:rPr>
        <w:t xml:space="preserve"> </w:t>
      </w:r>
      <w:r w:rsidR="006A59A0" w:rsidRPr="00EF7C8E">
        <w:rPr>
          <w:b/>
          <w:sz w:val="36"/>
          <w:szCs w:val="36"/>
          <w:u w:val="single"/>
        </w:rPr>
        <w:t>monétaire en circulation</w:t>
      </w:r>
      <w:r w:rsidR="006A59A0">
        <w:rPr>
          <w:b/>
          <w:sz w:val="36"/>
          <w:szCs w:val="36"/>
        </w:rPr>
        <w:t xml:space="preserve">, par l’intermédiaire du taux d’intérêt directeur (taux appliqué au refinancement des banques commerciales) dont le % a des répercussions sur le </w:t>
      </w:r>
      <w:r w:rsidR="006A59A0" w:rsidRPr="00EF7C8E">
        <w:rPr>
          <w:b/>
          <w:sz w:val="36"/>
          <w:szCs w:val="36"/>
          <w:u w:val="single"/>
        </w:rPr>
        <w:t>volume des investissements des entreprises</w:t>
      </w:r>
      <w:r w:rsidR="006A59A0">
        <w:rPr>
          <w:b/>
          <w:sz w:val="36"/>
          <w:szCs w:val="36"/>
        </w:rPr>
        <w:t xml:space="preserve"> et sur celui des </w:t>
      </w:r>
      <w:r w:rsidR="006A59A0" w:rsidRPr="00EF7C8E">
        <w:rPr>
          <w:b/>
          <w:sz w:val="36"/>
          <w:szCs w:val="36"/>
          <w:u w:val="single"/>
        </w:rPr>
        <w:t>dépenses de consommation</w:t>
      </w:r>
      <w:r w:rsidR="006A59A0">
        <w:rPr>
          <w:b/>
          <w:sz w:val="36"/>
          <w:szCs w:val="36"/>
        </w:rPr>
        <w:t>.</w:t>
      </w:r>
    </w:p>
    <w:p w14:paraId="45126B74" w14:textId="77777777" w:rsidR="006A59A0" w:rsidRDefault="006A59A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Lorsqu’il décide de mener une politique conjoncturelle, l’Etat dispose de 2 options :</w:t>
      </w:r>
    </w:p>
    <w:p w14:paraId="6EB128B0" w14:textId="77777777" w:rsidR="0020582B" w:rsidRDefault="0020582B" w:rsidP="0098542A">
      <w:pPr>
        <w:jc w:val="both"/>
        <w:rPr>
          <w:b/>
          <w:sz w:val="36"/>
          <w:szCs w:val="36"/>
        </w:rPr>
      </w:pPr>
    </w:p>
    <w:p w14:paraId="1D72E931" w14:textId="77777777" w:rsidR="0020582B" w:rsidRDefault="0020582B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7.</w:t>
      </w:r>
    </w:p>
    <w:p w14:paraId="5C68BD03" w14:textId="77777777" w:rsidR="006A59A0" w:rsidRDefault="006A59A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-soit la </w:t>
      </w:r>
      <w:r w:rsidRPr="00EF7C8E">
        <w:rPr>
          <w:b/>
          <w:sz w:val="36"/>
          <w:szCs w:val="36"/>
          <w:u w:val="single"/>
        </w:rPr>
        <w:t>relance</w:t>
      </w:r>
      <w:r>
        <w:rPr>
          <w:b/>
          <w:sz w:val="36"/>
          <w:szCs w:val="36"/>
        </w:rPr>
        <w:t xml:space="preserve"> pour </w:t>
      </w:r>
      <w:r w:rsidRPr="00EF7C8E">
        <w:rPr>
          <w:b/>
          <w:sz w:val="36"/>
          <w:szCs w:val="36"/>
          <w:u w:val="single"/>
        </w:rPr>
        <w:t>doper la croissance</w:t>
      </w:r>
      <w:r>
        <w:rPr>
          <w:b/>
          <w:sz w:val="36"/>
          <w:szCs w:val="36"/>
        </w:rPr>
        <w:t xml:space="preserve"> et </w:t>
      </w:r>
      <w:r w:rsidRPr="00EF7C8E">
        <w:rPr>
          <w:b/>
          <w:sz w:val="36"/>
          <w:szCs w:val="36"/>
          <w:u w:val="single"/>
        </w:rPr>
        <w:t>réduire le</w:t>
      </w:r>
      <w:r>
        <w:rPr>
          <w:b/>
          <w:sz w:val="36"/>
          <w:szCs w:val="36"/>
        </w:rPr>
        <w:t xml:space="preserve"> </w:t>
      </w:r>
      <w:r w:rsidRPr="00EF7C8E">
        <w:rPr>
          <w:b/>
          <w:sz w:val="36"/>
          <w:szCs w:val="36"/>
          <w:u w:val="single"/>
        </w:rPr>
        <w:t>chômage</w:t>
      </w:r>
      <w:r>
        <w:rPr>
          <w:b/>
          <w:sz w:val="36"/>
          <w:szCs w:val="36"/>
        </w:rPr>
        <w:t xml:space="preserve"> (inspiration keynésienne des années 1930),</w:t>
      </w:r>
    </w:p>
    <w:p w14:paraId="39280F7B" w14:textId="77777777" w:rsidR="006A59A0" w:rsidRDefault="006A59A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-soit la </w:t>
      </w:r>
      <w:r w:rsidRPr="00EF7C8E">
        <w:rPr>
          <w:b/>
          <w:sz w:val="36"/>
          <w:szCs w:val="36"/>
          <w:u w:val="single"/>
        </w:rPr>
        <w:t>rigueur</w:t>
      </w:r>
      <w:r>
        <w:rPr>
          <w:b/>
          <w:sz w:val="36"/>
          <w:szCs w:val="36"/>
        </w:rPr>
        <w:t xml:space="preserve"> pour </w:t>
      </w:r>
      <w:r w:rsidRPr="00EF7C8E">
        <w:rPr>
          <w:b/>
          <w:sz w:val="36"/>
          <w:szCs w:val="36"/>
          <w:u w:val="single"/>
        </w:rPr>
        <w:t>réduire l’inflation ou l’endettement</w:t>
      </w:r>
      <w:r>
        <w:rPr>
          <w:b/>
          <w:sz w:val="36"/>
          <w:szCs w:val="36"/>
        </w:rPr>
        <w:t xml:space="preserve"> et revenir à un </w:t>
      </w:r>
      <w:r w:rsidRPr="00EF7C8E">
        <w:rPr>
          <w:b/>
          <w:sz w:val="36"/>
          <w:szCs w:val="36"/>
          <w:u w:val="single"/>
        </w:rPr>
        <w:t>solde commercial excédentaire</w:t>
      </w:r>
      <w:r>
        <w:rPr>
          <w:b/>
          <w:sz w:val="36"/>
          <w:szCs w:val="36"/>
        </w:rPr>
        <w:t xml:space="preserve"> (inspiration libérale).</w:t>
      </w:r>
    </w:p>
    <w:p w14:paraId="50E6B108" w14:textId="77777777" w:rsidR="006A59A0" w:rsidRDefault="006A59A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Dans l’hypothèse où l’Etat veut se lancer dans une politique conjoncturelle, il</w:t>
      </w:r>
      <w:r w:rsidR="0020582B">
        <w:rPr>
          <w:b/>
          <w:sz w:val="36"/>
          <w:szCs w:val="36"/>
        </w:rPr>
        <w:t xml:space="preserve"> a le choix entre</w:t>
      </w:r>
      <w:r w:rsidR="001C2710">
        <w:rPr>
          <w:b/>
          <w:sz w:val="36"/>
          <w:szCs w:val="36"/>
        </w:rPr>
        <w:t xml:space="preserve"> plusieurs moyens</w:t>
      </w:r>
      <w:r w:rsidR="004870BF">
        <w:rPr>
          <w:b/>
          <w:sz w:val="36"/>
          <w:szCs w:val="36"/>
        </w:rPr>
        <w:t>, selon qu’il opte pour la croissance ou la rigueur</w:t>
      </w:r>
      <w:r w:rsidR="001C2710">
        <w:rPr>
          <w:b/>
          <w:sz w:val="36"/>
          <w:szCs w:val="36"/>
        </w:rPr>
        <w:t> :</w:t>
      </w:r>
    </w:p>
    <w:p w14:paraId="3D226775" w14:textId="77777777" w:rsidR="001C2710" w:rsidRDefault="001C271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*diminuer</w:t>
      </w:r>
      <w:r w:rsidR="004870BF">
        <w:rPr>
          <w:b/>
          <w:sz w:val="36"/>
          <w:szCs w:val="36"/>
        </w:rPr>
        <w:t xml:space="preserve"> ou accroître</w:t>
      </w:r>
      <w:r>
        <w:rPr>
          <w:b/>
          <w:sz w:val="36"/>
          <w:szCs w:val="36"/>
        </w:rPr>
        <w:t xml:space="preserve"> les </w:t>
      </w:r>
      <w:r w:rsidRPr="00EF7C8E">
        <w:rPr>
          <w:b/>
          <w:sz w:val="36"/>
          <w:szCs w:val="36"/>
          <w:u w:val="single"/>
        </w:rPr>
        <w:t>prélèvements obligatoires</w:t>
      </w:r>
      <w:r>
        <w:rPr>
          <w:b/>
          <w:sz w:val="36"/>
          <w:szCs w:val="36"/>
        </w:rPr>
        <w:t>,</w:t>
      </w:r>
    </w:p>
    <w:p w14:paraId="6BE7CE64" w14:textId="77777777" w:rsidR="001C2710" w:rsidRDefault="001C271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*distribuer </w:t>
      </w:r>
      <w:r w:rsidR="004870BF">
        <w:rPr>
          <w:b/>
          <w:sz w:val="36"/>
          <w:szCs w:val="36"/>
        </w:rPr>
        <w:t>ou restreindre l</w:t>
      </w:r>
      <w:r>
        <w:rPr>
          <w:b/>
          <w:sz w:val="36"/>
          <w:szCs w:val="36"/>
        </w:rPr>
        <w:t xml:space="preserve">es </w:t>
      </w:r>
      <w:r w:rsidRPr="00EF7C8E">
        <w:rPr>
          <w:b/>
          <w:sz w:val="36"/>
          <w:szCs w:val="36"/>
          <w:u w:val="single"/>
        </w:rPr>
        <w:t>revenus de transfert</w:t>
      </w:r>
      <w:r>
        <w:rPr>
          <w:b/>
          <w:sz w:val="36"/>
          <w:szCs w:val="36"/>
        </w:rPr>
        <w:t>,</w:t>
      </w:r>
    </w:p>
    <w:p w14:paraId="36E5B8D5" w14:textId="77777777" w:rsidR="001C2710" w:rsidRDefault="001C271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*augmenter</w:t>
      </w:r>
      <w:r w:rsidR="004870BF">
        <w:rPr>
          <w:b/>
          <w:sz w:val="36"/>
          <w:szCs w:val="36"/>
        </w:rPr>
        <w:t xml:space="preserve"> ou geler</w:t>
      </w:r>
      <w:r>
        <w:rPr>
          <w:b/>
          <w:sz w:val="36"/>
          <w:szCs w:val="36"/>
        </w:rPr>
        <w:t xml:space="preserve"> les </w:t>
      </w:r>
      <w:r w:rsidRPr="00EF7C8E">
        <w:rPr>
          <w:b/>
          <w:sz w:val="36"/>
          <w:szCs w:val="36"/>
          <w:u w:val="single"/>
        </w:rPr>
        <w:t>salaires dans la fonction publique</w:t>
      </w:r>
      <w:r>
        <w:rPr>
          <w:b/>
          <w:sz w:val="36"/>
          <w:szCs w:val="36"/>
        </w:rPr>
        <w:t>,</w:t>
      </w:r>
    </w:p>
    <w:p w14:paraId="25F08970" w14:textId="77777777" w:rsidR="001C2710" w:rsidRDefault="001C271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*lancer</w:t>
      </w:r>
      <w:r w:rsidR="004870BF">
        <w:rPr>
          <w:b/>
          <w:sz w:val="36"/>
          <w:szCs w:val="36"/>
        </w:rPr>
        <w:t xml:space="preserve"> ou bloquer</w:t>
      </w:r>
      <w:r>
        <w:rPr>
          <w:b/>
          <w:sz w:val="36"/>
          <w:szCs w:val="36"/>
        </w:rPr>
        <w:t xml:space="preserve"> des </w:t>
      </w:r>
      <w:r w:rsidRPr="00EF7C8E">
        <w:rPr>
          <w:b/>
          <w:sz w:val="36"/>
          <w:szCs w:val="36"/>
          <w:u w:val="single"/>
        </w:rPr>
        <w:t>programmes d’investissement publics</w:t>
      </w:r>
      <w:r>
        <w:rPr>
          <w:b/>
          <w:sz w:val="36"/>
          <w:szCs w:val="36"/>
        </w:rPr>
        <w:t xml:space="preserve"> (infrastructures – recherche),</w:t>
      </w:r>
    </w:p>
    <w:p w14:paraId="17D56129" w14:textId="77777777" w:rsidR="004870BF" w:rsidRDefault="001C271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*négocier, dans le cadre de la zone Euro, une </w:t>
      </w:r>
      <w:r w:rsidRPr="00EF7C8E">
        <w:rPr>
          <w:b/>
          <w:sz w:val="36"/>
          <w:szCs w:val="36"/>
          <w:u w:val="single"/>
        </w:rPr>
        <w:t>baisse des taux</w:t>
      </w:r>
      <w:r>
        <w:rPr>
          <w:b/>
          <w:sz w:val="36"/>
          <w:szCs w:val="36"/>
        </w:rPr>
        <w:t xml:space="preserve"> </w:t>
      </w:r>
      <w:r w:rsidRPr="00EF7C8E">
        <w:rPr>
          <w:b/>
          <w:sz w:val="36"/>
          <w:szCs w:val="36"/>
          <w:u w:val="single"/>
        </w:rPr>
        <w:t>directeurs</w:t>
      </w:r>
      <w:r>
        <w:rPr>
          <w:b/>
          <w:sz w:val="36"/>
          <w:szCs w:val="36"/>
        </w:rPr>
        <w:t xml:space="preserve"> de la BCE</w:t>
      </w:r>
      <w:r w:rsidR="004870BF">
        <w:rPr>
          <w:b/>
          <w:sz w:val="36"/>
          <w:szCs w:val="36"/>
        </w:rPr>
        <w:t xml:space="preserve"> ou leur </w:t>
      </w:r>
      <w:r w:rsidR="004870BF" w:rsidRPr="00EF7C8E">
        <w:rPr>
          <w:b/>
          <w:sz w:val="36"/>
          <w:szCs w:val="36"/>
          <w:u w:val="single"/>
        </w:rPr>
        <w:t>hausse</w:t>
      </w:r>
      <w:r w:rsidR="0092515F">
        <w:rPr>
          <w:b/>
          <w:sz w:val="36"/>
          <w:szCs w:val="36"/>
        </w:rPr>
        <w:t>.</w:t>
      </w:r>
    </w:p>
    <w:p w14:paraId="6FFD22B4" w14:textId="77777777" w:rsidR="00DF6F43" w:rsidRDefault="00DF6F43" w:rsidP="0098542A">
      <w:pPr>
        <w:jc w:val="both"/>
        <w:rPr>
          <w:b/>
          <w:sz w:val="36"/>
          <w:szCs w:val="36"/>
        </w:rPr>
      </w:pPr>
    </w:p>
    <w:p w14:paraId="5D295829" w14:textId="77777777" w:rsidR="00DF6F43" w:rsidRDefault="00DF6F43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En fait, depuis 1930, les Etats occidentaux conduisent de </w:t>
      </w:r>
      <w:r w:rsidRPr="00EF7C8E">
        <w:rPr>
          <w:b/>
          <w:sz w:val="36"/>
          <w:szCs w:val="36"/>
          <w:u w:val="single"/>
        </w:rPr>
        <w:t>manière simultanée les politiques budgétaire et monétaire</w:t>
      </w:r>
      <w:r>
        <w:rPr>
          <w:b/>
          <w:sz w:val="36"/>
          <w:szCs w:val="36"/>
        </w:rPr>
        <w:t>, par l’utilisation de ce qu’on appelle les « </w:t>
      </w:r>
      <w:r w:rsidRPr="00EF7C8E">
        <w:rPr>
          <w:b/>
          <w:sz w:val="36"/>
          <w:szCs w:val="36"/>
          <w:u w:val="single"/>
        </w:rPr>
        <w:t>stabilisateurs</w:t>
      </w:r>
      <w:r>
        <w:rPr>
          <w:b/>
          <w:sz w:val="36"/>
          <w:szCs w:val="36"/>
        </w:rPr>
        <w:t xml:space="preserve"> </w:t>
      </w:r>
      <w:r w:rsidRPr="00EF7C8E">
        <w:rPr>
          <w:b/>
          <w:sz w:val="36"/>
          <w:szCs w:val="36"/>
          <w:u w:val="single"/>
        </w:rPr>
        <w:t>automatiques</w:t>
      </w:r>
      <w:r>
        <w:rPr>
          <w:b/>
          <w:sz w:val="36"/>
          <w:szCs w:val="36"/>
        </w:rPr>
        <w:t> » que sont les prélèvements obligatoires et les dépenses publiques.</w:t>
      </w:r>
    </w:p>
    <w:p w14:paraId="16281801" w14:textId="77777777" w:rsidR="00E759F0" w:rsidRDefault="00E759F0" w:rsidP="0098542A">
      <w:pPr>
        <w:jc w:val="both"/>
        <w:rPr>
          <w:b/>
          <w:sz w:val="36"/>
          <w:szCs w:val="36"/>
        </w:rPr>
      </w:pPr>
    </w:p>
    <w:p w14:paraId="1B2DA28D" w14:textId="77777777" w:rsidR="00E759F0" w:rsidRDefault="00E759F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Section 2 – </w:t>
      </w:r>
      <w:r w:rsidRPr="00EF7C8E">
        <w:rPr>
          <w:b/>
          <w:sz w:val="36"/>
          <w:szCs w:val="36"/>
          <w:u w:val="single"/>
        </w:rPr>
        <w:t>LA POLITIQUE STRUCTURELLE</w:t>
      </w:r>
      <w:r>
        <w:rPr>
          <w:b/>
          <w:sz w:val="36"/>
          <w:szCs w:val="36"/>
        </w:rPr>
        <w:t>.</w:t>
      </w:r>
    </w:p>
    <w:p w14:paraId="40C1B9F0" w14:textId="77777777" w:rsidR="00E759F0" w:rsidRDefault="00E759F0" w:rsidP="0098542A">
      <w:pPr>
        <w:jc w:val="both"/>
        <w:rPr>
          <w:b/>
          <w:sz w:val="36"/>
          <w:szCs w:val="36"/>
        </w:rPr>
      </w:pPr>
    </w:p>
    <w:p w14:paraId="6307074C" w14:textId="77777777" w:rsidR="007C103A" w:rsidRDefault="00EE0EAE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Afin d’assurer un bon fonctionnement de l’Economie à moyen et long terme, l’Etat met en œuvre son </w:t>
      </w:r>
      <w:r w:rsidRPr="00EF7C8E">
        <w:rPr>
          <w:b/>
          <w:sz w:val="36"/>
          <w:szCs w:val="36"/>
          <w:u w:val="single"/>
        </w:rPr>
        <w:t>pouvoir</w:t>
      </w:r>
      <w:r>
        <w:rPr>
          <w:b/>
          <w:sz w:val="36"/>
          <w:szCs w:val="36"/>
        </w:rPr>
        <w:t xml:space="preserve"> </w:t>
      </w:r>
    </w:p>
    <w:p w14:paraId="1FAFEA05" w14:textId="77777777" w:rsidR="007C103A" w:rsidRDefault="007C103A" w:rsidP="0098542A">
      <w:pPr>
        <w:jc w:val="both"/>
        <w:rPr>
          <w:b/>
          <w:sz w:val="36"/>
          <w:szCs w:val="36"/>
        </w:rPr>
      </w:pPr>
    </w:p>
    <w:p w14:paraId="3AB17B83" w14:textId="77777777" w:rsidR="00775539" w:rsidRDefault="007C103A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                                      </w:t>
      </w:r>
    </w:p>
    <w:p w14:paraId="45DC252F" w14:textId="77777777" w:rsidR="007C103A" w:rsidRDefault="00775539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</w:t>
      </w:r>
      <w:r w:rsidR="007C103A">
        <w:rPr>
          <w:b/>
          <w:sz w:val="36"/>
          <w:szCs w:val="36"/>
        </w:rPr>
        <w:t>8.</w:t>
      </w:r>
    </w:p>
    <w:p w14:paraId="298B58B0" w14:textId="77777777" w:rsidR="00EE0EAE" w:rsidRDefault="00EE0EAE" w:rsidP="0098542A">
      <w:pPr>
        <w:jc w:val="both"/>
        <w:rPr>
          <w:b/>
          <w:sz w:val="36"/>
          <w:szCs w:val="36"/>
        </w:rPr>
      </w:pPr>
      <w:r w:rsidRPr="00CD024F">
        <w:rPr>
          <w:b/>
          <w:sz w:val="36"/>
          <w:szCs w:val="36"/>
          <w:u w:val="single"/>
        </w:rPr>
        <w:t>législatif</w:t>
      </w:r>
      <w:r>
        <w:rPr>
          <w:b/>
          <w:sz w:val="36"/>
          <w:szCs w:val="36"/>
        </w:rPr>
        <w:t xml:space="preserve"> dans plusieurs domaines, dont : l’éducation, la recherche, le commerce…</w:t>
      </w:r>
    </w:p>
    <w:p w14:paraId="61D61EE5" w14:textId="77777777" w:rsidR="00EE0EAE" w:rsidRDefault="00EE0EAE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Il utilise aussi sa </w:t>
      </w:r>
      <w:r w:rsidRPr="00CD024F">
        <w:rPr>
          <w:b/>
          <w:sz w:val="36"/>
          <w:szCs w:val="36"/>
          <w:u w:val="single"/>
        </w:rPr>
        <w:t>fonction réglementair</w:t>
      </w:r>
      <w:r>
        <w:rPr>
          <w:b/>
          <w:sz w:val="36"/>
          <w:szCs w:val="36"/>
        </w:rPr>
        <w:t xml:space="preserve">e par l’introduction de </w:t>
      </w:r>
      <w:r w:rsidRPr="00CD024F">
        <w:rPr>
          <w:b/>
          <w:sz w:val="36"/>
          <w:szCs w:val="36"/>
          <w:u w:val="single"/>
        </w:rPr>
        <w:t>normes</w:t>
      </w:r>
      <w:r w:rsidRPr="00CD024F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notamment en matière d’environnement, de travail, de sécurité sanitaire…</w:t>
      </w:r>
    </w:p>
    <w:p w14:paraId="6E6C118D" w14:textId="77777777" w:rsidR="00C844C6" w:rsidRDefault="00C844C6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Par ailleurs, l’Etat détient une capacité d’action sur l’activité économique à travers la </w:t>
      </w:r>
      <w:r w:rsidRPr="00CD024F">
        <w:rPr>
          <w:b/>
          <w:sz w:val="36"/>
          <w:szCs w:val="36"/>
          <w:u w:val="single"/>
        </w:rPr>
        <w:t xml:space="preserve">création de services publics d’intérêt </w:t>
      </w:r>
      <w:r w:rsidRPr="00CD024F">
        <w:rPr>
          <w:b/>
          <w:sz w:val="36"/>
          <w:szCs w:val="36"/>
        </w:rPr>
        <w:t xml:space="preserve">général fonctionnant à l’instar de </w:t>
      </w:r>
      <w:r w:rsidRPr="00CD024F">
        <w:rPr>
          <w:b/>
          <w:sz w:val="36"/>
          <w:szCs w:val="36"/>
          <w:u w:val="single"/>
        </w:rPr>
        <w:t>monopoles</w:t>
      </w:r>
      <w:r w:rsidRPr="00CD024F">
        <w:rPr>
          <w:b/>
          <w:sz w:val="36"/>
          <w:szCs w:val="36"/>
        </w:rPr>
        <w:t>, de nature</w:t>
      </w:r>
      <w:r>
        <w:rPr>
          <w:b/>
          <w:sz w:val="36"/>
          <w:szCs w:val="36"/>
        </w:rPr>
        <w:t xml:space="preserve"> à remplacer une production marchande privée.</w:t>
      </w:r>
    </w:p>
    <w:p w14:paraId="42EA50AC" w14:textId="77777777" w:rsidR="00951442" w:rsidRDefault="00951442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Leur but est de permettre à l’ensemble de la </w:t>
      </w:r>
      <w:r w:rsidRPr="00CD024F">
        <w:rPr>
          <w:b/>
          <w:sz w:val="36"/>
          <w:szCs w:val="36"/>
          <w:u w:val="single"/>
        </w:rPr>
        <w:t>collectivité</w:t>
      </w:r>
      <w:r>
        <w:rPr>
          <w:b/>
          <w:sz w:val="36"/>
          <w:szCs w:val="36"/>
        </w:rPr>
        <w:t xml:space="preserve"> de recourir à de tels </w:t>
      </w:r>
      <w:r w:rsidRPr="00CD024F">
        <w:rPr>
          <w:b/>
          <w:sz w:val="36"/>
          <w:szCs w:val="36"/>
          <w:u w:val="single"/>
        </w:rPr>
        <w:t>services à un prix abordable</w:t>
      </w:r>
      <w:r>
        <w:rPr>
          <w:b/>
          <w:sz w:val="36"/>
          <w:szCs w:val="36"/>
        </w:rPr>
        <w:t>.</w:t>
      </w:r>
    </w:p>
    <w:p w14:paraId="3225B977" w14:textId="77777777" w:rsidR="00951442" w:rsidRDefault="00951442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Les </w:t>
      </w:r>
      <w:r w:rsidRPr="00CD024F">
        <w:rPr>
          <w:b/>
          <w:sz w:val="36"/>
          <w:szCs w:val="36"/>
          <w:u w:val="single"/>
        </w:rPr>
        <w:t>missions de service public</w:t>
      </w:r>
      <w:r>
        <w:rPr>
          <w:b/>
          <w:sz w:val="36"/>
          <w:szCs w:val="36"/>
        </w:rPr>
        <w:t xml:space="preserve"> incombent à des </w:t>
      </w:r>
      <w:r w:rsidRPr="00CD024F">
        <w:rPr>
          <w:b/>
          <w:sz w:val="36"/>
          <w:szCs w:val="36"/>
          <w:u w:val="single"/>
        </w:rPr>
        <w:t>entreprises</w:t>
      </w:r>
      <w:r>
        <w:rPr>
          <w:b/>
          <w:sz w:val="36"/>
          <w:szCs w:val="36"/>
        </w:rPr>
        <w:t xml:space="preserve"> </w:t>
      </w:r>
      <w:r w:rsidRPr="00CD024F">
        <w:rPr>
          <w:b/>
          <w:sz w:val="36"/>
          <w:szCs w:val="36"/>
          <w:u w:val="single"/>
        </w:rPr>
        <w:t>publiques</w:t>
      </w:r>
      <w:r>
        <w:rPr>
          <w:b/>
          <w:sz w:val="36"/>
          <w:szCs w:val="36"/>
        </w:rPr>
        <w:t xml:space="preserve">, à des </w:t>
      </w:r>
      <w:r w:rsidRPr="00564E8D">
        <w:rPr>
          <w:b/>
          <w:sz w:val="36"/>
          <w:szCs w:val="36"/>
          <w:u w:val="single"/>
        </w:rPr>
        <w:t>administrations publiques</w:t>
      </w:r>
      <w:r>
        <w:rPr>
          <w:b/>
          <w:sz w:val="36"/>
          <w:szCs w:val="36"/>
        </w:rPr>
        <w:t xml:space="preserve"> (ex : l’hôpital), de même qu’à des </w:t>
      </w:r>
      <w:r w:rsidRPr="00564E8D">
        <w:rPr>
          <w:b/>
          <w:sz w:val="36"/>
          <w:szCs w:val="36"/>
          <w:u w:val="single"/>
        </w:rPr>
        <w:t>entreprises privées</w:t>
      </w:r>
      <w:r>
        <w:rPr>
          <w:b/>
          <w:sz w:val="36"/>
          <w:szCs w:val="36"/>
        </w:rPr>
        <w:t xml:space="preserve"> dont les prestations sont réglementées.</w:t>
      </w:r>
    </w:p>
    <w:p w14:paraId="6C48E20B" w14:textId="77777777" w:rsidR="007C103A" w:rsidRDefault="00951442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Enfin, l’Etat a la compétence d’encadrer</w:t>
      </w:r>
      <w:r w:rsidR="002B1302">
        <w:rPr>
          <w:b/>
          <w:sz w:val="36"/>
          <w:szCs w:val="36"/>
        </w:rPr>
        <w:t xml:space="preserve"> les comportements des offreurs et des demandeurs, en veillant à ce que la </w:t>
      </w:r>
      <w:r w:rsidR="002B1302" w:rsidRPr="00361116">
        <w:rPr>
          <w:b/>
          <w:sz w:val="36"/>
          <w:szCs w:val="36"/>
          <w:u w:val="single"/>
        </w:rPr>
        <w:t>concurrence soit « libre et non faussée »</w:t>
      </w:r>
      <w:r w:rsidR="002B1302">
        <w:rPr>
          <w:b/>
          <w:sz w:val="36"/>
          <w:szCs w:val="36"/>
        </w:rPr>
        <w:t xml:space="preserve"> (cette règle fondamentale fut instaurée dans le cadre du Marché commun, puis du Marché Unique, et les Etats membres de l’Union ont mandaté la Commission européenne pour la faire respecter = en 2004, Microsoft a été condamné à 500 millions d’euros pour avoir imposé ses logiciels et son lecteur Windows media aux fabricants de PC).</w:t>
      </w:r>
    </w:p>
    <w:p w14:paraId="4314BBB4" w14:textId="77777777" w:rsidR="0020582B" w:rsidRDefault="002B1302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En </w:t>
      </w:r>
      <w:r w:rsidR="0020582B">
        <w:rPr>
          <w:b/>
          <w:sz w:val="36"/>
          <w:szCs w:val="36"/>
        </w:rPr>
        <w:t>fait, grâce à la législation sur</w:t>
      </w:r>
      <w:r>
        <w:rPr>
          <w:b/>
          <w:sz w:val="36"/>
          <w:szCs w:val="36"/>
        </w:rPr>
        <w:t xml:space="preserve"> la concurrence, </w:t>
      </w:r>
      <w:r w:rsidR="0020582B">
        <w:rPr>
          <w:b/>
          <w:sz w:val="36"/>
          <w:szCs w:val="36"/>
        </w:rPr>
        <w:t xml:space="preserve">les entreprises ne peuvent </w:t>
      </w:r>
      <w:r w:rsidR="0020582B" w:rsidRPr="00361116">
        <w:rPr>
          <w:b/>
          <w:sz w:val="36"/>
          <w:szCs w:val="36"/>
          <w:u w:val="single"/>
        </w:rPr>
        <w:t>pas abuser d’une position dominante</w:t>
      </w:r>
      <w:r w:rsidR="0020582B">
        <w:rPr>
          <w:b/>
          <w:sz w:val="36"/>
          <w:szCs w:val="36"/>
        </w:rPr>
        <w:t>, ce qui contreviendrait aux droits des consommateurs.</w:t>
      </w:r>
    </w:p>
    <w:p w14:paraId="0D71BE09" w14:textId="77777777" w:rsidR="00AA3297" w:rsidRDefault="00AA3297" w:rsidP="0098542A">
      <w:pPr>
        <w:jc w:val="both"/>
        <w:rPr>
          <w:b/>
          <w:sz w:val="36"/>
          <w:szCs w:val="36"/>
        </w:rPr>
      </w:pPr>
    </w:p>
    <w:p w14:paraId="5F942A59" w14:textId="77777777" w:rsidR="00775539" w:rsidRDefault="00AA3297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</w:t>
      </w:r>
      <w:r w:rsidR="00775539">
        <w:rPr>
          <w:b/>
          <w:sz w:val="36"/>
          <w:szCs w:val="36"/>
        </w:rPr>
        <w:t>9.</w:t>
      </w:r>
    </w:p>
    <w:p w14:paraId="52297252" w14:textId="77777777" w:rsidR="0020582B" w:rsidRPr="007C103A" w:rsidRDefault="0020582B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Chapitre 3 – </w:t>
      </w:r>
      <w:r>
        <w:rPr>
          <w:b/>
          <w:sz w:val="36"/>
          <w:szCs w:val="36"/>
          <w:u w:val="single"/>
        </w:rPr>
        <w:t>LA REDISTRIBUTION.</w:t>
      </w:r>
    </w:p>
    <w:p w14:paraId="1B139366" w14:textId="77777777" w:rsidR="0020582B" w:rsidRDefault="0020582B" w:rsidP="0098542A">
      <w:pPr>
        <w:jc w:val="both"/>
        <w:rPr>
          <w:b/>
          <w:sz w:val="36"/>
          <w:szCs w:val="36"/>
          <w:u w:val="single"/>
        </w:rPr>
      </w:pPr>
    </w:p>
    <w:p w14:paraId="590A8133" w14:textId="77777777" w:rsidR="0020582B" w:rsidRDefault="0020582B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Résumé.</w:t>
      </w:r>
    </w:p>
    <w:p w14:paraId="030B76DE" w14:textId="77777777" w:rsidR="007C103A" w:rsidRDefault="007C103A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</w:t>
      </w:r>
      <w:r w:rsidR="00C46A0B">
        <w:rPr>
          <w:b/>
          <w:sz w:val="36"/>
          <w:szCs w:val="36"/>
        </w:rPr>
        <w:t>La redistribution par la protection sociale</w:t>
      </w:r>
      <w:r w:rsidR="00175B07">
        <w:rPr>
          <w:b/>
          <w:sz w:val="36"/>
          <w:szCs w:val="36"/>
        </w:rPr>
        <w:t xml:space="preserve"> ou</w:t>
      </w:r>
      <w:r w:rsidR="00556AD4">
        <w:rPr>
          <w:b/>
          <w:sz w:val="36"/>
          <w:szCs w:val="36"/>
        </w:rPr>
        <w:t xml:space="preserve"> l’aide sociale</w:t>
      </w:r>
      <w:r w:rsidR="00C46A0B">
        <w:rPr>
          <w:b/>
          <w:sz w:val="36"/>
          <w:szCs w:val="36"/>
        </w:rPr>
        <w:t>.</w:t>
      </w:r>
    </w:p>
    <w:p w14:paraId="69DBE75B" w14:textId="77777777" w:rsidR="00C46A0B" w:rsidRDefault="00C46A0B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°Les moyens de la redistribution en recettes et en dépenses.</w:t>
      </w:r>
    </w:p>
    <w:p w14:paraId="34477D8E" w14:textId="77777777" w:rsidR="00C46A0B" w:rsidRDefault="00C46A0B" w:rsidP="0098542A">
      <w:pPr>
        <w:jc w:val="both"/>
        <w:rPr>
          <w:b/>
          <w:sz w:val="36"/>
          <w:szCs w:val="36"/>
        </w:rPr>
      </w:pPr>
    </w:p>
    <w:p w14:paraId="35A885DB" w14:textId="77777777" w:rsidR="00C46A0B" w:rsidRDefault="00C46A0B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On sait que l’Etat passe par la réglementation ou la régulation dans les cadres de ses politiques conjoncturelle et structurelle, mais il a également à </w:t>
      </w:r>
      <w:r w:rsidRPr="00361116">
        <w:rPr>
          <w:b/>
          <w:sz w:val="36"/>
          <w:szCs w:val="36"/>
          <w:u w:val="single"/>
        </w:rPr>
        <w:t>répondre à des inégalités</w:t>
      </w:r>
      <w:r>
        <w:rPr>
          <w:b/>
          <w:sz w:val="36"/>
          <w:szCs w:val="36"/>
        </w:rPr>
        <w:t xml:space="preserve"> et à des </w:t>
      </w:r>
      <w:r w:rsidRPr="00361116">
        <w:rPr>
          <w:b/>
          <w:sz w:val="36"/>
          <w:szCs w:val="36"/>
          <w:u w:val="single"/>
        </w:rPr>
        <w:t>risques</w:t>
      </w:r>
      <w:r>
        <w:rPr>
          <w:b/>
          <w:sz w:val="36"/>
          <w:szCs w:val="36"/>
        </w:rPr>
        <w:t xml:space="preserve"> qui mettraient en </w:t>
      </w:r>
      <w:r w:rsidRPr="00361116">
        <w:rPr>
          <w:b/>
          <w:sz w:val="36"/>
          <w:szCs w:val="36"/>
          <w:u w:val="single"/>
        </w:rPr>
        <w:t>danger la cohésion de la</w:t>
      </w:r>
      <w:r>
        <w:rPr>
          <w:b/>
          <w:sz w:val="36"/>
          <w:szCs w:val="36"/>
        </w:rPr>
        <w:t xml:space="preserve"> </w:t>
      </w:r>
      <w:r w:rsidRPr="00361116">
        <w:rPr>
          <w:b/>
          <w:sz w:val="36"/>
          <w:szCs w:val="36"/>
          <w:u w:val="single"/>
        </w:rPr>
        <w:t>société</w:t>
      </w:r>
      <w:r>
        <w:rPr>
          <w:b/>
          <w:sz w:val="36"/>
          <w:szCs w:val="36"/>
        </w:rPr>
        <w:t>.</w:t>
      </w:r>
    </w:p>
    <w:p w14:paraId="1D23F129" w14:textId="77777777" w:rsidR="00C46A0B" w:rsidRDefault="00C46A0B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Il y satisfait par la </w:t>
      </w:r>
      <w:r w:rsidRPr="00361116">
        <w:rPr>
          <w:b/>
          <w:sz w:val="36"/>
          <w:szCs w:val="36"/>
          <w:u w:val="single"/>
        </w:rPr>
        <w:t>protection sociale</w:t>
      </w:r>
      <w:r w:rsidR="008958D7">
        <w:rPr>
          <w:b/>
          <w:sz w:val="36"/>
          <w:szCs w:val="36"/>
        </w:rPr>
        <w:t xml:space="preserve"> ou </w:t>
      </w:r>
      <w:r w:rsidR="008958D7" w:rsidRPr="00361116">
        <w:rPr>
          <w:b/>
          <w:sz w:val="36"/>
          <w:szCs w:val="36"/>
          <w:u w:val="single"/>
        </w:rPr>
        <w:t>l’aide sociale</w:t>
      </w:r>
      <w:r w:rsidR="00EB5411">
        <w:rPr>
          <w:b/>
          <w:sz w:val="36"/>
          <w:szCs w:val="36"/>
        </w:rPr>
        <w:t xml:space="preserve">, en tant que </w:t>
      </w:r>
      <w:r w:rsidR="00EB5411" w:rsidRPr="00361116">
        <w:rPr>
          <w:b/>
          <w:sz w:val="36"/>
          <w:szCs w:val="36"/>
          <w:u w:val="single"/>
        </w:rPr>
        <w:t>technique</w:t>
      </w:r>
      <w:r w:rsidR="008958D7" w:rsidRPr="00361116">
        <w:rPr>
          <w:b/>
          <w:sz w:val="36"/>
          <w:szCs w:val="36"/>
          <w:u w:val="single"/>
        </w:rPr>
        <w:t>s</w:t>
      </w:r>
      <w:r w:rsidR="00EB5411" w:rsidRPr="00361116">
        <w:rPr>
          <w:b/>
          <w:sz w:val="36"/>
          <w:szCs w:val="36"/>
          <w:u w:val="single"/>
        </w:rPr>
        <w:t xml:space="preserve"> de correction de</w:t>
      </w:r>
      <w:r w:rsidRPr="00361116">
        <w:rPr>
          <w:b/>
          <w:sz w:val="36"/>
          <w:szCs w:val="36"/>
          <w:u w:val="single"/>
        </w:rPr>
        <w:t xml:space="preserve"> l’allocation des ressources</w:t>
      </w:r>
      <w:r w:rsidR="00175B07">
        <w:rPr>
          <w:b/>
          <w:sz w:val="36"/>
          <w:szCs w:val="36"/>
        </w:rPr>
        <w:t>, celle-ci</w:t>
      </w:r>
      <w:r w:rsidR="00EB5411">
        <w:rPr>
          <w:b/>
          <w:sz w:val="36"/>
          <w:szCs w:val="36"/>
        </w:rPr>
        <w:t xml:space="preserve"> inadéquate</w:t>
      </w:r>
      <w:r w:rsidR="00175B07">
        <w:rPr>
          <w:b/>
          <w:sz w:val="36"/>
          <w:szCs w:val="36"/>
        </w:rPr>
        <w:t>,</w:t>
      </w:r>
      <w:r w:rsidR="00EB5411">
        <w:rPr>
          <w:b/>
          <w:sz w:val="36"/>
          <w:szCs w:val="36"/>
        </w:rPr>
        <w:t xml:space="preserve"> au cas où leur répartition n’incomberait qu’aux seules lois du marché.</w:t>
      </w:r>
    </w:p>
    <w:p w14:paraId="06E77A21" w14:textId="77777777" w:rsidR="00EB5411" w:rsidRDefault="00EB5411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Par la </w:t>
      </w:r>
      <w:r w:rsidRPr="00361116">
        <w:rPr>
          <w:b/>
          <w:sz w:val="36"/>
          <w:szCs w:val="36"/>
          <w:u w:val="single"/>
        </w:rPr>
        <w:t>redistribution</w:t>
      </w:r>
      <w:r>
        <w:rPr>
          <w:b/>
          <w:sz w:val="36"/>
          <w:szCs w:val="36"/>
        </w:rPr>
        <w:t>, il s’agit de prélever d’un côté et de transférer d’un autre côté.</w:t>
      </w:r>
    </w:p>
    <w:p w14:paraId="7944FB5B" w14:textId="77777777" w:rsidR="00EB5411" w:rsidRDefault="00EB5411" w:rsidP="0098542A">
      <w:pPr>
        <w:jc w:val="both"/>
        <w:rPr>
          <w:b/>
          <w:sz w:val="36"/>
          <w:szCs w:val="36"/>
        </w:rPr>
      </w:pPr>
    </w:p>
    <w:p w14:paraId="666BDB2D" w14:textId="77777777" w:rsidR="00EB5411" w:rsidRDefault="00EB5411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Section 1 – LES </w:t>
      </w:r>
      <w:r w:rsidRPr="00361116">
        <w:rPr>
          <w:b/>
          <w:sz w:val="36"/>
          <w:szCs w:val="36"/>
          <w:u w:val="single"/>
        </w:rPr>
        <w:t>FORMES DE REDISTRIBUTION</w:t>
      </w:r>
      <w:r>
        <w:rPr>
          <w:b/>
          <w:sz w:val="36"/>
          <w:szCs w:val="36"/>
        </w:rPr>
        <w:t>.</w:t>
      </w:r>
    </w:p>
    <w:p w14:paraId="52C436C5" w14:textId="77777777" w:rsidR="00175B07" w:rsidRDefault="00175B07" w:rsidP="0098542A">
      <w:pPr>
        <w:jc w:val="both"/>
        <w:rPr>
          <w:b/>
          <w:sz w:val="36"/>
          <w:szCs w:val="36"/>
        </w:rPr>
      </w:pPr>
    </w:p>
    <w:p w14:paraId="4C761336" w14:textId="77777777" w:rsidR="00175B07" w:rsidRDefault="00175B07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Deux grands</w:t>
      </w:r>
      <w:r w:rsidR="00AB378A">
        <w:rPr>
          <w:b/>
          <w:sz w:val="36"/>
          <w:szCs w:val="36"/>
        </w:rPr>
        <w:t xml:space="preserve"> principes de soutien par la société</w:t>
      </w:r>
      <w:r>
        <w:rPr>
          <w:b/>
          <w:sz w:val="36"/>
          <w:szCs w:val="36"/>
        </w:rPr>
        <w:t xml:space="preserve"> remettent en cause la logique du marché :</w:t>
      </w:r>
    </w:p>
    <w:p w14:paraId="68CBCAD1" w14:textId="77777777" w:rsidR="00175B07" w:rsidRDefault="00175B07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-la </w:t>
      </w:r>
      <w:r w:rsidRPr="00361116">
        <w:rPr>
          <w:b/>
          <w:sz w:val="36"/>
          <w:szCs w:val="36"/>
          <w:u w:val="single"/>
        </w:rPr>
        <w:t>solidarité</w:t>
      </w:r>
      <w:r>
        <w:rPr>
          <w:b/>
          <w:sz w:val="36"/>
          <w:szCs w:val="36"/>
        </w:rPr>
        <w:t xml:space="preserve"> ou la </w:t>
      </w:r>
      <w:r w:rsidRPr="00361116">
        <w:rPr>
          <w:b/>
          <w:sz w:val="36"/>
          <w:szCs w:val="36"/>
          <w:u w:val="single"/>
        </w:rPr>
        <w:t>couv</w:t>
      </w:r>
      <w:r w:rsidR="00AB378A" w:rsidRPr="00361116">
        <w:rPr>
          <w:b/>
          <w:sz w:val="36"/>
          <w:szCs w:val="36"/>
          <w:u w:val="single"/>
        </w:rPr>
        <w:t>erture collective contre les ris</w:t>
      </w:r>
      <w:r w:rsidRPr="00361116">
        <w:rPr>
          <w:b/>
          <w:sz w:val="36"/>
          <w:szCs w:val="36"/>
          <w:u w:val="single"/>
        </w:rPr>
        <w:t>ques</w:t>
      </w:r>
      <w:r>
        <w:rPr>
          <w:b/>
          <w:sz w:val="36"/>
          <w:szCs w:val="36"/>
        </w:rPr>
        <w:t>,</w:t>
      </w:r>
    </w:p>
    <w:p w14:paraId="6D30A9B6" w14:textId="77777777" w:rsidR="00AB378A" w:rsidRDefault="00AB378A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-la </w:t>
      </w:r>
      <w:r w:rsidRPr="00361116">
        <w:rPr>
          <w:b/>
          <w:sz w:val="36"/>
          <w:szCs w:val="36"/>
          <w:u w:val="single"/>
        </w:rPr>
        <w:t>mutualisation des risques sociaux</w:t>
      </w:r>
      <w:r>
        <w:rPr>
          <w:b/>
          <w:sz w:val="36"/>
          <w:szCs w:val="36"/>
        </w:rPr>
        <w:t xml:space="preserve"> ou leur </w:t>
      </w:r>
      <w:r w:rsidRPr="00361116">
        <w:rPr>
          <w:b/>
          <w:sz w:val="36"/>
          <w:szCs w:val="36"/>
          <w:u w:val="single"/>
        </w:rPr>
        <w:t>prise en charge</w:t>
      </w:r>
      <w:r>
        <w:rPr>
          <w:b/>
          <w:sz w:val="36"/>
          <w:szCs w:val="36"/>
        </w:rPr>
        <w:t xml:space="preserve"> </w:t>
      </w:r>
      <w:r w:rsidRPr="00361116">
        <w:rPr>
          <w:b/>
          <w:sz w:val="36"/>
          <w:szCs w:val="36"/>
          <w:u w:val="single"/>
        </w:rPr>
        <w:t>par la communauté nationale</w:t>
      </w:r>
      <w:r>
        <w:rPr>
          <w:b/>
          <w:sz w:val="36"/>
          <w:szCs w:val="36"/>
        </w:rPr>
        <w:t>.</w:t>
      </w:r>
    </w:p>
    <w:p w14:paraId="7EEB99A2" w14:textId="77777777" w:rsidR="00AB378A" w:rsidRDefault="00AB378A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Ces formes d’intervention</w:t>
      </w:r>
      <w:r w:rsidR="001B7F54">
        <w:rPr>
          <w:b/>
          <w:sz w:val="36"/>
          <w:szCs w:val="36"/>
        </w:rPr>
        <w:t xml:space="preserve"> répondent à 2 logiques distinctes, sans toutefois être antinomiques :</w:t>
      </w:r>
    </w:p>
    <w:p w14:paraId="2F71D90F" w14:textId="77777777" w:rsidR="00AA3297" w:rsidRDefault="00AA3297" w:rsidP="0098542A">
      <w:pPr>
        <w:jc w:val="both"/>
        <w:rPr>
          <w:b/>
          <w:sz w:val="36"/>
          <w:szCs w:val="36"/>
        </w:rPr>
      </w:pPr>
    </w:p>
    <w:p w14:paraId="3DA0DC02" w14:textId="77777777" w:rsidR="00AA3297" w:rsidRDefault="00AA3297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10.</w:t>
      </w:r>
    </w:p>
    <w:p w14:paraId="5F24FE1C" w14:textId="77777777" w:rsidR="001B7F54" w:rsidRDefault="001B7F54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*l’</w:t>
      </w:r>
      <w:r w:rsidRPr="00361116">
        <w:rPr>
          <w:b/>
          <w:sz w:val="36"/>
          <w:szCs w:val="36"/>
          <w:u w:val="single"/>
        </w:rPr>
        <w:t>assura</w:t>
      </w:r>
      <w:r w:rsidRPr="00B62130">
        <w:rPr>
          <w:b/>
          <w:sz w:val="36"/>
          <w:szCs w:val="36"/>
          <w:u w:val="single"/>
        </w:rPr>
        <w:t>nce</w:t>
      </w:r>
      <w:r>
        <w:rPr>
          <w:b/>
          <w:sz w:val="36"/>
          <w:szCs w:val="36"/>
        </w:rPr>
        <w:t xml:space="preserve">, financée par des </w:t>
      </w:r>
      <w:r w:rsidRPr="00B62130">
        <w:rPr>
          <w:b/>
          <w:sz w:val="36"/>
          <w:szCs w:val="36"/>
          <w:u w:val="single"/>
        </w:rPr>
        <w:t>cotisations obligatoires</w:t>
      </w:r>
      <w:r>
        <w:rPr>
          <w:b/>
          <w:sz w:val="36"/>
          <w:szCs w:val="36"/>
        </w:rPr>
        <w:t xml:space="preserve">, afin de protéger les citoyens sans discrimination </w:t>
      </w:r>
      <w:r w:rsidRPr="00B62130">
        <w:rPr>
          <w:b/>
          <w:sz w:val="36"/>
          <w:szCs w:val="36"/>
          <w:u w:val="single"/>
        </w:rPr>
        <w:t>contre divers</w:t>
      </w:r>
      <w:r>
        <w:rPr>
          <w:b/>
          <w:sz w:val="36"/>
          <w:szCs w:val="36"/>
        </w:rPr>
        <w:t xml:space="preserve"> </w:t>
      </w:r>
      <w:r w:rsidRPr="00B62130">
        <w:rPr>
          <w:b/>
          <w:sz w:val="36"/>
          <w:szCs w:val="36"/>
          <w:u w:val="single"/>
        </w:rPr>
        <w:t>risques</w:t>
      </w:r>
      <w:r>
        <w:rPr>
          <w:b/>
          <w:sz w:val="36"/>
          <w:szCs w:val="36"/>
        </w:rPr>
        <w:t xml:space="preserve"> (N.B. une assurance privée complémentaire peut être contractée volontairement),</w:t>
      </w:r>
    </w:p>
    <w:p w14:paraId="293559A8" w14:textId="77777777" w:rsidR="00CE69DE" w:rsidRDefault="001B7F54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*l’</w:t>
      </w:r>
      <w:r w:rsidRPr="00B62130">
        <w:rPr>
          <w:b/>
          <w:sz w:val="36"/>
          <w:szCs w:val="36"/>
          <w:u w:val="single"/>
        </w:rPr>
        <w:t>assistance</w:t>
      </w:r>
      <w:r>
        <w:rPr>
          <w:b/>
          <w:sz w:val="36"/>
          <w:szCs w:val="36"/>
        </w:rPr>
        <w:t>, alimentée par l’</w:t>
      </w:r>
      <w:r w:rsidRPr="00B62130">
        <w:rPr>
          <w:b/>
          <w:sz w:val="36"/>
          <w:szCs w:val="36"/>
          <w:u w:val="single"/>
        </w:rPr>
        <w:t>impôt</w:t>
      </w:r>
      <w:r>
        <w:rPr>
          <w:b/>
          <w:sz w:val="36"/>
          <w:szCs w:val="36"/>
        </w:rPr>
        <w:t>, au profit des personnes</w:t>
      </w:r>
      <w:r w:rsidR="00CE69DE">
        <w:rPr>
          <w:b/>
          <w:sz w:val="36"/>
          <w:szCs w:val="36"/>
        </w:rPr>
        <w:t xml:space="preserve"> non couvertes par l’assurance.</w:t>
      </w:r>
    </w:p>
    <w:p w14:paraId="7EBD4191" w14:textId="77777777" w:rsidR="00CE69DE" w:rsidRDefault="00CE69DE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Ces 2 systèmes permettent, l’un et l’autre de </w:t>
      </w:r>
      <w:r w:rsidRPr="00B62130">
        <w:rPr>
          <w:b/>
          <w:sz w:val="36"/>
          <w:szCs w:val="36"/>
          <w:u w:val="single"/>
        </w:rPr>
        <w:t>réduire les</w:t>
      </w:r>
      <w:r>
        <w:rPr>
          <w:b/>
          <w:sz w:val="36"/>
          <w:szCs w:val="36"/>
        </w:rPr>
        <w:t xml:space="preserve"> </w:t>
      </w:r>
      <w:r w:rsidRPr="00B62130">
        <w:rPr>
          <w:b/>
          <w:sz w:val="36"/>
          <w:szCs w:val="36"/>
          <w:u w:val="single"/>
        </w:rPr>
        <w:t>inégalités</w:t>
      </w:r>
      <w:r>
        <w:rPr>
          <w:b/>
          <w:sz w:val="36"/>
          <w:szCs w:val="36"/>
        </w:rPr>
        <w:t xml:space="preserve">, le premier étant </w:t>
      </w:r>
      <w:r w:rsidRPr="00B62130">
        <w:rPr>
          <w:b/>
          <w:sz w:val="36"/>
          <w:szCs w:val="36"/>
          <w:u w:val="single"/>
        </w:rPr>
        <w:t>horizontal</w:t>
      </w:r>
      <w:r>
        <w:rPr>
          <w:b/>
          <w:sz w:val="36"/>
          <w:szCs w:val="36"/>
        </w:rPr>
        <w:t xml:space="preserve"> et le second </w:t>
      </w:r>
      <w:r w:rsidRPr="00B62130">
        <w:rPr>
          <w:b/>
          <w:sz w:val="36"/>
          <w:szCs w:val="36"/>
          <w:u w:val="single"/>
        </w:rPr>
        <w:t>vertical</w:t>
      </w:r>
      <w:r>
        <w:rPr>
          <w:b/>
          <w:sz w:val="36"/>
          <w:szCs w:val="36"/>
        </w:rPr>
        <w:t>.</w:t>
      </w:r>
    </w:p>
    <w:p w14:paraId="3D895914" w14:textId="77777777" w:rsidR="00CE69DE" w:rsidRDefault="00587F84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</w:t>
      </w:r>
      <w:r w:rsidR="00CE69DE">
        <w:rPr>
          <w:b/>
          <w:sz w:val="36"/>
          <w:szCs w:val="36"/>
        </w:rPr>
        <w:t xml:space="preserve">epuis 1945, la </w:t>
      </w:r>
      <w:r w:rsidR="00CE69DE" w:rsidRPr="00B62130">
        <w:rPr>
          <w:b/>
          <w:sz w:val="36"/>
          <w:szCs w:val="36"/>
          <w:u w:val="single"/>
        </w:rPr>
        <w:t>Sécurité Sociale</w:t>
      </w:r>
      <w:r w:rsidR="00CE69DE">
        <w:rPr>
          <w:b/>
          <w:sz w:val="36"/>
          <w:szCs w:val="36"/>
        </w:rPr>
        <w:t xml:space="preserve"> se préoccupe </w:t>
      </w:r>
      <w:r>
        <w:rPr>
          <w:b/>
          <w:sz w:val="36"/>
          <w:szCs w:val="36"/>
        </w:rPr>
        <w:t xml:space="preserve">des </w:t>
      </w:r>
      <w:r w:rsidRPr="00B62130">
        <w:rPr>
          <w:b/>
          <w:sz w:val="36"/>
          <w:szCs w:val="36"/>
          <w:u w:val="single"/>
        </w:rPr>
        <w:t>grands risques sociaux</w:t>
      </w:r>
      <w:r>
        <w:rPr>
          <w:b/>
          <w:sz w:val="36"/>
          <w:szCs w:val="36"/>
        </w:rPr>
        <w:t>, à savoir : la famille, la maladie, la vieillesse, les accidents de travail et les maladies professionnelles.</w:t>
      </w:r>
    </w:p>
    <w:p w14:paraId="592B226A" w14:textId="77777777" w:rsidR="00587F84" w:rsidRDefault="00587F84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Le chômage, relève, depuis 1958, de la compétence de l’UNEDIC et fonctionne selon la même philosophie que celle de la SECU.</w:t>
      </w:r>
    </w:p>
    <w:p w14:paraId="66D427A7" w14:textId="77777777" w:rsidR="00587F84" w:rsidRDefault="00587F84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 partir des années 1970, les gouvernements successifs ont complété les interventions de la Sécurité Sociale</w:t>
      </w:r>
      <w:r w:rsidR="00E37304">
        <w:rPr>
          <w:b/>
          <w:sz w:val="36"/>
          <w:szCs w:val="36"/>
        </w:rPr>
        <w:t xml:space="preserve"> à destination</w:t>
      </w:r>
      <w:r w:rsidR="0012091B">
        <w:rPr>
          <w:b/>
          <w:sz w:val="36"/>
          <w:szCs w:val="36"/>
        </w:rPr>
        <w:t xml:space="preserve"> des</w:t>
      </w:r>
      <w:r w:rsidR="00E37304">
        <w:rPr>
          <w:b/>
          <w:sz w:val="36"/>
          <w:szCs w:val="36"/>
        </w:rPr>
        <w:t xml:space="preserve"> franges de la population </w:t>
      </w:r>
      <w:r w:rsidR="0012091B">
        <w:rPr>
          <w:b/>
          <w:sz w:val="36"/>
          <w:szCs w:val="36"/>
        </w:rPr>
        <w:t>qui n’en sont pas bénéficiaires,</w:t>
      </w:r>
      <w:r>
        <w:rPr>
          <w:b/>
          <w:sz w:val="36"/>
          <w:szCs w:val="36"/>
        </w:rPr>
        <w:t xml:space="preserve"> par des</w:t>
      </w:r>
      <w:r w:rsidR="0012091B">
        <w:rPr>
          <w:b/>
          <w:sz w:val="36"/>
          <w:szCs w:val="36"/>
        </w:rPr>
        <w:t xml:space="preserve"> dispositifs d’aide, sous formes de</w:t>
      </w:r>
      <w:r>
        <w:rPr>
          <w:b/>
          <w:sz w:val="36"/>
          <w:szCs w:val="36"/>
        </w:rPr>
        <w:t xml:space="preserve"> </w:t>
      </w:r>
      <w:r w:rsidRPr="00B62130">
        <w:rPr>
          <w:b/>
          <w:sz w:val="36"/>
          <w:szCs w:val="36"/>
          <w:u w:val="single"/>
        </w:rPr>
        <w:t>minima sociaux</w:t>
      </w:r>
      <w:r w:rsidR="0012091B">
        <w:rPr>
          <w:b/>
          <w:sz w:val="36"/>
          <w:szCs w:val="36"/>
        </w:rPr>
        <w:t xml:space="preserve"> (ex : </w:t>
      </w:r>
      <w:r w:rsidR="00E37304">
        <w:rPr>
          <w:b/>
          <w:sz w:val="36"/>
          <w:szCs w:val="36"/>
        </w:rPr>
        <w:t>les personnes âgées sans retraite).</w:t>
      </w:r>
    </w:p>
    <w:p w14:paraId="74022820" w14:textId="77777777" w:rsidR="00E37304" w:rsidRDefault="00E37304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Ainsi, </w:t>
      </w:r>
      <w:r w:rsidRPr="00B62130">
        <w:rPr>
          <w:b/>
          <w:sz w:val="36"/>
          <w:szCs w:val="36"/>
          <w:u w:val="single"/>
        </w:rPr>
        <w:t>l’Etat universalise la couverture sociale de l’ensemble</w:t>
      </w:r>
      <w:r>
        <w:rPr>
          <w:b/>
          <w:sz w:val="36"/>
          <w:szCs w:val="36"/>
        </w:rPr>
        <w:t xml:space="preserve"> </w:t>
      </w:r>
      <w:r w:rsidRPr="00B62130">
        <w:rPr>
          <w:b/>
          <w:sz w:val="36"/>
          <w:szCs w:val="36"/>
          <w:u w:val="single"/>
        </w:rPr>
        <w:t>de ses citoyens contre tous les risques</w:t>
      </w:r>
      <w:r>
        <w:rPr>
          <w:b/>
          <w:sz w:val="36"/>
          <w:szCs w:val="36"/>
        </w:rPr>
        <w:t xml:space="preserve"> qu’ils peuvent encourir. </w:t>
      </w:r>
    </w:p>
    <w:p w14:paraId="11CA5A80" w14:textId="77777777" w:rsidR="00AA3297" w:rsidRDefault="00AA3297" w:rsidP="0098542A">
      <w:pPr>
        <w:jc w:val="both"/>
        <w:rPr>
          <w:b/>
          <w:sz w:val="36"/>
          <w:szCs w:val="36"/>
        </w:rPr>
      </w:pPr>
    </w:p>
    <w:p w14:paraId="1AFE922E" w14:textId="77777777" w:rsidR="00E37304" w:rsidRDefault="00E37304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Section 2 – </w:t>
      </w:r>
      <w:r w:rsidRPr="00A70102">
        <w:rPr>
          <w:b/>
          <w:sz w:val="36"/>
          <w:szCs w:val="36"/>
          <w:u w:val="single"/>
        </w:rPr>
        <w:t>LES MOYENS DE LA REDISTRIBUTION</w:t>
      </w:r>
      <w:r>
        <w:rPr>
          <w:b/>
          <w:sz w:val="36"/>
          <w:szCs w:val="36"/>
        </w:rPr>
        <w:t>.</w:t>
      </w:r>
    </w:p>
    <w:p w14:paraId="333AB299" w14:textId="77777777" w:rsidR="00E37304" w:rsidRDefault="00E37304" w:rsidP="0098542A">
      <w:pPr>
        <w:jc w:val="both"/>
        <w:rPr>
          <w:b/>
          <w:sz w:val="36"/>
          <w:szCs w:val="36"/>
        </w:rPr>
      </w:pPr>
    </w:p>
    <w:p w14:paraId="6DE260C9" w14:textId="77777777" w:rsidR="00AA3297" w:rsidRDefault="00E37304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Les fonctions de redistribution de l’Etat s’</w:t>
      </w:r>
      <w:r w:rsidR="00AA3297">
        <w:rPr>
          <w:b/>
          <w:sz w:val="36"/>
          <w:szCs w:val="36"/>
        </w:rPr>
        <w:t xml:space="preserve">appuient sur des </w:t>
      </w:r>
      <w:r w:rsidR="00AA3297" w:rsidRPr="00AA3297">
        <w:rPr>
          <w:b/>
          <w:sz w:val="36"/>
          <w:szCs w:val="36"/>
          <w:u w:val="single"/>
        </w:rPr>
        <w:t>recettes</w:t>
      </w:r>
      <w:r w:rsidR="00AA3297">
        <w:rPr>
          <w:b/>
          <w:sz w:val="36"/>
          <w:szCs w:val="36"/>
        </w:rPr>
        <w:t xml:space="preserve"> (prélèvements obligatoires) et des </w:t>
      </w:r>
      <w:r w:rsidR="00AA3297">
        <w:rPr>
          <w:b/>
          <w:sz w:val="36"/>
          <w:szCs w:val="36"/>
          <w:u w:val="single"/>
        </w:rPr>
        <w:t>dépenses</w:t>
      </w:r>
      <w:r w:rsidR="006F2F04">
        <w:rPr>
          <w:b/>
          <w:sz w:val="36"/>
          <w:szCs w:val="36"/>
        </w:rPr>
        <w:t xml:space="preserve"> (prestations sociales).</w:t>
      </w:r>
    </w:p>
    <w:p w14:paraId="20A7EA9E" w14:textId="77777777" w:rsidR="00AA3297" w:rsidRPr="00C86776" w:rsidRDefault="00AA3297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11.</w:t>
      </w:r>
      <w:r>
        <w:rPr>
          <w:b/>
          <w:sz w:val="36"/>
          <w:szCs w:val="36"/>
          <w:u w:val="single"/>
        </w:rPr>
        <w:t xml:space="preserve"> </w:t>
      </w:r>
    </w:p>
    <w:p w14:paraId="64E082F1" w14:textId="77777777" w:rsidR="00AA3297" w:rsidRPr="00AA3297" w:rsidRDefault="00955045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a)Les prélèvements obligatoires.</w:t>
      </w:r>
      <w:r w:rsidR="00AA3297">
        <w:rPr>
          <w:b/>
          <w:sz w:val="36"/>
          <w:szCs w:val="36"/>
          <w:u w:val="single"/>
        </w:rPr>
        <w:t xml:space="preserve">                                                                                                 </w:t>
      </w:r>
    </w:p>
    <w:p w14:paraId="140C45B3" w14:textId="77777777" w:rsidR="00EB7E22" w:rsidRDefault="00AA3297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                                                                                                                                      </w:t>
      </w:r>
      <w:r w:rsidR="00955045">
        <w:rPr>
          <w:b/>
          <w:sz w:val="36"/>
          <w:szCs w:val="36"/>
          <w:u w:val="single"/>
        </w:rPr>
        <w:t xml:space="preserve">                            </w:t>
      </w:r>
      <w:r w:rsidR="00EB7E22">
        <w:rPr>
          <w:b/>
          <w:sz w:val="36"/>
          <w:szCs w:val="36"/>
        </w:rPr>
        <w:t xml:space="preserve">Par </w:t>
      </w:r>
      <w:r w:rsidR="00EB7E22" w:rsidRPr="00A70102">
        <w:rPr>
          <w:b/>
          <w:sz w:val="36"/>
          <w:szCs w:val="36"/>
          <w:u w:val="single"/>
        </w:rPr>
        <w:t>la loi budgétaire annuelle</w:t>
      </w:r>
      <w:r w:rsidR="00EB7E22">
        <w:rPr>
          <w:b/>
          <w:sz w:val="36"/>
          <w:szCs w:val="36"/>
        </w:rPr>
        <w:t xml:space="preserve">, l’Etat décide des contributions pesant sur l’activité économique : d’une part, les </w:t>
      </w:r>
      <w:r w:rsidR="00EB7E22" w:rsidRPr="00A70102">
        <w:rPr>
          <w:b/>
          <w:sz w:val="36"/>
          <w:szCs w:val="36"/>
          <w:u w:val="single"/>
        </w:rPr>
        <w:t>impôts</w:t>
      </w:r>
      <w:r w:rsidR="00EB7E22">
        <w:rPr>
          <w:b/>
          <w:sz w:val="36"/>
          <w:szCs w:val="36"/>
        </w:rPr>
        <w:t xml:space="preserve"> et les </w:t>
      </w:r>
      <w:r w:rsidR="00EB7E22" w:rsidRPr="00A70102">
        <w:rPr>
          <w:b/>
          <w:sz w:val="36"/>
          <w:szCs w:val="36"/>
          <w:u w:val="single"/>
        </w:rPr>
        <w:t>taxes</w:t>
      </w:r>
      <w:r w:rsidR="00EB7E22">
        <w:rPr>
          <w:b/>
          <w:sz w:val="36"/>
          <w:szCs w:val="36"/>
        </w:rPr>
        <w:t xml:space="preserve">, d’autre part, les </w:t>
      </w:r>
      <w:r w:rsidR="00EB7E22" w:rsidRPr="00A70102">
        <w:rPr>
          <w:b/>
          <w:sz w:val="36"/>
          <w:szCs w:val="36"/>
          <w:u w:val="single"/>
        </w:rPr>
        <w:t>cotisations sociales sur les salaires</w:t>
      </w:r>
      <w:r w:rsidR="00EB7E22">
        <w:rPr>
          <w:b/>
          <w:sz w:val="36"/>
          <w:szCs w:val="36"/>
        </w:rPr>
        <w:t>, à charge des travailleurs et des employeurs.</w:t>
      </w:r>
    </w:p>
    <w:p w14:paraId="35DA97F4" w14:textId="77777777" w:rsidR="001358F3" w:rsidRDefault="000A02C5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Les </w:t>
      </w:r>
      <w:r w:rsidRPr="00A70102">
        <w:rPr>
          <w:b/>
          <w:sz w:val="36"/>
          <w:szCs w:val="36"/>
          <w:u w:val="single"/>
        </w:rPr>
        <w:t>impôts et les taxes</w:t>
      </w:r>
      <w:r w:rsidRPr="00A70102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financent les diverses formes d’</w:t>
      </w:r>
      <w:r w:rsidRPr="00A70102">
        <w:rPr>
          <w:b/>
          <w:sz w:val="36"/>
          <w:szCs w:val="36"/>
          <w:u w:val="single"/>
        </w:rPr>
        <w:t>assistance</w:t>
      </w:r>
      <w:r>
        <w:rPr>
          <w:b/>
          <w:sz w:val="36"/>
          <w:szCs w:val="36"/>
        </w:rPr>
        <w:t xml:space="preserve">, alors que les </w:t>
      </w:r>
      <w:r w:rsidRPr="00A70102">
        <w:rPr>
          <w:b/>
          <w:sz w:val="36"/>
          <w:szCs w:val="36"/>
          <w:u w:val="single"/>
        </w:rPr>
        <w:t>cotisations sociales</w:t>
      </w:r>
      <w:r>
        <w:rPr>
          <w:b/>
          <w:sz w:val="36"/>
          <w:szCs w:val="36"/>
        </w:rPr>
        <w:t xml:space="preserve"> permettent le fonctionnement de l’</w:t>
      </w:r>
      <w:r w:rsidRPr="00A70102">
        <w:rPr>
          <w:b/>
          <w:sz w:val="36"/>
          <w:szCs w:val="36"/>
          <w:u w:val="single"/>
        </w:rPr>
        <w:t>assurance</w:t>
      </w:r>
      <w:r>
        <w:rPr>
          <w:b/>
          <w:sz w:val="36"/>
          <w:szCs w:val="36"/>
        </w:rPr>
        <w:t xml:space="preserve"> (ex : la CSG de 1990, dont l’assiette s’étend aussi bien sur les salaires que sur les revenus du patrimoine).</w:t>
      </w:r>
    </w:p>
    <w:p w14:paraId="1E0440C3" w14:textId="77777777" w:rsidR="001358F3" w:rsidRDefault="001358F3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 noter que les </w:t>
      </w:r>
      <w:r w:rsidRPr="00A70102">
        <w:rPr>
          <w:b/>
          <w:sz w:val="36"/>
          <w:szCs w:val="36"/>
          <w:u w:val="single"/>
        </w:rPr>
        <w:t>prélèvements obligatoires</w:t>
      </w:r>
      <w:r>
        <w:rPr>
          <w:b/>
          <w:sz w:val="36"/>
          <w:szCs w:val="36"/>
        </w:rPr>
        <w:t xml:space="preserve"> équivalent à environ </w:t>
      </w:r>
      <w:r w:rsidRPr="00A70102">
        <w:rPr>
          <w:b/>
          <w:sz w:val="36"/>
          <w:szCs w:val="36"/>
          <w:u w:val="single"/>
        </w:rPr>
        <w:t>40%</w:t>
      </w:r>
      <w:r>
        <w:rPr>
          <w:b/>
          <w:sz w:val="36"/>
          <w:szCs w:val="36"/>
        </w:rPr>
        <w:t xml:space="preserve"> de la richesse nationale produite, mais ne contribuent que pour </w:t>
      </w:r>
      <w:r w:rsidRPr="00A70102">
        <w:rPr>
          <w:b/>
          <w:sz w:val="36"/>
          <w:szCs w:val="36"/>
          <w:u w:val="single"/>
        </w:rPr>
        <w:t>1/3</w:t>
      </w:r>
      <w:r>
        <w:rPr>
          <w:b/>
          <w:sz w:val="36"/>
          <w:szCs w:val="36"/>
        </w:rPr>
        <w:t xml:space="preserve"> dans la réduction des inégalités.</w:t>
      </w:r>
    </w:p>
    <w:p w14:paraId="24353981" w14:textId="77777777" w:rsidR="001358F3" w:rsidRDefault="001358F3" w:rsidP="0098542A">
      <w:pPr>
        <w:jc w:val="both"/>
        <w:rPr>
          <w:b/>
          <w:sz w:val="36"/>
          <w:szCs w:val="36"/>
        </w:rPr>
      </w:pPr>
    </w:p>
    <w:p w14:paraId="28EBDA57" w14:textId="77777777" w:rsidR="001358F3" w:rsidRDefault="00955045" w:rsidP="0098542A">
      <w:pPr>
        <w:jc w:val="both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b)</w:t>
      </w:r>
      <w:r w:rsidR="001358F3">
        <w:rPr>
          <w:b/>
          <w:sz w:val="36"/>
          <w:szCs w:val="36"/>
        </w:rPr>
        <w:t>Les</w:t>
      </w:r>
      <w:proofErr w:type="gramEnd"/>
      <w:r w:rsidR="001358F3">
        <w:rPr>
          <w:b/>
          <w:sz w:val="36"/>
          <w:szCs w:val="36"/>
        </w:rPr>
        <w:t xml:space="preserve"> prestations sociales.</w:t>
      </w:r>
    </w:p>
    <w:p w14:paraId="7B23F23A" w14:textId="77777777" w:rsidR="001358F3" w:rsidRDefault="001358F3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Les prestations sociales comprennent tous les </w:t>
      </w:r>
      <w:r w:rsidRPr="00ED0C43">
        <w:rPr>
          <w:b/>
          <w:sz w:val="36"/>
          <w:szCs w:val="36"/>
          <w:u w:val="single"/>
        </w:rPr>
        <w:t>revenus de</w:t>
      </w:r>
      <w:r>
        <w:rPr>
          <w:b/>
          <w:sz w:val="36"/>
          <w:szCs w:val="36"/>
        </w:rPr>
        <w:t xml:space="preserve"> </w:t>
      </w:r>
      <w:r w:rsidRPr="00ED0C43">
        <w:rPr>
          <w:b/>
          <w:sz w:val="36"/>
          <w:szCs w:val="36"/>
          <w:u w:val="single"/>
        </w:rPr>
        <w:t>transfert</w:t>
      </w:r>
      <w:r>
        <w:rPr>
          <w:b/>
          <w:sz w:val="36"/>
          <w:szCs w:val="36"/>
        </w:rPr>
        <w:t xml:space="preserve"> versés aux ménages, soit environ </w:t>
      </w:r>
      <w:r w:rsidRPr="00ED0C43">
        <w:rPr>
          <w:b/>
          <w:sz w:val="36"/>
          <w:szCs w:val="36"/>
          <w:u w:val="single"/>
        </w:rPr>
        <w:t>55%</w:t>
      </w:r>
      <w:r>
        <w:rPr>
          <w:b/>
          <w:sz w:val="36"/>
          <w:szCs w:val="36"/>
        </w:rPr>
        <w:t xml:space="preserve"> des dépenses publiques globales (ex : le remboursement des soins par l’assurance maladie).</w:t>
      </w:r>
    </w:p>
    <w:p w14:paraId="2D1084DF" w14:textId="77777777" w:rsidR="001358F3" w:rsidRDefault="001358F3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Ces paiements se divisent en 2 catégories :</w:t>
      </w:r>
    </w:p>
    <w:p w14:paraId="6DC624C4" w14:textId="77777777" w:rsidR="0017786A" w:rsidRDefault="001358F3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</w:t>
      </w:r>
      <w:r w:rsidR="00C403FE">
        <w:rPr>
          <w:b/>
          <w:sz w:val="36"/>
          <w:szCs w:val="36"/>
        </w:rPr>
        <w:t xml:space="preserve">ceux en provenance de la </w:t>
      </w:r>
      <w:r w:rsidR="00C403FE" w:rsidRPr="00ED0C43">
        <w:rPr>
          <w:b/>
          <w:sz w:val="36"/>
          <w:szCs w:val="36"/>
          <w:u w:val="single"/>
        </w:rPr>
        <w:t>Sécurité Sociale</w:t>
      </w:r>
      <w:r w:rsidR="00C403FE">
        <w:rPr>
          <w:b/>
          <w:sz w:val="36"/>
          <w:szCs w:val="36"/>
        </w:rPr>
        <w:t xml:space="preserve"> afin de protéger les </w:t>
      </w:r>
      <w:r w:rsidR="00C403FE" w:rsidRPr="00ED0C43">
        <w:rPr>
          <w:b/>
          <w:sz w:val="36"/>
          <w:szCs w:val="36"/>
          <w:u w:val="single"/>
        </w:rPr>
        <w:t>assurés contre les risques</w:t>
      </w:r>
      <w:r w:rsidR="00C403FE">
        <w:rPr>
          <w:b/>
          <w:sz w:val="36"/>
          <w:szCs w:val="36"/>
        </w:rPr>
        <w:t xml:space="preserve"> dont elle a la charge (remboursements des soins et médicaments,</w:t>
      </w:r>
      <w:r w:rsidR="0017786A">
        <w:rPr>
          <w:b/>
          <w:sz w:val="36"/>
          <w:szCs w:val="36"/>
        </w:rPr>
        <w:t xml:space="preserve"> accidents du travail, maladies professionnelles, pensions de retraite, allocations familiales, allocations de chômage),</w:t>
      </w:r>
    </w:p>
    <w:p w14:paraId="657D7786" w14:textId="77777777" w:rsidR="0017786A" w:rsidRDefault="0017786A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-ceux émanant de </w:t>
      </w:r>
      <w:r w:rsidRPr="00ED0C43">
        <w:rPr>
          <w:b/>
          <w:sz w:val="36"/>
          <w:szCs w:val="36"/>
          <w:u w:val="single"/>
        </w:rPr>
        <w:t>l’Etat ou des collectivités locales</w:t>
      </w:r>
      <w:r>
        <w:rPr>
          <w:b/>
          <w:sz w:val="36"/>
          <w:szCs w:val="36"/>
        </w:rPr>
        <w:t xml:space="preserve">, dans le cadre de </w:t>
      </w:r>
      <w:r w:rsidRPr="00ED0C43">
        <w:rPr>
          <w:b/>
          <w:sz w:val="36"/>
          <w:szCs w:val="36"/>
          <w:u w:val="single"/>
        </w:rPr>
        <w:t>l’action sociale</w:t>
      </w:r>
      <w:r>
        <w:rPr>
          <w:b/>
          <w:sz w:val="36"/>
          <w:szCs w:val="36"/>
        </w:rPr>
        <w:t xml:space="preserve"> envers des populations – cibles.</w:t>
      </w:r>
    </w:p>
    <w:p w14:paraId="195F477E" w14:textId="77777777" w:rsidR="0017786A" w:rsidRDefault="00955045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12.</w:t>
      </w:r>
    </w:p>
    <w:p w14:paraId="77467141" w14:textId="77777777" w:rsidR="00664025" w:rsidRDefault="00664025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Dans les faits, d</w:t>
      </w:r>
      <w:r w:rsidR="0017786A">
        <w:rPr>
          <w:b/>
          <w:sz w:val="36"/>
          <w:szCs w:val="36"/>
        </w:rPr>
        <w:t xml:space="preserve">es </w:t>
      </w:r>
      <w:r w:rsidR="0017786A" w:rsidRPr="00ED0C43">
        <w:rPr>
          <w:b/>
          <w:sz w:val="36"/>
          <w:szCs w:val="36"/>
          <w:u w:val="single"/>
        </w:rPr>
        <w:t>indemnités d’assistance</w:t>
      </w:r>
      <w:r w:rsidR="0017786A">
        <w:rPr>
          <w:b/>
          <w:sz w:val="36"/>
          <w:szCs w:val="36"/>
        </w:rPr>
        <w:t xml:space="preserve"> complètent celles d’assurance</w:t>
      </w:r>
      <w:r w:rsidR="008C4A5F">
        <w:rPr>
          <w:b/>
          <w:sz w:val="36"/>
          <w:szCs w:val="36"/>
        </w:rPr>
        <w:t>, de manière à pourvoir à l’</w:t>
      </w:r>
      <w:r>
        <w:rPr>
          <w:b/>
          <w:sz w:val="36"/>
          <w:szCs w:val="36"/>
        </w:rPr>
        <w:t>insuffisance</w:t>
      </w:r>
      <w:r w:rsidR="008C4A5F">
        <w:rPr>
          <w:b/>
          <w:sz w:val="36"/>
          <w:szCs w:val="36"/>
        </w:rPr>
        <w:t xml:space="preserve"> de ces dernières</w:t>
      </w:r>
      <w:r>
        <w:rPr>
          <w:b/>
          <w:sz w:val="36"/>
          <w:szCs w:val="36"/>
        </w:rPr>
        <w:t> :</w:t>
      </w:r>
    </w:p>
    <w:p w14:paraId="6473CB90" w14:textId="77777777" w:rsidR="00664025" w:rsidRDefault="00664025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*la </w:t>
      </w:r>
      <w:r w:rsidRPr="00ED0C43">
        <w:rPr>
          <w:b/>
          <w:sz w:val="36"/>
          <w:szCs w:val="36"/>
          <w:u w:val="single"/>
        </w:rPr>
        <w:t>CMU</w:t>
      </w:r>
      <w:r>
        <w:rPr>
          <w:b/>
          <w:sz w:val="36"/>
          <w:szCs w:val="36"/>
        </w:rPr>
        <w:t xml:space="preserve"> de 2000, pour la branche santé,</w:t>
      </w:r>
    </w:p>
    <w:p w14:paraId="49554461" w14:textId="77777777" w:rsidR="00664025" w:rsidRDefault="00664025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*le </w:t>
      </w:r>
      <w:r w:rsidRPr="00ED0C43">
        <w:rPr>
          <w:b/>
          <w:sz w:val="36"/>
          <w:szCs w:val="36"/>
          <w:u w:val="single"/>
        </w:rPr>
        <w:t>minimum vieillesse</w:t>
      </w:r>
      <w:r>
        <w:rPr>
          <w:b/>
          <w:sz w:val="36"/>
          <w:szCs w:val="36"/>
        </w:rPr>
        <w:t>, pour la branche vieillesse,</w:t>
      </w:r>
    </w:p>
    <w:p w14:paraId="672D1ABF" w14:textId="77777777" w:rsidR="00664025" w:rsidRDefault="00664025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*les </w:t>
      </w:r>
      <w:r w:rsidRPr="00ED0C43">
        <w:rPr>
          <w:b/>
          <w:sz w:val="36"/>
          <w:szCs w:val="36"/>
          <w:u w:val="single"/>
        </w:rPr>
        <w:t>allocations parent isolé et logement</w:t>
      </w:r>
      <w:r>
        <w:rPr>
          <w:b/>
          <w:sz w:val="36"/>
          <w:szCs w:val="36"/>
        </w:rPr>
        <w:t>, pour la branche famille,</w:t>
      </w:r>
    </w:p>
    <w:p w14:paraId="4868059A" w14:textId="77777777" w:rsidR="00664025" w:rsidRDefault="00664025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</w:t>
      </w:r>
      <w:r w:rsidRPr="00ED0C43">
        <w:rPr>
          <w:b/>
          <w:sz w:val="36"/>
          <w:szCs w:val="36"/>
        </w:rPr>
        <w:t>l’</w:t>
      </w:r>
      <w:r w:rsidRPr="00ED0C43">
        <w:rPr>
          <w:b/>
          <w:sz w:val="36"/>
          <w:szCs w:val="36"/>
          <w:u w:val="single"/>
        </w:rPr>
        <w:t>allocation spécifique de solidarité</w:t>
      </w:r>
      <w:r>
        <w:rPr>
          <w:b/>
          <w:sz w:val="36"/>
          <w:szCs w:val="36"/>
        </w:rPr>
        <w:t>, pour la branche chômage.</w:t>
      </w:r>
    </w:p>
    <w:p w14:paraId="59ABB438" w14:textId="77777777" w:rsidR="00664025" w:rsidRDefault="00664025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 noter que cette complémentarité s’est fortement amplifiée depuis la </w:t>
      </w:r>
      <w:r w:rsidRPr="00ED0C43">
        <w:rPr>
          <w:b/>
          <w:sz w:val="36"/>
          <w:szCs w:val="36"/>
          <w:u w:val="single"/>
        </w:rPr>
        <w:t>crise</w:t>
      </w:r>
      <w:r>
        <w:rPr>
          <w:b/>
          <w:sz w:val="36"/>
          <w:szCs w:val="36"/>
        </w:rPr>
        <w:t xml:space="preserve"> économique et financière de </w:t>
      </w:r>
      <w:r w:rsidRPr="005825E9">
        <w:rPr>
          <w:b/>
          <w:sz w:val="36"/>
          <w:szCs w:val="36"/>
          <w:u w:val="single"/>
        </w:rPr>
        <w:t>2008</w:t>
      </w:r>
      <w:r>
        <w:rPr>
          <w:b/>
          <w:sz w:val="36"/>
          <w:szCs w:val="36"/>
        </w:rPr>
        <w:t>.</w:t>
      </w:r>
    </w:p>
    <w:p w14:paraId="2B2DA8EE" w14:textId="77777777" w:rsidR="007A7F53" w:rsidRDefault="007A7F53" w:rsidP="0098542A">
      <w:pPr>
        <w:jc w:val="both"/>
        <w:rPr>
          <w:b/>
          <w:sz w:val="36"/>
          <w:szCs w:val="36"/>
        </w:rPr>
      </w:pPr>
    </w:p>
    <w:p w14:paraId="11B66B1C" w14:textId="77777777" w:rsidR="007A7F53" w:rsidRDefault="007A7F53" w:rsidP="0098542A">
      <w:pPr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Chapitre 4 – </w:t>
      </w:r>
      <w:r>
        <w:rPr>
          <w:b/>
          <w:sz w:val="36"/>
          <w:szCs w:val="36"/>
          <w:u w:val="single"/>
        </w:rPr>
        <w:t>LES LIMITES DE L’INTERVENTION DE L’ETAT.</w:t>
      </w:r>
    </w:p>
    <w:p w14:paraId="1E37D0F0" w14:textId="77777777" w:rsidR="007A7F53" w:rsidRDefault="007A7F53" w:rsidP="0098542A">
      <w:pPr>
        <w:jc w:val="both"/>
        <w:rPr>
          <w:b/>
          <w:sz w:val="36"/>
          <w:szCs w:val="36"/>
          <w:u w:val="single"/>
        </w:rPr>
      </w:pPr>
    </w:p>
    <w:p w14:paraId="5E5750C4" w14:textId="77777777" w:rsidR="007A7F53" w:rsidRDefault="007A7F53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Résumé.</w:t>
      </w:r>
    </w:p>
    <w:p w14:paraId="56C25747" w14:textId="77777777" w:rsidR="007A7F53" w:rsidRDefault="007A7F53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°Les contraintes sur les moyens d’action liées à la gestion du budget et aux échanges internationaux.</w:t>
      </w:r>
    </w:p>
    <w:p w14:paraId="789B2418" w14:textId="77777777" w:rsidR="007A7F53" w:rsidRDefault="007A7F53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°Les remises en cause des économistes libéraux.</w:t>
      </w:r>
    </w:p>
    <w:p w14:paraId="72C49CBC" w14:textId="77777777" w:rsidR="007A7F53" w:rsidRDefault="007A7F53" w:rsidP="0098542A">
      <w:pPr>
        <w:jc w:val="both"/>
        <w:rPr>
          <w:b/>
          <w:sz w:val="36"/>
          <w:szCs w:val="36"/>
        </w:rPr>
      </w:pPr>
    </w:p>
    <w:p w14:paraId="7BBDC76A" w14:textId="77777777" w:rsidR="003F1830" w:rsidRDefault="007A7F53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Section 1 </w:t>
      </w:r>
      <w:r w:rsidR="003F1830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</w:t>
      </w:r>
      <w:r w:rsidR="003F1830" w:rsidRPr="005825E9">
        <w:rPr>
          <w:b/>
          <w:sz w:val="36"/>
          <w:szCs w:val="36"/>
          <w:u w:val="single"/>
        </w:rPr>
        <w:t>LA DISCIPLINE BUDGETAIRE</w:t>
      </w:r>
      <w:r w:rsidR="003F1830">
        <w:rPr>
          <w:b/>
          <w:sz w:val="36"/>
          <w:szCs w:val="36"/>
        </w:rPr>
        <w:t>.</w:t>
      </w:r>
    </w:p>
    <w:p w14:paraId="3A9815BC" w14:textId="77777777" w:rsidR="003F1830" w:rsidRDefault="003F1830" w:rsidP="0098542A">
      <w:pPr>
        <w:jc w:val="both"/>
        <w:rPr>
          <w:b/>
          <w:sz w:val="36"/>
          <w:szCs w:val="36"/>
        </w:rPr>
      </w:pPr>
    </w:p>
    <w:p w14:paraId="77869A3F" w14:textId="77777777" w:rsidR="00D3764B" w:rsidRDefault="00D434F3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L’Etat n’a pas la possibilité d’accroître sans bornes le montant ses dép</w:t>
      </w:r>
      <w:r w:rsidR="00D3764B">
        <w:rPr>
          <w:b/>
          <w:sz w:val="36"/>
          <w:szCs w:val="36"/>
        </w:rPr>
        <w:t>enses, sinon elles sont</w:t>
      </w:r>
      <w:r>
        <w:rPr>
          <w:b/>
          <w:sz w:val="36"/>
          <w:szCs w:val="36"/>
        </w:rPr>
        <w:t xml:space="preserve"> source d’un </w:t>
      </w:r>
      <w:r w:rsidRPr="005825E9">
        <w:rPr>
          <w:b/>
          <w:sz w:val="36"/>
          <w:szCs w:val="36"/>
          <w:u w:val="single"/>
        </w:rPr>
        <w:t>déficit public</w:t>
      </w:r>
      <w:r w:rsidR="00D3764B">
        <w:rPr>
          <w:b/>
          <w:sz w:val="36"/>
          <w:szCs w:val="36"/>
        </w:rPr>
        <w:t xml:space="preserve"> à financer et leur</w:t>
      </w:r>
      <w:r>
        <w:rPr>
          <w:b/>
          <w:sz w:val="36"/>
          <w:szCs w:val="36"/>
        </w:rPr>
        <w:t xml:space="preserve"> multiplic</w:t>
      </w:r>
      <w:r w:rsidR="00D3764B">
        <w:rPr>
          <w:b/>
          <w:sz w:val="36"/>
          <w:szCs w:val="36"/>
        </w:rPr>
        <w:t>ation dans le temps provoque</w:t>
      </w:r>
      <w:r>
        <w:rPr>
          <w:b/>
          <w:sz w:val="36"/>
          <w:szCs w:val="36"/>
        </w:rPr>
        <w:t xml:space="preserve"> un </w:t>
      </w:r>
      <w:r w:rsidRPr="005825E9">
        <w:rPr>
          <w:b/>
          <w:sz w:val="36"/>
          <w:szCs w:val="36"/>
          <w:u w:val="single"/>
        </w:rPr>
        <w:t>endettement</w:t>
      </w:r>
      <w:r>
        <w:rPr>
          <w:b/>
          <w:sz w:val="36"/>
          <w:szCs w:val="36"/>
        </w:rPr>
        <w:t xml:space="preserve"> (la dette publique de la France s’élève à plus de 2.000 milliards d’euros</w:t>
      </w:r>
      <w:r w:rsidR="00A70286">
        <w:rPr>
          <w:b/>
          <w:sz w:val="36"/>
          <w:szCs w:val="36"/>
        </w:rPr>
        <w:t>,</w:t>
      </w:r>
      <w:r w:rsidR="00D3764B">
        <w:rPr>
          <w:b/>
          <w:sz w:val="36"/>
          <w:szCs w:val="36"/>
        </w:rPr>
        <w:t xml:space="preserve"> à cause d’incessants déficits annuels depuis 1978</w:t>
      </w:r>
      <w:r w:rsidR="00A70286">
        <w:rPr>
          <w:b/>
          <w:sz w:val="36"/>
          <w:szCs w:val="36"/>
        </w:rPr>
        <w:t>, soit plus de 100% du P.I.B.</w:t>
      </w:r>
      <w:r w:rsidR="00D3764B">
        <w:rPr>
          <w:b/>
          <w:sz w:val="36"/>
          <w:szCs w:val="36"/>
        </w:rPr>
        <w:t>).</w:t>
      </w:r>
    </w:p>
    <w:p w14:paraId="01D851A3" w14:textId="77777777" w:rsidR="00A70286" w:rsidRDefault="00A70286" w:rsidP="0098542A">
      <w:pPr>
        <w:jc w:val="both"/>
        <w:rPr>
          <w:b/>
          <w:sz w:val="36"/>
          <w:szCs w:val="36"/>
        </w:rPr>
      </w:pPr>
    </w:p>
    <w:p w14:paraId="62C0794F" w14:textId="77777777" w:rsidR="00A70286" w:rsidRDefault="00A70286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13.</w:t>
      </w:r>
    </w:p>
    <w:p w14:paraId="0CFAB428" w14:textId="77777777" w:rsidR="00D3764B" w:rsidRDefault="00D3764B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Par ailleurs, chaque Etat membre de la zone euro a l’obligation de respecter le </w:t>
      </w:r>
      <w:r w:rsidRPr="005825E9">
        <w:rPr>
          <w:b/>
          <w:sz w:val="36"/>
          <w:szCs w:val="36"/>
          <w:u w:val="single"/>
        </w:rPr>
        <w:t>Pacte de stabilité et de croissance</w:t>
      </w:r>
      <w:r>
        <w:rPr>
          <w:b/>
          <w:sz w:val="36"/>
          <w:szCs w:val="36"/>
        </w:rPr>
        <w:t xml:space="preserve"> qui impose un déficit annuel inférieur à 3% du P.I.B. et un endettement maximum de 60% par rapport au P.I.B.</w:t>
      </w:r>
    </w:p>
    <w:p w14:paraId="08DE0E98" w14:textId="77777777" w:rsidR="00EE0764" w:rsidRDefault="00D3764B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Ces deux</w:t>
      </w:r>
      <w:r w:rsidR="00EE0764">
        <w:rPr>
          <w:b/>
          <w:sz w:val="36"/>
          <w:szCs w:val="36"/>
        </w:rPr>
        <w:t xml:space="preserve"> exigences pèsent sur la</w:t>
      </w:r>
      <w:r w:rsidR="005825E9">
        <w:rPr>
          <w:b/>
          <w:sz w:val="36"/>
          <w:szCs w:val="36"/>
        </w:rPr>
        <w:t xml:space="preserve"> Sécurité Sociale qui connai</w:t>
      </w:r>
      <w:r w:rsidR="00EE0764">
        <w:rPr>
          <w:b/>
          <w:sz w:val="36"/>
          <w:szCs w:val="36"/>
        </w:rPr>
        <w:t xml:space="preserve">t des </w:t>
      </w:r>
      <w:r w:rsidR="00EE0764" w:rsidRPr="00A70286">
        <w:rPr>
          <w:b/>
          <w:sz w:val="36"/>
          <w:szCs w:val="36"/>
          <w:u w:val="single"/>
        </w:rPr>
        <w:t>pertes</w:t>
      </w:r>
      <w:r w:rsidR="00EE0764">
        <w:rPr>
          <w:b/>
          <w:sz w:val="36"/>
          <w:szCs w:val="36"/>
        </w:rPr>
        <w:t xml:space="preserve"> depuis 1990, en raison, d’une part, d’un </w:t>
      </w:r>
      <w:r w:rsidR="00EE0764" w:rsidRPr="00A70286">
        <w:rPr>
          <w:b/>
          <w:sz w:val="36"/>
          <w:szCs w:val="36"/>
          <w:u w:val="single"/>
        </w:rPr>
        <w:t>fort taux</w:t>
      </w:r>
      <w:r w:rsidR="00EE0764">
        <w:rPr>
          <w:b/>
          <w:sz w:val="36"/>
          <w:szCs w:val="36"/>
        </w:rPr>
        <w:t xml:space="preserve"> </w:t>
      </w:r>
      <w:r w:rsidR="00EE0764" w:rsidRPr="00A70286">
        <w:rPr>
          <w:b/>
          <w:sz w:val="36"/>
          <w:szCs w:val="36"/>
          <w:u w:val="single"/>
        </w:rPr>
        <w:t>de chômage</w:t>
      </w:r>
      <w:r w:rsidR="00EE0764">
        <w:rPr>
          <w:b/>
          <w:sz w:val="36"/>
          <w:szCs w:val="36"/>
        </w:rPr>
        <w:t>, et, d’autre part, d’une forte propension</w:t>
      </w:r>
      <w:r w:rsidR="00F35A46">
        <w:rPr>
          <w:b/>
          <w:sz w:val="36"/>
          <w:szCs w:val="36"/>
        </w:rPr>
        <w:t xml:space="preserve"> à</w:t>
      </w:r>
      <w:r w:rsidR="00EE0764">
        <w:rPr>
          <w:b/>
          <w:sz w:val="36"/>
          <w:szCs w:val="36"/>
        </w:rPr>
        <w:t xml:space="preserve"> faire </w:t>
      </w:r>
      <w:r w:rsidR="00EE0764" w:rsidRPr="00A70286">
        <w:rPr>
          <w:b/>
          <w:sz w:val="36"/>
          <w:szCs w:val="36"/>
          <w:u w:val="single"/>
        </w:rPr>
        <w:t>baisser les cotisations sociales</w:t>
      </w:r>
      <w:r w:rsidR="00EE0764">
        <w:rPr>
          <w:b/>
          <w:sz w:val="36"/>
          <w:szCs w:val="36"/>
        </w:rPr>
        <w:t>.</w:t>
      </w:r>
    </w:p>
    <w:p w14:paraId="49E28934" w14:textId="77777777" w:rsidR="00D3764B" w:rsidRDefault="00EE0764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Les branches les plus affectées sont la </w:t>
      </w:r>
      <w:r w:rsidRPr="00F35A46">
        <w:rPr>
          <w:b/>
          <w:sz w:val="36"/>
          <w:szCs w:val="36"/>
          <w:u w:val="single"/>
        </w:rPr>
        <w:t>maladie</w:t>
      </w:r>
      <w:r>
        <w:rPr>
          <w:b/>
          <w:sz w:val="36"/>
          <w:szCs w:val="36"/>
        </w:rPr>
        <w:t xml:space="preserve"> (explosion des dépenses de santé, en particulier dues aux soins de ville) et la </w:t>
      </w:r>
      <w:r w:rsidRPr="00F35A46">
        <w:rPr>
          <w:b/>
          <w:sz w:val="36"/>
          <w:szCs w:val="36"/>
          <w:u w:val="single"/>
        </w:rPr>
        <w:t>vieillesse</w:t>
      </w:r>
      <w:r>
        <w:rPr>
          <w:b/>
          <w:sz w:val="36"/>
          <w:szCs w:val="36"/>
        </w:rPr>
        <w:t xml:space="preserve"> (ratio dépendance défavorable consécutif aux évolutions démographiques).</w:t>
      </w:r>
    </w:p>
    <w:p w14:paraId="12B65B46" w14:textId="77777777" w:rsidR="00EE0764" w:rsidRDefault="00EE0764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Au sujet du régime de retra</w:t>
      </w:r>
      <w:r w:rsidR="00A70286">
        <w:rPr>
          <w:b/>
          <w:sz w:val="36"/>
          <w:szCs w:val="36"/>
        </w:rPr>
        <w:t>ites, en danger à l’horizon 2027</w:t>
      </w:r>
      <w:r>
        <w:rPr>
          <w:b/>
          <w:sz w:val="36"/>
          <w:szCs w:val="36"/>
        </w:rPr>
        <w:t>, sa pérennité  peut dépendre :</w:t>
      </w:r>
    </w:p>
    <w:p w14:paraId="78D83590" w14:textId="77777777" w:rsidR="00EE0764" w:rsidRDefault="00EE0764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-soit d’une </w:t>
      </w:r>
      <w:r w:rsidRPr="00F35A46">
        <w:rPr>
          <w:b/>
          <w:sz w:val="36"/>
          <w:szCs w:val="36"/>
          <w:u w:val="single"/>
        </w:rPr>
        <w:t>augmentation du taux de cotisations</w:t>
      </w:r>
      <w:r>
        <w:rPr>
          <w:b/>
          <w:sz w:val="36"/>
          <w:szCs w:val="36"/>
        </w:rPr>
        <w:t xml:space="preserve"> = difficilement envisageable au regard de son impact sur la compétitivité des entreprises,</w:t>
      </w:r>
    </w:p>
    <w:p w14:paraId="198BCACD" w14:textId="77777777" w:rsidR="00EE0764" w:rsidRDefault="00EE0764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-soit d’une </w:t>
      </w:r>
      <w:r w:rsidRPr="00F35A46">
        <w:rPr>
          <w:b/>
          <w:sz w:val="36"/>
          <w:szCs w:val="36"/>
          <w:u w:val="single"/>
        </w:rPr>
        <w:t>diminution des pensions</w:t>
      </w:r>
      <w:r>
        <w:rPr>
          <w:b/>
          <w:sz w:val="36"/>
          <w:szCs w:val="36"/>
        </w:rPr>
        <w:t xml:space="preserve"> = politiquement impensable,</w:t>
      </w:r>
    </w:p>
    <w:p w14:paraId="22EFED1F" w14:textId="77777777" w:rsidR="00EE0764" w:rsidRDefault="00EE0764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-soit</w:t>
      </w:r>
      <w:r w:rsidR="00A636EC">
        <w:rPr>
          <w:b/>
          <w:sz w:val="36"/>
          <w:szCs w:val="36"/>
        </w:rPr>
        <w:t xml:space="preserve"> d’un </w:t>
      </w:r>
      <w:r w:rsidR="00A636EC" w:rsidRPr="00CB6C8E">
        <w:rPr>
          <w:b/>
          <w:sz w:val="36"/>
          <w:szCs w:val="36"/>
          <w:u w:val="single"/>
        </w:rPr>
        <w:t>allongement de la durée de cotisations</w:t>
      </w:r>
      <w:r w:rsidR="00A636EC">
        <w:rPr>
          <w:b/>
          <w:sz w:val="36"/>
          <w:szCs w:val="36"/>
        </w:rPr>
        <w:t xml:space="preserve"> ou d’un </w:t>
      </w:r>
      <w:r w:rsidR="00A636EC" w:rsidRPr="00CB6C8E">
        <w:rPr>
          <w:b/>
          <w:sz w:val="36"/>
          <w:szCs w:val="36"/>
          <w:u w:val="single"/>
        </w:rPr>
        <w:t>report de l’âge du départ à la retraite</w:t>
      </w:r>
      <w:r w:rsidR="00A636EC">
        <w:rPr>
          <w:b/>
          <w:sz w:val="36"/>
          <w:szCs w:val="36"/>
        </w:rPr>
        <w:t xml:space="preserve"> = les seules </w:t>
      </w:r>
      <w:r w:rsidR="00A70286">
        <w:rPr>
          <w:b/>
          <w:sz w:val="36"/>
          <w:szCs w:val="36"/>
        </w:rPr>
        <w:t xml:space="preserve">solutions acceptables, malgré les inévitables </w:t>
      </w:r>
      <w:r w:rsidR="00A636EC">
        <w:rPr>
          <w:b/>
          <w:sz w:val="36"/>
          <w:szCs w:val="36"/>
        </w:rPr>
        <w:t xml:space="preserve">remous sociaux. </w:t>
      </w:r>
    </w:p>
    <w:p w14:paraId="69687F26" w14:textId="77777777" w:rsidR="00ED74C0" w:rsidRDefault="00ED74C0" w:rsidP="0098542A">
      <w:pPr>
        <w:jc w:val="both"/>
        <w:rPr>
          <w:b/>
          <w:sz w:val="36"/>
          <w:szCs w:val="36"/>
        </w:rPr>
      </w:pPr>
    </w:p>
    <w:p w14:paraId="68E2BA2E" w14:textId="77777777" w:rsidR="00ED74C0" w:rsidRDefault="00ED74C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Section 2 – </w:t>
      </w:r>
      <w:r w:rsidRPr="00CB6C8E">
        <w:rPr>
          <w:b/>
          <w:sz w:val="36"/>
          <w:szCs w:val="36"/>
          <w:u w:val="single"/>
        </w:rPr>
        <w:t>LA PRESSION EXTERIEURE</w:t>
      </w:r>
      <w:r>
        <w:rPr>
          <w:b/>
          <w:sz w:val="36"/>
          <w:szCs w:val="36"/>
        </w:rPr>
        <w:t>.</w:t>
      </w:r>
    </w:p>
    <w:p w14:paraId="5D0D6DB2" w14:textId="77777777" w:rsidR="00ED74C0" w:rsidRDefault="00ED74C0" w:rsidP="0098542A">
      <w:pPr>
        <w:jc w:val="both"/>
        <w:rPr>
          <w:b/>
          <w:sz w:val="36"/>
          <w:szCs w:val="36"/>
        </w:rPr>
      </w:pPr>
    </w:p>
    <w:p w14:paraId="67363096" w14:textId="77777777" w:rsidR="00ED74C0" w:rsidRDefault="00ED74C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Compte tenu de l’interdépendance commerciale et concurrentielle, la </w:t>
      </w:r>
      <w:r w:rsidR="009E0C87">
        <w:rPr>
          <w:b/>
          <w:sz w:val="36"/>
          <w:szCs w:val="36"/>
          <w:u w:val="single"/>
        </w:rPr>
        <w:t>marge</w:t>
      </w:r>
      <w:r w:rsidRPr="00CB6C8E">
        <w:rPr>
          <w:b/>
          <w:sz w:val="36"/>
          <w:szCs w:val="36"/>
          <w:u w:val="single"/>
        </w:rPr>
        <w:t xml:space="preserve"> de manœuvre de l’Etat</w:t>
      </w:r>
      <w:r>
        <w:rPr>
          <w:b/>
          <w:sz w:val="36"/>
          <w:szCs w:val="36"/>
        </w:rPr>
        <w:t xml:space="preserve"> reste </w:t>
      </w:r>
      <w:r w:rsidRPr="00CB6C8E">
        <w:rPr>
          <w:b/>
          <w:sz w:val="36"/>
          <w:szCs w:val="36"/>
          <w:u w:val="single"/>
        </w:rPr>
        <w:t>faible</w:t>
      </w:r>
      <w:r>
        <w:rPr>
          <w:b/>
          <w:sz w:val="36"/>
          <w:szCs w:val="36"/>
        </w:rPr>
        <w:t xml:space="preserve"> pour plusieurs raisons :</w:t>
      </w:r>
    </w:p>
    <w:p w14:paraId="24F2CC0D" w14:textId="77777777" w:rsidR="00A70286" w:rsidRDefault="00A70286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14.</w:t>
      </w:r>
    </w:p>
    <w:p w14:paraId="118AD53C" w14:textId="77777777" w:rsidR="00ED74C0" w:rsidRDefault="00ED74C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*toute mesure de relance se heurte au phénomène de la </w:t>
      </w:r>
      <w:r w:rsidRPr="00CB6C8E">
        <w:rPr>
          <w:b/>
          <w:sz w:val="36"/>
          <w:szCs w:val="36"/>
          <w:u w:val="single"/>
        </w:rPr>
        <w:t>mondialisation</w:t>
      </w:r>
      <w:r>
        <w:rPr>
          <w:b/>
          <w:sz w:val="36"/>
          <w:szCs w:val="36"/>
        </w:rPr>
        <w:t xml:space="preserve"> (fuites des opérateurs et des capitaux),</w:t>
      </w:r>
    </w:p>
    <w:p w14:paraId="16230F5A" w14:textId="77777777" w:rsidR="00ED74C0" w:rsidRDefault="00ED74C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</w:t>
      </w:r>
      <w:r w:rsidRPr="00CB6C8E">
        <w:rPr>
          <w:b/>
          <w:sz w:val="36"/>
          <w:szCs w:val="36"/>
          <w:u w:val="single"/>
        </w:rPr>
        <w:t>protection sociale et concurrence ne font pas bon ménage</w:t>
      </w:r>
      <w:r>
        <w:rPr>
          <w:b/>
          <w:sz w:val="36"/>
          <w:szCs w:val="36"/>
        </w:rPr>
        <w:t xml:space="preserve"> (le coût élevé du travail se heurte à de faibles salaires pratiqués dans certains pays = dumping social ou fiscal).</w:t>
      </w:r>
    </w:p>
    <w:p w14:paraId="5A10BE25" w14:textId="77777777" w:rsidR="00ED74C0" w:rsidRDefault="00ED74C0" w:rsidP="0098542A">
      <w:pPr>
        <w:jc w:val="both"/>
        <w:rPr>
          <w:b/>
          <w:sz w:val="36"/>
          <w:szCs w:val="36"/>
        </w:rPr>
      </w:pPr>
    </w:p>
    <w:p w14:paraId="4F5B7219" w14:textId="77777777" w:rsidR="00ED74C0" w:rsidRPr="00CB6C8E" w:rsidRDefault="00ED74C0" w:rsidP="0098542A">
      <w:pPr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Section 3 – </w:t>
      </w:r>
      <w:r w:rsidRPr="00CB6C8E">
        <w:rPr>
          <w:b/>
          <w:sz w:val="36"/>
          <w:szCs w:val="36"/>
          <w:u w:val="single"/>
        </w:rPr>
        <w:t>LES CRITIQUES DES ECONOMISTES LIBERAUX.</w:t>
      </w:r>
    </w:p>
    <w:p w14:paraId="02350F10" w14:textId="77777777" w:rsidR="00ED74C0" w:rsidRPr="00CB6C8E" w:rsidRDefault="00ED74C0" w:rsidP="0098542A">
      <w:pPr>
        <w:jc w:val="both"/>
        <w:rPr>
          <w:b/>
          <w:sz w:val="36"/>
          <w:szCs w:val="36"/>
          <w:u w:val="single"/>
        </w:rPr>
      </w:pPr>
    </w:p>
    <w:p w14:paraId="488F9475" w14:textId="77777777" w:rsidR="00ED74C0" w:rsidRPr="00CB6C8E" w:rsidRDefault="00373679" w:rsidP="0098542A">
      <w:pPr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Evidemment, les tenants du </w:t>
      </w:r>
      <w:r w:rsidRPr="00CB6C8E">
        <w:rPr>
          <w:b/>
          <w:sz w:val="36"/>
          <w:szCs w:val="36"/>
          <w:u w:val="single"/>
        </w:rPr>
        <w:t>libéralisme économique</w:t>
      </w:r>
      <w:r>
        <w:rPr>
          <w:b/>
          <w:sz w:val="36"/>
          <w:szCs w:val="36"/>
        </w:rPr>
        <w:t xml:space="preserve"> (ex : les travaux d’Arthur LAFFER) ne peuvent que </w:t>
      </w:r>
      <w:r w:rsidRPr="00CB6C8E">
        <w:rPr>
          <w:b/>
          <w:sz w:val="36"/>
          <w:szCs w:val="36"/>
          <w:u w:val="single"/>
        </w:rPr>
        <w:t>s’opposer aux</w:t>
      </w:r>
      <w:r>
        <w:rPr>
          <w:b/>
          <w:sz w:val="36"/>
          <w:szCs w:val="36"/>
        </w:rPr>
        <w:t xml:space="preserve"> </w:t>
      </w:r>
      <w:r w:rsidRPr="00CB6C8E">
        <w:rPr>
          <w:b/>
          <w:sz w:val="36"/>
          <w:szCs w:val="36"/>
          <w:u w:val="single"/>
        </w:rPr>
        <w:t>techniques de réglementation et de redistribution mises en œuvre par l’Etat.</w:t>
      </w:r>
    </w:p>
    <w:p w14:paraId="473F1676" w14:textId="77777777" w:rsidR="00373679" w:rsidRDefault="00373679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En matière de réglementation, les libéraux ne tolèrent que l’intervention étatique dans les </w:t>
      </w:r>
      <w:r w:rsidRPr="00CB6C8E">
        <w:rPr>
          <w:b/>
          <w:sz w:val="36"/>
          <w:szCs w:val="36"/>
          <w:u w:val="single"/>
        </w:rPr>
        <w:t>domaines régaliens</w:t>
      </w:r>
      <w:r>
        <w:rPr>
          <w:b/>
          <w:sz w:val="36"/>
          <w:szCs w:val="36"/>
        </w:rPr>
        <w:t> : sécurité, défense, diplomatie.</w:t>
      </w:r>
    </w:p>
    <w:p w14:paraId="5A4D820F" w14:textId="77777777" w:rsidR="00373679" w:rsidRDefault="00373679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Les autres services publics n’ont pas grâce à leurs yeux : éducation et </w:t>
      </w:r>
      <w:r w:rsidRPr="00A70286">
        <w:rPr>
          <w:b/>
          <w:sz w:val="36"/>
          <w:szCs w:val="36"/>
          <w:u w:val="single"/>
        </w:rPr>
        <w:t>santé</w:t>
      </w:r>
      <w:r>
        <w:rPr>
          <w:b/>
          <w:sz w:val="36"/>
          <w:szCs w:val="36"/>
        </w:rPr>
        <w:t>.</w:t>
      </w:r>
    </w:p>
    <w:p w14:paraId="6A836771" w14:textId="77777777" w:rsidR="00536C38" w:rsidRDefault="00373679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Par contre, il est vrai</w:t>
      </w:r>
      <w:r w:rsidR="00A70286">
        <w:rPr>
          <w:b/>
          <w:sz w:val="36"/>
          <w:szCs w:val="36"/>
        </w:rPr>
        <w:t xml:space="preserve"> que</w:t>
      </w:r>
      <w:r>
        <w:rPr>
          <w:b/>
          <w:sz w:val="36"/>
          <w:szCs w:val="36"/>
        </w:rPr>
        <w:t xml:space="preserve"> les </w:t>
      </w:r>
      <w:r w:rsidRPr="00CB6C8E">
        <w:rPr>
          <w:b/>
          <w:sz w:val="36"/>
          <w:szCs w:val="36"/>
          <w:u w:val="single"/>
        </w:rPr>
        <w:t>activités de réseaux</w:t>
      </w:r>
      <w:r>
        <w:rPr>
          <w:b/>
          <w:sz w:val="36"/>
          <w:szCs w:val="36"/>
        </w:rPr>
        <w:t xml:space="preserve"> n’ont pas de raison de subsister dans le giron étatique, sans toutefois devoir faire l’objet d’une privatisation pure et simple : téléphonie, transports aérien, ferroviaire et maritime, énergie et poste.</w:t>
      </w:r>
    </w:p>
    <w:p w14:paraId="4E244CC4" w14:textId="77777777" w:rsidR="00373679" w:rsidRDefault="00536C38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 plus, les libéraux dénient à l’Etat le privilège de s’arroger seul la </w:t>
      </w:r>
      <w:r w:rsidRPr="00CB6C8E">
        <w:rPr>
          <w:b/>
          <w:sz w:val="36"/>
          <w:szCs w:val="36"/>
          <w:u w:val="single"/>
        </w:rPr>
        <w:t>garantie de l’intérêt général</w:t>
      </w:r>
      <w:r>
        <w:rPr>
          <w:b/>
          <w:sz w:val="36"/>
          <w:szCs w:val="36"/>
        </w:rPr>
        <w:t xml:space="preserve">, en préconisant des </w:t>
      </w:r>
      <w:r w:rsidRPr="00C575ED">
        <w:rPr>
          <w:b/>
          <w:sz w:val="36"/>
          <w:szCs w:val="36"/>
          <w:u w:val="single"/>
        </w:rPr>
        <w:t>partenariats public/privé</w:t>
      </w:r>
      <w:r>
        <w:rPr>
          <w:b/>
          <w:sz w:val="36"/>
          <w:szCs w:val="36"/>
        </w:rPr>
        <w:t xml:space="preserve">, de même que des </w:t>
      </w:r>
      <w:r w:rsidRPr="00C575ED">
        <w:rPr>
          <w:b/>
          <w:sz w:val="36"/>
          <w:szCs w:val="36"/>
          <w:u w:val="single"/>
        </w:rPr>
        <w:t>services</w:t>
      </w:r>
      <w:r>
        <w:rPr>
          <w:b/>
          <w:sz w:val="36"/>
          <w:szCs w:val="36"/>
        </w:rPr>
        <w:t xml:space="preserve"> </w:t>
      </w:r>
      <w:r w:rsidRPr="00C575ED">
        <w:rPr>
          <w:b/>
          <w:sz w:val="36"/>
          <w:szCs w:val="36"/>
          <w:u w:val="single"/>
        </w:rPr>
        <w:t>universels</w:t>
      </w:r>
      <w:r>
        <w:rPr>
          <w:b/>
          <w:sz w:val="36"/>
          <w:szCs w:val="36"/>
        </w:rPr>
        <w:t>, ceux-ci étant pris en charge par des entreprises privées qui offrent sans discrimination des services minima de base  pour un prix abordable.</w:t>
      </w:r>
    </w:p>
    <w:p w14:paraId="61A1D890" w14:textId="77777777" w:rsidR="00A70286" w:rsidRDefault="00A70286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15.</w:t>
      </w:r>
    </w:p>
    <w:p w14:paraId="18FDF298" w14:textId="77777777" w:rsidR="00C60268" w:rsidRDefault="00C60268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En matière de redistribution, les économistes de l’école libérale considèrent qu’elle nuit à la croissance et à l’emploi.</w:t>
      </w:r>
    </w:p>
    <w:p w14:paraId="6150625F" w14:textId="77777777" w:rsidR="00C60268" w:rsidRDefault="00C60268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Selon eux, les </w:t>
      </w:r>
      <w:r w:rsidRPr="00C575ED">
        <w:rPr>
          <w:b/>
          <w:sz w:val="36"/>
          <w:szCs w:val="36"/>
          <w:u w:val="single"/>
        </w:rPr>
        <w:t>prélèvements obligatoires pénaliseraient</w:t>
      </w:r>
      <w:r>
        <w:rPr>
          <w:b/>
          <w:sz w:val="36"/>
          <w:szCs w:val="36"/>
        </w:rPr>
        <w:t xml:space="preserve"> l’</w:t>
      </w:r>
      <w:r w:rsidRPr="00C575ED">
        <w:rPr>
          <w:b/>
          <w:sz w:val="36"/>
          <w:szCs w:val="36"/>
          <w:u w:val="single"/>
        </w:rPr>
        <w:t>effort</w:t>
      </w:r>
      <w:r>
        <w:rPr>
          <w:b/>
          <w:sz w:val="36"/>
          <w:szCs w:val="36"/>
        </w:rPr>
        <w:t xml:space="preserve">, alors qu’ils prônent la </w:t>
      </w:r>
      <w:r w:rsidRPr="00A70286">
        <w:rPr>
          <w:b/>
          <w:sz w:val="36"/>
          <w:szCs w:val="36"/>
          <w:u w:val="single"/>
        </w:rPr>
        <w:t>méritocratie</w:t>
      </w:r>
      <w:r>
        <w:rPr>
          <w:b/>
          <w:sz w:val="36"/>
          <w:szCs w:val="36"/>
        </w:rPr>
        <w:t xml:space="preserve">, seule base de la justice sociale (ex : le « bouclier fiscal » qui fixait à 50% le maximum des contributions de toutes natures). </w:t>
      </w:r>
    </w:p>
    <w:p w14:paraId="63DAB658" w14:textId="77777777" w:rsidR="00C60268" w:rsidRDefault="00C60268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Quant aux </w:t>
      </w:r>
      <w:r w:rsidRPr="00C575ED">
        <w:rPr>
          <w:b/>
          <w:sz w:val="36"/>
          <w:szCs w:val="36"/>
          <w:u w:val="single"/>
        </w:rPr>
        <w:t>prestations sociales</w:t>
      </w:r>
      <w:r>
        <w:rPr>
          <w:b/>
          <w:sz w:val="36"/>
          <w:szCs w:val="36"/>
        </w:rPr>
        <w:t xml:space="preserve">, elles auraient un </w:t>
      </w:r>
      <w:r w:rsidRPr="00C575ED">
        <w:rPr>
          <w:b/>
          <w:sz w:val="36"/>
          <w:szCs w:val="36"/>
          <w:u w:val="single"/>
        </w:rPr>
        <w:t>effet</w:t>
      </w:r>
      <w:r>
        <w:rPr>
          <w:b/>
          <w:sz w:val="36"/>
          <w:szCs w:val="36"/>
        </w:rPr>
        <w:t xml:space="preserve"> </w:t>
      </w:r>
      <w:r w:rsidRPr="00C575ED">
        <w:rPr>
          <w:b/>
          <w:sz w:val="36"/>
          <w:szCs w:val="36"/>
          <w:u w:val="single"/>
        </w:rPr>
        <w:t>pervers</w:t>
      </w:r>
      <w:r>
        <w:rPr>
          <w:b/>
          <w:sz w:val="36"/>
          <w:szCs w:val="36"/>
        </w:rPr>
        <w:t xml:space="preserve">, notamment en n’incitant pas à la recherche d’emploi ni à la réinsertion. </w:t>
      </w:r>
    </w:p>
    <w:p w14:paraId="58923405" w14:textId="77777777" w:rsidR="00D3764B" w:rsidRDefault="00D3764B" w:rsidP="0098542A">
      <w:pPr>
        <w:jc w:val="both"/>
        <w:rPr>
          <w:b/>
          <w:sz w:val="36"/>
          <w:szCs w:val="36"/>
        </w:rPr>
      </w:pPr>
    </w:p>
    <w:p w14:paraId="7BE28CCA" w14:textId="77777777" w:rsidR="0007062F" w:rsidRPr="00A70286" w:rsidRDefault="0007062F" w:rsidP="00A7028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  <w:u w:val="single"/>
        </w:rPr>
        <w:t>RECAPITULATIF</w:t>
      </w:r>
    </w:p>
    <w:p w14:paraId="3D400D94" w14:textId="77777777" w:rsidR="0007062F" w:rsidRDefault="0007062F" w:rsidP="0007062F">
      <w:pPr>
        <w:jc w:val="center"/>
        <w:rPr>
          <w:b/>
          <w:sz w:val="36"/>
          <w:szCs w:val="36"/>
          <w:u w:val="single"/>
        </w:rPr>
      </w:pPr>
    </w:p>
    <w:p w14:paraId="5D55CBB1" w14:textId="77777777" w:rsidR="00967CB0" w:rsidRDefault="00967CB0" w:rsidP="0007062F">
      <w:pPr>
        <w:jc w:val="center"/>
        <w:rPr>
          <w:b/>
          <w:sz w:val="36"/>
          <w:szCs w:val="36"/>
        </w:rPr>
      </w:pPr>
    </w:p>
    <w:p w14:paraId="3F7438D7" w14:textId="77777777" w:rsidR="0007062F" w:rsidRDefault="0007062F" w:rsidP="0007062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 – LES JUSTIFICATIONS DE L’INTERVENTION DE L’ETAT</w:t>
      </w:r>
    </w:p>
    <w:p w14:paraId="68B56D64" w14:textId="77777777" w:rsidR="0007062F" w:rsidRDefault="0007062F" w:rsidP="0007062F">
      <w:pPr>
        <w:jc w:val="center"/>
        <w:rPr>
          <w:b/>
          <w:sz w:val="36"/>
          <w:szCs w:val="36"/>
        </w:rPr>
      </w:pPr>
    </w:p>
    <w:p w14:paraId="133274A4" w14:textId="77777777" w:rsidR="0007062F" w:rsidRDefault="0007062F" w:rsidP="0007062F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°Défaillances du marché (externalités – bien particuliers – non distorsion de concurrence).</w:t>
      </w:r>
    </w:p>
    <w:p w14:paraId="11B16CDB" w14:textId="77777777" w:rsidR="0007062F" w:rsidRDefault="0007062F" w:rsidP="0007062F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°Instabilité économique (politiques économiques structurelle et conjoncturelle).</w:t>
      </w:r>
    </w:p>
    <w:p w14:paraId="5EA9C6A7" w14:textId="77777777" w:rsidR="0007062F" w:rsidRDefault="0007062F" w:rsidP="0007062F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°Cohésion sociale (justice sociale – réduction des inégalités – couverture des risques sociaux).</w:t>
      </w:r>
    </w:p>
    <w:p w14:paraId="3236DE3E" w14:textId="77777777" w:rsidR="0007062F" w:rsidRDefault="0007062F" w:rsidP="0007062F">
      <w:pPr>
        <w:jc w:val="both"/>
        <w:rPr>
          <w:b/>
          <w:sz w:val="36"/>
          <w:szCs w:val="36"/>
        </w:rPr>
      </w:pPr>
    </w:p>
    <w:p w14:paraId="7DF8C7BD" w14:textId="77777777" w:rsidR="00967CB0" w:rsidRDefault="00967CB0" w:rsidP="0007062F">
      <w:pPr>
        <w:jc w:val="center"/>
        <w:rPr>
          <w:b/>
          <w:sz w:val="36"/>
          <w:szCs w:val="36"/>
        </w:rPr>
      </w:pPr>
    </w:p>
    <w:p w14:paraId="4C1387FC" w14:textId="77777777" w:rsidR="0007062F" w:rsidRDefault="0007062F" w:rsidP="0007062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II – LES POLITIQUES ECONOMIQUES</w:t>
      </w:r>
    </w:p>
    <w:p w14:paraId="24549ECC" w14:textId="77777777" w:rsidR="0007062F" w:rsidRDefault="0007062F" w:rsidP="0007062F">
      <w:pPr>
        <w:jc w:val="center"/>
        <w:rPr>
          <w:b/>
          <w:sz w:val="36"/>
          <w:szCs w:val="36"/>
        </w:rPr>
      </w:pPr>
    </w:p>
    <w:p w14:paraId="5D5CC030" w14:textId="77777777" w:rsidR="0007062F" w:rsidRDefault="00644210" w:rsidP="0007062F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°Politique conjoncturelle (régulation – politique budgétaire – politique monétaire – relance ou rigueur).</w:t>
      </w:r>
    </w:p>
    <w:p w14:paraId="4A45E799" w14:textId="77777777" w:rsidR="00A70286" w:rsidRDefault="00A70286" w:rsidP="0007062F">
      <w:pPr>
        <w:jc w:val="both"/>
        <w:rPr>
          <w:b/>
          <w:sz w:val="36"/>
          <w:szCs w:val="36"/>
        </w:rPr>
      </w:pPr>
    </w:p>
    <w:p w14:paraId="76D2C394" w14:textId="77777777" w:rsidR="00A70286" w:rsidRDefault="00A70286" w:rsidP="0007062F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16.</w:t>
      </w:r>
    </w:p>
    <w:p w14:paraId="0EA5ED4B" w14:textId="77777777" w:rsidR="00644210" w:rsidRDefault="00644210" w:rsidP="0007062F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°Politique structurelle (réglementation –</w:t>
      </w:r>
      <w:r w:rsidR="00967CB0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législation </w:t>
      </w:r>
      <w:r w:rsidR="00967CB0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</w:t>
      </w:r>
      <w:r w:rsidR="00967CB0">
        <w:rPr>
          <w:b/>
          <w:sz w:val="36"/>
          <w:szCs w:val="36"/>
        </w:rPr>
        <w:t>services publics – concurrence libre et non faussée).</w:t>
      </w:r>
    </w:p>
    <w:p w14:paraId="0E8D18B6" w14:textId="77777777" w:rsidR="00967CB0" w:rsidRDefault="00967CB0" w:rsidP="0007062F">
      <w:pPr>
        <w:jc w:val="both"/>
        <w:rPr>
          <w:b/>
          <w:sz w:val="36"/>
          <w:szCs w:val="36"/>
        </w:rPr>
      </w:pPr>
    </w:p>
    <w:p w14:paraId="55F9B603" w14:textId="77777777" w:rsidR="00967CB0" w:rsidRDefault="00967CB0" w:rsidP="00967CB0">
      <w:pPr>
        <w:jc w:val="center"/>
        <w:rPr>
          <w:b/>
          <w:sz w:val="36"/>
          <w:szCs w:val="36"/>
        </w:rPr>
      </w:pPr>
    </w:p>
    <w:p w14:paraId="67C87E42" w14:textId="77777777" w:rsidR="00967CB0" w:rsidRDefault="00967CB0" w:rsidP="00967CB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III – LA REDISTRIBUTION</w:t>
      </w:r>
    </w:p>
    <w:p w14:paraId="11A09CC5" w14:textId="77777777" w:rsidR="00967CB0" w:rsidRDefault="00967CB0" w:rsidP="00967CB0">
      <w:pPr>
        <w:jc w:val="center"/>
        <w:rPr>
          <w:b/>
          <w:sz w:val="36"/>
          <w:szCs w:val="36"/>
        </w:rPr>
      </w:pPr>
    </w:p>
    <w:p w14:paraId="59AAEF88" w14:textId="77777777" w:rsidR="00967CB0" w:rsidRDefault="00967CB0" w:rsidP="00967CB0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°Prélèvements obligatoires (cotisations sociales – assurance contre les risques sociaux – Sécurité Sociale).</w:t>
      </w:r>
    </w:p>
    <w:p w14:paraId="0DB41691" w14:textId="77777777" w:rsidR="00967CB0" w:rsidRDefault="00967CB0" w:rsidP="00967CB0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°Prestations sociales (impôts et taxes – assistance – minima sociaux de transfert).</w:t>
      </w:r>
    </w:p>
    <w:p w14:paraId="50D26A34" w14:textId="77777777" w:rsidR="00967CB0" w:rsidRDefault="00967CB0" w:rsidP="00967CB0">
      <w:pPr>
        <w:jc w:val="both"/>
        <w:rPr>
          <w:b/>
          <w:sz w:val="36"/>
          <w:szCs w:val="36"/>
        </w:rPr>
      </w:pPr>
    </w:p>
    <w:p w14:paraId="33412934" w14:textId="77777777" w:rsidR="00967CB0" w:rsidRDefault="00967CB0" w:rsidP="00967CB0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                             </w:t>
      </w:r>
    </w:p>
    <w:p w14:paraId="65D68156" w14:textId="77777777" w:rsidR="00967CB0" w:rsidRDefault="00967CB0" w:rsidP="00596FA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IV – LES LIMITES DE L’INTERVENTION DE L’ETAT</w:t>
      </w:r>
    </w:p>
    <w:p w14:paraId="712CAB16" w14:textId="77777777" w:rsidR="00967CB0" w:rsidRDefault="00967CB0" w:rsidP="00967CB0">
      <w:pPr>
        <w:jc w:val="center"/>
        <w:rPr>
          <w:b/>
          <w:sz w:val="36"/>
          <w:szCs w:val="36"/>
        </w:rPr>
      </w:pPr>
    </w:p>
    <w:p w14:paraId="59AC6BF1" w14:textId="77777777" w:rsidR="00967CB0" w:rsidRDefault="00967CB0" w:rsidP="00967CB0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°Contraintes internes (discipline budgétaire – Pacte de stabilité et de croissance</w:t>
      </w:r>
      <w:r w:rsidR="00120701">
        <w:rPr>
          <w:b/>
          <w:sz w:val="36"/>
          <w:szCs w:val="36"/>
        </w:rPr>
        <w:t>).</w:t>
      </w:r>
    </w:p>
    <w:p w14:paraId="46B5ED9E" w14:textId="77777777" w:rsidR="00120701" w:rsidRDefault="00120701" w:rsidP="00967CB0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°Contraintes externes (mondialisation – dumping social et fiscal).</w:t>
      </w:r>
    </w:p>
    <w:p w14:paraId="4C69A3E9" w14:textId="77777777" w:rsidR="00120701" w:rsidRDefault="00120701" w:rsidP="00967CB0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°Dissuasion (effets négatifs sur la croissance et l’emploi – justice</w:t>
      </w:r>
      <w:r w:rsidR="00CB49DF">
        <w:rPr>
          <w:b/>
          <w:sz w:val="36"/>
          <w:szCs w:val="36"/>
        </w:rPr>
        <w:t xml:space="preserve"> sociale</w:t>
      </w:r>
      <w:r>
        <w:rPr>
          <w:b/>
          <w:sz w:val="36"/>
          <w:szCs w:val="36"/>
        </w:rPr>
        <w:t xml:space="preserve"> par la méritocratie).</w:t>
      </w:r>
    </w:p>
    <w:p w14:paraId="0BC1EF80" w14:textId="77777777" w:rsidR="00120701" w:rsidRDefault="00120701" w:rsidP="00967CB0">
      <w:pPr>
        <w:jc w:val="both"/>
        <w:rPr>
          <w:b/>
          <w:sz w:val="36"/>
          <w:szCs w:val="36"/>
        </w:rPr>
      </w:pPr>
    </w:p>
    <w:p w14:paraId="2A0DAA6A" w14:textId="77777777" w:rsidR="00120701" w:rsidRDefault="00120701" w:rsidP="00967CB0">
      <w:pPr>
        <w:jc w:val="both"/>
        <w:rPr>
          <w:b/>
          <w:sz w:val="36"/>
          <w:szCs w:val="36"/>
        </w:rPr>
      </w:pPr>
    </w:p>
    <w:p w14:paraId="694F5EBA" w14:textId="77777777" w:rsidR="00120701" w:rsidRDefault="00120701" w:rsidP="00967CB0">
      <w:pPr>
        <w:jc w:val="both"/>
        <w:rPr>
          <w:b/>
          <w:sz w:val="36"/>
          <w:szCs w:val="36"/>
        </w:rPr>
      </w:pPr>
    </w:p>
    <w:p w14:paraId="24F1E495" w14:textId="77777777" w:rsidR="00120701" w:rsidRDefault="00120701" w:rsidP="0012070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**************</w:t>
      </w:r>
    </w:p>
    <w:p w14:paraId="6EDAE7E4" w14:textId="77777777" w:rsidR="00596FAD" w:rsidRDefault="00596FAD" w:rsidP="00120701">
      <w:pPr>
        <w:jc w:val="center"/>
        <w:rPr>
          <w:b/>
          <w:sz w:val="36"/>
          <w:szCs w:val="36"/>
        </w:rPr>
      </w:pPr>
    </w:p>
    <w:p w14:paraId="5EFF05C5" w14:textId="77777777" w:rsidR="00596FAD" w:rsidRDefault="00596FAD" w:rsidP="00120701">
      <w:pPr>
        <w:jc w:val="center"/>
        <w:rPr>
          <w:b/>
          <w:sz w:val="36"/>
          <w:szCs w:val="36"/>
        </w:rPr>
      </w:pPr>
    </w:p>
    <w:p w14:paraId="788D3ECA" w14:textId="77777777" w:rsidR="00596FAD" w:rsidRDefault="00596FAD" w:rsidP="00120701">
      <w:pPr>
        <w:jc w:val="center"/>
        <w:rPr>
          <w:b/>
          <w:sz w:val="36"/>
          <w:szCs w:val="36"/>
        </w:rPr>
      </w:pPr>
    </w:p>
    <w:p w14:paraId="5DAEBE9F" w14:textId="77777777" w:rsidR="00596FAD" w:rsidRDefault="00596FAD" w:rsidP="00120701">
      <w:pPr>
        <w:jc w:val="center"/>
        <w:rPr>
          <w:b/>
          <w:sz w:val="36"/>
          <w:szCs w:val="36"/>
        </w:rPr>
      </w:pPr>
    </w:p>
    <w:p w14:paraId="13D3C1B1" w14:textId="77777777" w:rsidR="00596FAD" w:rsidRDefault="00596FAD" w:rsidP="00596FAD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17.</w:t>
      </w:r>
    </w:p>
    <w:p w14:paraId="3DBA544E" w14:textId="77777777" w:rsidR="006B6DA4" w:rsidRDefault="006B6DA4" w:rsidP="0012070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POSSIBILITES DE QUESTIONS.</w:t>
      </w:r>
    </w:p>
    <w:p w14:paraId="3041063C" w14:textId="77777777" w:rsidR="006E789A" w:rsidRDefault="006E789A" w:rsidP="006E789A">
      <w:pPr>
        <w:jc w:val="both"/>
        <w:rPr>
          <w:b/>
          <w:sz w:val="36"/>
          <w:szCs w:val="36"/>
        </w:rPr>
      </w:pPr>
    </w:p>
    <w:p w14:paraId="4998F3BA" w14:textId="77777777" w:rsidR="006E789A" w:rsidRDefault="006E789A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</w:t>
      </w:r>
      <w:r w:rsidR="00BA0402">
        <w:rPr>
          <w:b/>
          <w:sz w:val="36"/>
          <w:szCs w:val="36"/>
        </w:rPr>
        <w:t>Au XXème siècle, quelles doctrines ont joué un rôle dans le fonctionnement de l’Economie ?</w:t>
      </w:r>
    </w:p>
    <w:p w14:paraId="0BCB0ECD" w14:textId="77777777" w:rsidR="00BA0402" w:rsidRDefault="00BA0402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A.Le</w:t>
      </w:r>
      <w:proofErr w:type="spellEnd"/>
      <w:r>
        <w:rPr>
          <w:b/>
          <w:sz w:val="36"/>
          <w:szCs w:val="36"/>
        </w:rPr>
        <w:t xml:space="preserve"> socialisme.</w:t>
      </w:r>
    </w:p>
    <w:p w14:paraId="080374FD" w14:textId="77777777" w:rsidR="00BA0402" w:rsidRDefault="00BA0402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B.Le</w:t>
      </w:r>
      <w:proofErr w:type="spellEnd"/>
      <w:r>
        <w:rPr>
          <w:b/>
          <w:sz w:val="36"/>
          <w:szCs w:val="36"/>
        </w:rPr>
        <w:t xml:space="preserve"> libéralisme.</w:t>
      </w:r>
    </w:p>
    <w:p w14:paraId="07ABCF54" w14:textId="77777777" w:rsidR="00BA0402" w:rsidRDefault="00BA0402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C.Le</w:t>
      </w:r>
      <w:proofErr w:type="spellEnd"/>
      <w:r>
        <w:rPr>
          <w:b/>
          <w:sz w:val="36"/>
          <w:szCs w:val="36"/>
        </w:rPr>
        <w:t xml:space="preserve"> consumérisme.</w:t>
      </w:r>
    </w:p>
    <w:p w14:paraId="653D6C95" w14:textId="77777777" w:rsidR="00BA0402" w:rsidRDefault="00BA0402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D.Le</w:t>
      </w:r>
      <w:proofErr w:type="spellEnd"/>
      <w:r>
        <w:rPr>
          <w:b/>
          <w:sz w:val="36"/>
          <w:szCs w:val="36"/>
        </w:rPr>
        <w:t xml:space="preserve"> communisme.</w:t>
      </w:r>
    </w:p>
    <w:p w14:paraId="007B6A46" w14:textId="77777777" w:rsidR="00BA0402" w:rsidRDefault="00BA0402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19A8A040" w14:textId="718D84CD" w:rsidR="00BA0402" w:rsidRDefault="00BA0402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gramStart"/>
      <w:r>
        <w:rPr>
          <w:b/>
          <w:sz w:val="36"/>
          <w:szCs w:val="36"/>
        </w:rPr>
        <w:t>deux</w:t>
      </w:r>
      <w:proofErr w:type="gramEnd"/>
      <w:r>
        <w:rPr>
          <w:b/>
          <w:sz w:val="36"/>
          <w:szCs w:val="36"/>
        </w:rPr>
        <w:t xml:space="preserve"> réponses sont exactes)</w:t>
      </w:r>
      <w:r w:rsidR="0023408D">
        <w:rPr>
          <w:b/>
          <w:sz w:val="36"/>
          <w:szCs w:val="36"/>
        </w:rPr>
        <w:t xml:space="preserve"> Réponses B et D.</w:t>
      </w:r>
    </w:p>
    <w:p w14:paraId="75188027" w14:textId="77777777" w:rsidR="00BA0402" w:rsidRDefault="00BA0402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*En cas d’externalité, par quel moyen intervient l’Etat ?</w:t>
      </w:r>
    </w:p>
    <w:p w14:paraId="47F959C2" w14:textId="77777777" w:rsidR="00BA0402" w:rsidRDefault="00BA0402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A.L’imposition</w:t>
      </w:r>
      <w:proofErr w:type="spellEnd"/>
      <w:r>
        <w:rPr>
          <w:b/>
          <w:sz w:val="36"/>
          <w:szCs w:val="36"/>
        </w:rPr>
        <w:t>.</w:t>
      </w:r>
    </w:p>
    <w:p w14:paraId="43F533D4" w14:textId="1403F009" w:rsidR="00BA0402" w:rsidRDefault="00BA0402" w:rsidP="006E789A">
      <w:pPr>
        <w:jc w:val="both"/>
        <w:rPr>
          <w:b/>
          <w:sz w:val="36"/>
          <w:szCs w:val="36"/>
        </w:rPr>
      </w:pPr>
      <w:proofErr w:type="spellStart"/>
      <w:proofErr w:type="gramStart"/>
      <w:r>
        <w:rPr>
          <w:b/>
          <w:sz w:val="36"/>
          <w:szCs w:val="36"/>
        </w:rPr>
        <w:t>B.La</w:t>
      </w:r>
      <w:proofErr w:type="spellEnd"/>
      <w:proofErr w:type="gramEnd"/>
      <w:r>
        <w:rPr>
          <w:b/>
          <w:sz w:val="36"/>
          <w:szCs w:val="36"/>
        </w:rPr>
        <w:t xml:space="preserve"> r</w:t>
      </w:r>
      <w:r w:rsidR="0023408D">
        <w:rPr>
          <w:b/>
          <w:sz w:val="36"/>
          <w:szCs w:val="36"/>
        </w:rPr>
        <w:t>é</w:t>
      </w:r>
      <w:r>
        <w:rPr>
          <w:b/>
          <w:sz w:val="36"/>
          <w:szCs w:val="36"/>
        </w:rPr>
        <w:t>tribution.</w:t>
      </w:r>
    </w:p>
    <w:p w14:paraId="30D22961" w14:textId="77777777" w:rsidR="00BA0402" w:rsidRDefault="00BA0402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C.Le</w:t>
      </w:r>
      <w:proofErr w:type="spellEnd"/>
      <w:r>
        <w:rPr>
          <w:b/>
          <w:sz w:val="36"/>
          <w:szCs w:val="36"/>
        </w:rPr>
        <w:t xml:space="preserve"> dédommagement.</w:t>
      </w:r>
    </w:p>
    <w:p w14:paraId="098A2E28" w14:textId="77777777" w:rsidR="00BA0402" w:rsidRDefault="00BA0402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D.Le</w:t>
      </w:r>
      <w:proofErr w:type="spellEnd"/>
      <w:r>
        <w:rPr>
          <w:b/>
          <w:sz w:val="36"/>
          <w:szCs w:val="36"/>
        </w:rPr>
        <w:t xml:space="preserve"> blocage des prix.</w:t>
      </w:r>
    </w:p>
    <w:p w14:paraId="151965B0" w14:textId="77777777" w:rsidR="00BA0402" w:rsidRDefault="00BA0402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0A5ECA69" w14:textId="42667864" w:rsidR="00BA0402" w:rsidRDefault="00BA0402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gramStart"/>
      <w:r w:rsidR="0023408D">
        <w:rPr>
          <w:b/>
          <w:sz w:val="36"/>
          <w:szCs w:val="36"/>
        </w:rPr>
        <w:t>deux</w:t>
      </w:r>
      <w:proofErr w:type="gramEnd"/>
      <w:r>
        <w:rPr>
          <w:b/>
          <w:sz w:val="36"/>
          <w:szCs w:val="36"/>
        </w:rPr>
        <w:t xml:space="preserve"> réponse</w:t>
      </w:r>
      <w:r w:rsidR="0023408D">
        <w:rPr>
          <w:b/>
          <w:sz w:val="36"/>
          <w:szCs w:val="36"/>
        </w:rPr>
        <w:t>s</w:t>
      </w:r>
      <w:r w:rsidR="0052450D">
        <w:rPr>
          <w:b/>
          <w:sz w:val="36"/>
          <w:szCs w:val="36"/>
        </w:rPr>
        <w:t xml:space="preserve"> </w:t>
      </w:r>
      <w:r w:rsidR="0023408D">
        <w:rPr>
          <w:b/>
          <w:sz w:val="36"/>
          <w:szCs w:val="36"/>
        </w:rPr>
        <w:t>son</w:t>
      </w:r>
      <w:r w:rsidR="0052450D">
        <w:rPr>
          <w:b/>
          <w:sz w:val="36"/>
          <w:szCs w:val="36"/>
        </w:rPr>
        <w:t>t</w:t>
      </w:r>
      <w:r>
        <w:rPr>
          <w:b/>
          <w:sz w:val="36"/>
          <w:szCs w:val="36"/>
        </w:rPr>
        <w:t xml:space="preserve"> exacte</w:t>
      </w:r>
      <w:r w:rsidR="0023408D">
        <w:rPr>
          <w:b/>
          <w:sz w:val="36"/>
          <w:szCs w:val="36"/>
        </w:rPr>
        <w:t>s</w:t>
      </w:r>
      <w:r>
        <w:rPr>
          <w:b/>
          <w:sz w:val="36"/>
          <w:szCs w:val="36"/>
        </w:rPr>
        <w:t>)</w:t>
      </w:r>
      <w:r w:rsidR="0023408D">
        <w:rPr>
          <w:b/>
          <w:sz w:val="36"/>
          <w:szCs w:val="36"/>
        </w:rPr>
        <w:t xml:space="preserve"> Réponses B et C.</w:t>
      </w:r>
    </w:p>
    <w:p w14:paraId="7187DDD5" w14:textId="77777777" w:rsidR="00BA0402" w:rsidRDefault="00BA0402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*Quels domaines de l’activité économique peuvent être affectés par une externalité ?</w:t>
      </w:r>
    </w:p>
    <w:p w14:paraId="04561D5B" w14:textId="77777777" w:rsidR="00BA0402" w:rsidRDefault="00BA0402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573DDD">
        <w:rPr>
          <w:b/>
          <w:sz w:val="36"/>
          <w:szCs w:val="36"/>
        </w:rPr>
        <w:t>La</w:t>
      </w:r>
      <w:proofErr w:type="spellEnd"/>
      <w:r w:rsidR="00573DDD">
        <w:rPr>
          <w:b/>
          <w:sz w:val="36"/>
          <w:szCs w:val="36"/>
        </w:rPr>
        <w:t xml:space="preserve"> production.</w:t>
      </w:r>
    </w:p>
    <w:p w14:paraId="76B0F1F7" w14:textId="77777777" w:rsidR="00573DDD" w:rsidRDefault="00573DDD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B.La</w:t>
      </w:r>
      <w:proofErr w:type="spellEnd"/>
      <w:r>
        <w:rPr>
          <w:b/>
          <w:sz w:val="36"/>
          <w:szCs w:val="36"/>
        </w:rPr>
        <w:t xml:space="preserve"> consommation.</w:t>
      </w:r>
    </w:p>
    <w:p w14:paraId="7D3F7CA0" w14:textId="77777777" w:rsidR="00573DDD" w:rsidRDefault="00573DDD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C.L’exportation</w:t>
      </w:r>
      <w:proofErr w:type="spellEnd"/>
      <w:r>
        <w:rPr>
          <w:b/>
          <w:sz w:val="36"/>
          <w:szCs w:val="36"/>
        </w:rPr>
        <w:t>.</w:t>
      </w:r>
    </w:p>
    <w:p w14:paraId="079CF58C" w14:textId="77777777" w:rsidR="00573DDD" w:rsidRDefault="00573DDD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D.L’importation</w:t>
      </w:r>
      <w:proofErr w:type="spellEnd"/>
      <w:r>
        <w:rPr>
          <w:b/>
          <w:sz w:val="36"/>
          <w:szCs w:val="36"/>
        </w:rPr>
        <w:t>.</w:t>
      </w:r>
    </w:p>
    <w:p w14:paraId="2B84B33C" w14:textId="77777777" w:rsidR="00573DDD" w:rsidRDefault="00573DDD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1CDCC131" w14:textId="7C3BCBDF" w:rsidR="00573DDD" w:rsidRDefault="00573DDD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gramStart"/>
      <w:r>
        <w:rPr>
          <w:b/>
          <w:sz w:val="36"/>
          <w:szCs w:val="36"/>
        </w:rPr>
        <w:t>deux</w:t>
      </w:r>
      <w:proofErr w:type="gramEnd"/>
      <w:r>
        <w:rPr>
          <w:b/>
          <w:sz w:val="36"/>
          <w:szCs w:val="36"/>
        </w:rPr>
        <w:t xml:space="preserve"> réponses sont exactes)</w:t>
      </w:r>
      <w:r w:rsidR="0023408D">
        <w:rPr>
          <w:b/>
          <w:sz w:val="36"/>
          <w:szCs w:val="36"/>
        </w:rPr>
        <w:t xml:space="preserve"> Réponses A et B.</w:t>
      </w:r>
    </w:p>
    <w:p w14:paraId="5BEC37B6" w14:textId="77777777" w:rsidR="00596FAD" w:rsidRDefault="00596FAD" w:rsidP="006E789A">
      <w:pPr>
        <w:jc w:val="both"/>
        <w:rPr>
          <w:b/>
          <w:sz w:val="36"/>
          <w:szCs w:val="36"/>
        </w:rPr>
      </w:pPr>
    </w:p>
    <w:p w14:paraId="102222D4" w14:textId="77777777" w:rsidR="00596FAD" w:rsidRDefault="00596FAD" w:rsidP="006E789A">
      <w:pPr>
        <w:jc w:val="both"/>
        <w:rPr>
          <w:b/>
          <w:sz w:val="36"/>
          <w:szCs w:val="36"/>
        </w:rPr>
      </w:pPr>
    </w:p>
    <w:p w14:paraId="089ECD1A" w14:textId="77777777" w:rsidR="00596FAD" w:rsidRDefault="00596FAD" w:rsidP="006E789A">
      <w:pPr>
        <w:jc w:val="both"/>
        <w:rPr>
          <w:b/>
          <w:sz w:val="36"/>
          <w:szCs w:val="36"/>
        </w:rPr>
      </w:pPr>
    </w:p>
    <w:p w14:paraId="4F2F06C2" w14:textId="77777777" w:rsidR="00596FAD" w:rsidRDefault="00596FAD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18.</w:t>
      </w:r>
    </w:p>
    <w:p w14:paraId="5A230FAD" w14:textId="77777777" w:rsidR="00357A82" w:rsidRDefault="00357A82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*Comment opère l’Etat contre les distorsions de concurrence ?</w:t>
      </w:r>
    </w:p>
    <w:p w14:paraId="0E1D3977" w14:textId="77777777" w:rsidR="00E37BFA" w:rsidRDefault="00E37BFA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A.Par</w:t>
      </w:r>
      <w:proofErr w:type="spellEnd"/>
      <w:r>
        <w:rPr>
          <w:b/>
          <w:sz w:val="36"/>
          <w:szCs w:val="36"/>
        </w:rPr>
        <w:t xml:space="preserve"> des stratégies anti dumping.</w:t>
      </w:r>
    </w:p>
    <w:p w14:paraId="12324700" w14:textId="77777777" w:rsidR="00E37BFA" w:rsidRDefault="00E37BFA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B.Par</w:t>
      </w:r>
      <w:proofErr w:type="spellEnd"/>
      <w:r>
        <w:rPr>
          <w:b/>
          <w:sz w:val="36"/>
          <w:szCs w:val="36"/>
        </w:rPr>
        <w:t xml:space="preserve"> la suppression des aides d’Etat.</w:t>
      </w:r>
    </w:p>
    <w:p w14:paraId="2DDA8A64" w14:textId="77777777" w:rsidR="00E37BFA" w:rsidRDefault="00E37BFA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C.Par</w:t>
      </w:r>
      <w:proofErr w:type="spellEnd"/>
      <w:r>
        <w:rPr>
          <w:b/>
          <w:sz w:val="36"/>
          <w:szCs w:val="36"/>
        </w:rPr>
        <w:t xml:space="preserve"> l’interdiction des monopoles.</w:t>
      </w:r>
    </w:p>
    <w:p w14:paraId="33FBEB6E" w14:textId="77777777" w:rsidR="00E37BFA" w:rsidRDefault="00E37BFA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D.Par</w:t>
      </w:r>
      <w:proofErr w:type="spellEnd"/>
      <w:r>
        <w:rPr>
          <w:b/>
          <w:sz w:val="36"/>
          <w:szCs w:val="36"/>
        </w:rPr>
        <w:t xml:space="preserve"> la création de services publics</w:t>
      </w:r>
    </w:p>
    <w:p w14:paraId="6283B147" w14:textId="77777777" w:rsidR="00E37BFA" w:rsidRDefault="00E37BFA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E. Les propositions A, B, C et D sont fausses.</w:t>
      </w:r>
    </w:p>
    <w:p w14:paraId="7134D438" w14:textId="191A9152" w:rsidR="00E37BFA" w:rsidRDefault="00E37BFA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gramStart"/>
      <w:r>
        <w:rPr>
          <w:b/>
          <w:sz w:val="36"/>
          <w:szCs w:val="36"/>
        </w:rPr>
        <w:t>deux</w:t>
      </w:r>
      <w:proofErr w:type="gramEnd"/>
      <w:r>
        <w:rPr>
          <w:b/>
          <w:sz w:val="36"/>
          <w:szCs w:val="36"/>
        </w:rPr>
        <w:t xml:space="preserve"> réponses sont exactes)</w:t>
      </w:r>
      <w:r w:rsidR="007A3130">
        <w:rPr>
          <w:b/>
          <w:sz w:val="36"/>
          <w:szCs w:val="36"/>
        </w:rPr>
        <w:t xml:space="preserve"> Réponses C et D.</w:t>
      </w:r>
    </w:p>
    <w:p w14:paraId="12BE69F9" w14:textId="77777777" w:rsidR="00E37BFA" w:rsidRDefault="00E37BFA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*En cas de crise économique, quelle menace peut perturber l’ordre social ?</w:t>
      </w:r>
    </w:p>
    <w:p w14:paraId="2DF4323A" w14:textId="77777777" w:rsidR="00E37BFA" w:rsidRDefault="00E37BFA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A.Une</w:t>
      </w:r>
      <w:proofErr w:type="spellEnd"/>
      <w:r>
        <w:rPr>
          <w:b/>
          <w:sz w:val="36"/>
          <w:szCs w:val="36"/>
        </w:rPr>
        <w:t xml:space="preserve"> grève générale.</w:t>
      </w:r>
    </w:p>
    <w:p w14:paraId="0C379A77" w14:textId="77777777" w:rsidR="00E37BFA" w:rsidRDefault="00E37BFA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B.Une</w:t>
      </w:r>
      <w:proofErr w:type="spellEnd"/>
      <w:r>
        <w:rPr>
          <w:b/>
          <w:sz w:val="36"/>
          <w:szCs w:val="36"/>
        </w:rPr>
        <w:t xml:space="preserve"> pénurie alimentaire.</w:t>
      </w:r>
    </w:p>
    <w:p w14:paraId="4C2D6DF8" w14:textId="77777777" w:rsidR="00E37BFA" w:rsidRDefault="00E37BFA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C.Une</w:t>
      </w:r>
      <w:proofErr w:type="spellEnd"/>
      <w:r>
        <w:rPr>
          <w:b/>
          <w:sz w:val="36"/>
          <w:szCs w:val="36"/>
        </w:rPr>
        <w:t xml:space="preserve"> déflation.</w:t>
      </w:r>
    </w:p>
    <w:p w14:paraId="05E0996A" w14:textId="77777777" w:rsidR="00B56287" w:rsidRDefault="00E37BFA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B56287">
        <w:rPr>
          <w:b/>
          <w:sz w:val="36"/>
          <w:szCs w:val="36"/>
        </w:rPr>
        <w:t>Un</w:t>
      </w:r>
      <w:proofErr w:type="spellEnd"/>
      <w:r w:rsidR="00B56287">
        <w:rPr>
          <w:b/>
          <w:sz w:val="36"/>
          <w:szCs w:val="36"/>
        </w:rPr>
        <w:t xml:space="preserve"> trouble total à l’ordre public.</w:t>
      </w:r>
    </w:p>
    <w:p w14:paraId="146A3494" w14:textId="77777777" w:rsidR="00B56287" w:rsidRDefault="00B56287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E. Les propositions A, B, C, et D sont fausses.</w:t>
      </w:r>
    </w:p>
    <w:p w14:paraId="496FC6AA" w14:textId="02459E61" w:rsidR="00B56287" w:rsidRDefault="00B56287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gramStart"/>
      <w:r>
        <w:rPr>
          <w:b/>
          <w:sz w:val="36"/>
          <w:szCs w:val="36"/>
        </w:rPr>
        <w:t>une</w:t>
      </w:r>
      <w:proofErr w:type="gramEnd"/>
      <w:r>
        <w:rPr>
          <w:b/>
          <w:sz w:val="36"/>
          <w:szCs w:val="36"/>
        </w:rPr>
        <w:t xml:space="preserve"> seule réponse</w:t>
      </w:r>
      <w:r w:rsidR="0052450D">
        <w:rPr>
          <w:b/>
          <w:sz w:val="36"/>
          <w:szCs w:val="36"/>
        </w:rPr>
        <w:t xml:space="preserve"> est</w:t>
      </w:r>
      <w:r>
        <w:rPr>
          <w:b/>
          <w:sz w:val="36"/>
          <w:szCs w:val="36"/>
        </w:rPr>
        <w:t xml:space="preserve"> exacte)</w:t>
      </w:r>
      <w:r w:rsidR="007A3130">
        <w:rPr>
          <w:b/>
          <w:sz w:val="36"/>
          <w:szCs w:val="36"/>
        </w:rPr>
        <w:t xml:space="preserve"> Réponse D.</w:t>
      </w:r>
    </w:p>
    <w:p w14:paraId="60254ABD" w14:textId="77777777" w:rsidR="00B56287" w:rsidRDefault="00B56287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*Dans quels secteurs se développent des « bulles spéculatives » ?</w:t>
      </w:r>
    </w:p>
    <w:p w14:paraId="11B10C7B" w14:textId="77777777" w:rsidR="00B56287" w:rsidRDefault="00B56287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A.Le</w:t>
      </w:r>
      <w:proofErr w:type="spellEnd"/>
      <w:r>
        <w:rPr>
          <w:b/>
          <w:sz w:val="36"/>
          <w:szCs w:val="36"/>
        </w:rPr>
        <w:t xml:space="preserve"> marché immobilier.</w:t>
      </w:r>
    </w:p>
    <w:p w14:paraId="503879AA" w14:textId="77777777" w:rsidR="00B56287" w:rsidRDefault="00B56287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B.Le</w:t>
      </w:r>
      <w:proofErr w:type="spellEnd"/>
      <w:r>
        <w:rPr>
          <w:b/>
          <w:sz w:val="36"/>
          <w:szCs w:val="36"/>
        </w:rPr>
        <w:t xml:space="preserve"> marché boursier.</w:t>
      </w:r>
    </w:p>
    <w:p w14:paraId="21A04454" w14:textId="77777777" w:rsidR="00B56287" w:rsidRDefault="00B56287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C.Le</w:t>
      </w:r>
      <w:proofErr w:type="spellEnd"/>
      <w:r>
        <w:rPr>
          <w:b/>
          <w:sz w:val="36"/>
          <w:szCs w:val="36"/>
        </w:rPr>
        <w:t xml:space="preserve"> marché des changes.</w:t>
      </w:r>
    </w:p>
    <w:p w14:paraId="1C6A0EA1" w14:textId="77777777" w:rsidR="00B56287" w:rsidRDefault="00B56287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D.Le</w:t>
      </w:r>
      <w:proofErr w:type="spellEnd"/>
      <w:r>
        <w:rPr>
          <w:b/>
          <w:sz w:val="36"/>
          <w:szCs w:val="36"/>
        </w:rPr>
        <w:t xml:space="preserve"> marché des matières premières.</w:t>
      </w:r>
    </w:p>
    <w:p w14:paraId="2BBFEE3D" w14:textId="77777777" w:rsidR="00B56287" w:rsidRDefault="00B56287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7D235307" w14:textId="2F3FF7F0" w:rsidR="00B56287" w:rsidRDefault="00B56287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gramStart"/>
      <w:r>
        <w:rPr>
          <w:b/>
          <w:sz w:val="36"/>
          <w:szCs w:val="36"/>
        </w:rPr>
        <w:t>deux</w:t>
      </w:r>
      <w:proofErr w:type="gramEnd"/>
      <w:r>
        <w:rPr>
          <w:b/>
          <w:sz w:val="36"/>
          <w:szCs w:val="36"/>
        </w:rPr>
        <w:t xml:space="preserve"> réponses sont exactes)</w:t>
      </w:r>
      <w:r w:rsidR="007A3130">
        <w:rPr>
          <w:b/>
          <w:sz w:val="36"/>
          <w:szCs w:val="36"/>
        </w:rPr>
        <w:t xml:space="preserve"> Réponses A et B.</w:t>
      </w:r>
    </w:p>
    <w:p w14:paraId="4F352E93" w14:textId="77777777" w:rsidR="00B56287" w:rsidRDefault="00B56287" w:rsidP="006E789A">
      <w:pPr>
        <w:jc w:val="both"/>
        <w:rPr>
          <w:b/>
          <w:sz w:val="36"/>
          <w:szCs w:val="36"/>
        </w:rPr>
      </w:pPr>
    </w:p>
    <w:p w14:paraId="4648A122" w14:textId="77777777" w:rsidR="00B56287" w:rsidRDefault="00B56287" w:rsidP="006E789A">
      <w:pPr>
        <w:jc w:val="both"/>
        <w:rPr>
          <w:b/>
          <w:sz w:val="36"/>
          <w:szCs w:val="36"/>
        </w:rPr>
      </w:pPr>
    </w:p>
    <w:p w14:paraId="6B5A661F" w14:textId="77777777" w:rsidR="00B56287" w:rsidRDefault="00B56287" w:rsidP="006E789A">
      <w:pPr>
        <w:jc w:val="both"/>
        <w:rPr>
          <w:b/>
          <w:sz w:val="36"/>
          <w:szCs w:val="36"/>
        </w:rPr>
      </w:pPr>
    </w:p>
    <w:p w14:paraId="060CAC20" w14:textId="77777777" w:rsidR="00B56287" w:rsidRDefault="00B56287" w:rsidP="006E789A">
      <w:pPr>
        <w:jc w:val="both"/>
        <w:rPr>
          <w:b/>
          <w:sz w:val="36"/>
          <w:szCs w:val="36"/>
        </w:rPr>
      </w:pPr>
    </w:p>
    <w:p w14:paraId="2F33FAA7" w14:textId="77777777" w:rsidR="00B56287" w:rsidRDefault="00B56287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19.</w:t>
      </w:r>
    </w:p>
    <w:p w14:paraId="7823A6E4" w14:textId="77777777" w:rsidR="007E5465" w:rsidRDefault="00B56287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*Par quelle technique l’Etat introduit des éléments de justice sociale ?</w:t>
      </w:r>
    </w:p>
    <w:p w14:paraId="0AC66AF3" w14:textId="77777777" w:rsidR="007E5465" w:rsidRDefault="007E5465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A.La</w:t>
      </w:r>
      <w:proofErr w:type="spellEnd"/>
      <w:r>
        <w:rPr>
          <w:b/>
          <w:sz w:val="36"/>
          <w:szCs w:val="36"/>
        </w:rPr>
        <w:t xml:space="preserve"> modulation des tranches d’imposition.</w:t>
      </w:r>
    </w:p>
    <w:p w14:paraId="790191F7" w14:textId="77777777" w:rsidR="007E5465" w:rsidRDefault="007E5465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B.La</w:t>
      </w:r>
      <w:proofErr w:type="spellEnd"/>
      <w:r>
        <w:rPr>
          <w:b/>
          <w:sz w:val="36"/>
          <w:szCs w:val="36"/>
        </w:rPr>
        <w:t xml:space="preserve"> fixation de minima sociaux.</w:t>
      </w:r>
    </w:p>
    <w:p w14:paraId="4C499895" w14:textId="77777777" w:rsidR="007E5465" w:rsidRDefault="007E5465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C.La</w:t>
      </w:r>
      <w:proofErr w:type="spellEnd"/>
      <w:r>
        <w:rPr>
          <w:b/>
          <w:sz w:val="36"/>
          <w:szCs w:val="36"/>
        </w:rPr>
        <w:t xml:space="preserve"> mutualisation.</w:t>
      </w:r>
    </w:p>
    <w:p w14:paraId="3E6F5CAD" w14:textId="77777777" w:rsidR="007E5465" w:rsidRDefault="007E5465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D.Le</w:t>
      </w:r>
      <w:proofErr w:type="spellEnd"/>
      <w:r>
        <w:rPr>
          <w:b/>
          <w:sz w:val="36"/>
          <w:szCs w:val="36"/>
        </w:rPr>
        <w:t xml:space="preserve"> blocage des loyers.</w:t>
      </w:r>
    </w:p>
    <w:p w14:paraId="51433CCD" w14:textId="77777777" w:rsidR="007E5465" w:rsidRDefault="007E5465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réponses A, B, C et D sont fausses.</w:t>
      </w:r>
    </w:p>
    <w:p w14:paraId="1B806A27" w14:textId="597F0734" w:rsidR="00F92BD6" w:rsidRDefault="007E5465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gramStart"/>
      <w:r>
        <w:rPr>
          <w:b/>
          <w:sz w:val="36"/>
          <w:szCs w:val="36"/>
        </w:rPr>
        <w:t>une</w:t>
      </w:r>
      <w:proofErr w:type="gramEnd"/>
      <w:r>
        <w:rPr>
          <w:b/>
          <w:sz w:val="36"/>
          <w:szCs w:val="36"/>
        </w:rPr>
        <w:t xml:space="preserve"> seule réponse</w:t>
      </w:r>
      <w:r w:rsidR="0052450D">
        <w:rPr>
          <w:b/>
          <w:sz w:val="36"/>
          <w:szCs w:val="36"/>
        </w:rPr>
        <w:t xml:space="preserve"> est</w:t>
      </w:r>
      <w:r>
        <w:rPr>
          <w:b/>
          <w:sz w:val="36"/>
          <w:szCs w:val="36"/>
        </w:rPr>
        <w:t xml:space="preserve"> exacte)</w:t>
      </w:r>
      <w:r w:rsidR="007A3130">
        <w:rPr>
          <w:b/>
          <w:sz w:val="36"/>
          <w:szCs w:val="36"/>
        </w:rPr>
        <w:t xml:space="preserve"> Réponse C.</w:t>
      </w:r>
    </w:p>
    <w:p w14:paraId="2875204D" w14:textId="77777777" w:rsidR="00E37BFA" w:rsidRDefault="00F92BD6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*A court terme, de quels moyens dispose l’Etat</w:t>
      </w:r>
      <w:r w:rsidR="00E37BFA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dans le cadre de sa politique économique conjoncturelle ?</w:t>
      </w:r>
    </w:p>
    <w:p w14:paraId="3065046A" w14:textId="77777777" w:rsidR="00F92BD6" w:rsidRDefault="00F92BD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A.La</w:t>
      </w:r>
      <w:proofErr w:type="spellEnd"/>
      <w:r>
        <w:rPr>
          <w:b/>
          <w:sz w:val="36"/>
          <w:szCs w:val="36"/>
        </w:rPr>
        <w:t xml:space="preserve"> politique sociale.</w:t>
      </w:r>
    </w:p>
    <w:p w14:paraId="2E671333" w14:textId="77777777" w:rsidR="00F92BD6" w:rsidRDefault="00F92BD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B.La</w:t>
      </w:r>
      <w:proofErr w:type="spellEnd"/>
      <w:r>
        <w:rPr>
          <w:b/>
          <w:sz w:val="36"/>
          <w:szCs w:val="36"/>
        </w:rPr>
        <w:t xml:space="preserve"> politique budgétaire.</w:t>
      </w:r>
    </w:p>
    <w:p w14:paraId="43586A50" w14:textId="77777777" w:rsidR="00F92BD6" w:rsidRDefault="00F92BD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C.La</w:t>
      </w:r>
      <w:proofErr w:type="spellEnd"/>
      <w:r>
        <w:rPr>
          <w:b/>
          <w:sz w:val="36"/>
          <w:szCs w:val="36"/>
        </w:rPr>
        <w:t xml:space="preserve"> politique commerciale.</w:t>
      </w:r>
    </w:p>
    <w:p w14:paraId="31F35049" w14:textId="77777777" w:rsidR="00F92BD6" w:rsidRDefault="00F92BD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D.La</w:t>
      </w:r>
      <w:proofErr w:type="spellEnd"/>
      <w:r>
        <w:rPr>
          <w:b/>
          <w:sz w:val="36"/>
          <w:szCs w:val="36"/>
        </w:rPr>
        <w:t xml:space="preserve"> politique monétaire.</w:t>
      </w:r>
    </w:p>
    <w:p w14:paraId="5E5BD676" w14:textId="77777777" w:rsidR="00F92BD6" w:rsidRDefault="00F92BD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réponses A, B, C et D sont fausses.</w:t>
      </w:r>
    </w:p>
    <w:p w14:paraId="043F53D3" w14:textId="44E6D7D4" w:rsidR="00F92BD6" w:rsidRDefault="00F92BD6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gramStart"/>
      <w:r>
        <w:rPr>
          <w:b/>
          <w:sz w:val="36"/>
          <w:szCs w:val="36"/>
        </w:rPr>
        <w:t>deux</w:t>
      </w:r>
      <w:proofErr w:type="gramEnd"/>
      <w:r>
        <w:rPr>
          <w:b/>
          <w:sz w:val="36"/>
          <w:szCs w:val="36"/>
        </w:rPr>
        <w:t xml:space="preserve"> réponses sont exactes)</w:t>
      </w:r>
      <w:r w:rsidR="007A3130">
        <w:rPr>
          <w:b/>
          <w:sz w:val="36"/>
          <w:szCs w:val="36"/>
        </w:rPr>
        <w:t xml:space="preserve"> Réponses B et D.</w:t>
      </w:r>
    </w:p>
    <w:p w14:paraId="0C7F68CC" w14:textId="77777777" w:rsidR="00070136" w:rsidRDefault="00F92BD6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*Lorsque l’Etat opte pour une politique conjoncturelle, de quelles possibilités dispose-t-il ?</w:t>
      </w:r>
    </w:p>
    <w:p w14:paraId="0EE414DB" w14:textId="77777777" w:rsidR="00070136" w:rsidRDefault="0007013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A.Agir</w:t>
      </w:r>
      <w:proofErr w:type="spellEnd"/>
      <w:r>
        <w:rPr>
          <w:b/>
          <w:sz w:val="36"/>
          <w:szCs w:val="36"/>
        </w:rPr>
        <w:t xml:space="preserve"> sur les revenus de transfert.</w:t>
      </w:r>
    </w:p>
    <w:p w14:paraId="5F00D89E" w14:textId="77777777" w:rsidR="00070136" w:rsidRDefault="0007013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B.Agir</w:t>
      </w:r>
      <w:proofErr w:type="spellEnd"/>
      <w:r>
        <w:rPr>
          <w:b/>
          <w:sz w:val="36"/>
          <w:szCs w:val="36"/>
        </w:rPr>
        <w:t xml:space="preserve"> sur le déficit budgétaire.</w:t>
      </w:r>
    </w:p>
    <w:p w14:paraId="3E83150B" w14:textId="77777777" w:rsidR="00070136" w:rsidRDefault="0007013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C.Agir</w:t>
      </w:r>
      <w:proofErr w:type="spellEnd"/>
      <w:r>
        <w:rPr>
          <w:b/>
          <w:sz w:val="36"/>
          <w:szCs w:val="36"/>
        </w:rPr>
        <w:t xml:space="preserve"> sur le financement des collectivités.</w:t>
      </w:r>
    </w:p>
    <w:p w14:paraId="45CB1333" w14:textId="77777777" w:rsidR="00070136" w:rsidRDefault="0007013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D.Agir</w:t>
      </w:r>
      <w:proofErr w:type="spellEnd"/>
      <w:r>
        <w:rPr>
          <w:b/>
          <w:sz w:val="36"/>
          <w:szCs w:val="36"/>
        </w:rPr>
        <w:t xml:space="preserve"> sur les programmes d’investissement.</w:t>
      </w:r>
    </w:p>
    <w:p w14:paraId="1AAC5AF4" w14:textId="77777777" w:rsidR="00070136" w:rsidRDefault="0007013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réponses A, B, C et D sont fausses.</w:t>
      </w:r>
    </w:p>
    <w:p w14:paraId="612A0ACB" w14:textId="1D0AAE54" w:rsidR="00070136" w:rsidRDefault="00070136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gramStart"/>
      <w:r>
        <w:rPr>
          <w:b/>
          <w:sz w:val="36"/>
          <w:szCs w:val="36"/>
        </w:rPr>
        <w:t>deux</w:t>
      </w:r>
      <w:proofErr w:type="gramEnd"/>
      <w:r>
        <w:rPr>
          <w:b/>
          <w:sz w:val="36"/>
          <w:szCs w:val="36"/>
        </w:rPr>
        <w:t xml:space="preserve"> réponses sont exactes)</w:t>
      </w:r>
      <w:r w:rsidR="007A3130">
        <w:rPr>
          <w:b/>
          <w:sz w:val="36"/>
          <w:szCs w:val="36"/>
        </w:rPr>
        <w:t xml:space="preserve"> Réponses A et D.</w:t>
      </w:r>
    </w:p>
    <w:p w14:paraId="24ED0AE1" w14:textId="77777777" w:rsidR="00070136" w:rsidRDefault="00070136" w:rsidP="006E789A">
      <w:pPr>
        <w:jc w:val="both"/>
        <w:rPr>
          <w:b/>
          <w:sz w:val="36"/>
          <w:szCs w:val="36"/>
        </w:rPr>
      </w:pPr>
    </w:p>
    <w:p w14:paraId="34C71A41" w14:textId="77777777" w:rsidR="00070136" w:rsidRDefault="00070136" w:rsidP="006E789A">
      <w:pPr>
        <w:jc w:val="both"/>
        <w:rPr>
          <w:b/>
          <w:sz w:val="36"/>
          <w:szCs w:val="36"/>
        </w:rPr>
      </w:pPr>
    </w:p>
    <w:p w14:paraId="5546F226" w14:textId="77777777" w:rsidR="00070136" w:rsidRDefault="00070136" w:rsidP="006E789A">
      <w:pPr>
        <w:jc w:val="both"/>
        <w:rPr>
          <w:b/>
          <w:sz w:val="36"/>
          <w:szCs w:val="36"/>
        </w:rPr>
      </w:pPr>
    </w:p>
    <w:p w14:paraId="1DC48109" w14:textId="77777777" w:rsidR="00070136" w:rsidRDefault="00070136" w:rsidP="006E789A">
      <w:pPr>
        <w:jc w:val="both"/>
        <w:rPr>
          <w:b/>
          <w:sz w:val="36"/>
          <w:szCs w:val="36"/>
        </w:rPr>
      </w:pPr>
    </w:p>
    <w:p w14:paraId="1696F8F5" w14:textId="77777777" w:rsidR="00070136" w:rsidRDefault="00070136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20.</w:t>
      </w:r>
    </w:p>
    <w:p w14:paraId="38D99BCE" w14:textId="77777777" w:rsidR="00070136" w:rsidRDefault="00070136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*A long terme, de quels moyens dispose l’Etat dans le cadre de sa politique économique structurelle ?</w:t>
      </w:r>
    </w:p>
    <w:p w14:paraId="0F3B0EA6" w14:textId="77777777" w:rsidR="00070136" w:rsidRDefault="0007013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A.Des</w:t>
      </w:r>
      <w:proofErr w:type="spellEnd"/>
      <w:r>
        <w:rPr>
          <w:b/>
          <w:sz w:val="36"/>
          <w:szCs w:val="36"/>
        </w:rPr>
        <w:t xml:space="preserve"> normes de sécurité environnementales et sanitaires.</w:t>
      </w:r>
    </w:p>
    <w:p w14:paraId="67AD9D7D" w14:textId="77777777" w:rsidR="00070136" w:rsidRDefault="0007013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B.Des</w:t>
      </w:r>
      <w:proofErr w:type="spellEnd"/>
      <w:r>
        <w:rPr>
          <w:b/>
          <w:sz w:val="36"/>
          <w:szCs w:val="36"/>
        </w:rPr>
        <w:t xml:space="preserve"> services publics d’intérêt général.</w:t>
      </w:r>
    </w:p>
    <w:p w14:paraId="0A7FC48B" w14:textId="77777777" w:rsidR="00070136" w:rsidRDefault="0007013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C.Des</w:t>
      </w:r>
      <w:proofErr w:type="spellEnd"/>
      <w:r>
        <w:rPr>
          <w:b/>
          <w:sz w:val="36"/>
          <w:szCs w:val="36"/>
        </w:rPr>
        <w:t xml:space="preserve"> mesures en faveur de la compétitivité.</w:t>
      </w:r>
    </w:p>
    <w:p w14:paraId="62A3ACD6" w14:textId="77777777" w:rsidR="00070136" w:rsidRDefault="0007013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D.Des</w:t>
      </w:r>
      <w:proofErr w:type="spellEnd"/>
      <w:r>
        <w:rPr>
          <w:b/>
          <w:sz w:val="36"/>
          <w:szCs w:val="36"/>
        </w:rPr>
        <w:t xml:space="preserve"> monopoles d’exercice de fonctions souveraines.</w:t>
      </w:r>
    </w:p>
    <w:p w14:paraId="3C2A6B41" w14:textId="77777777" w:rsidR="00070136" w:rsidRDefault="0007013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42616A77" w14:textId="7FE7A68E" w:rsidR="00070136" w:rsidRDefault="00070136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gramStart"/>
      <w:r>
        <w:rPr>
          <w:b/>
          <w:sz w:val="36"/>
          <w:szCs w:val="36"/>
        </w:rPr>
        <w:t>trois</w:t>
      </w:r>
      <w:proofErr w:type="gramEnd"/>
      <w:r>
        <w:rPr>
          <w:b/>
          <w:sz w:val="36"/>
          <w:szCs w:val="36"/>
        </w:rPr>
        <w:t xml:space="preserve"> réponses sont exactes)</w:t>
      </w:r>
      <w:r w:rsidR="007A3130">
        <w:rPr>
          <w:b/>
          <w:sz w:val="36"/>
          <w:szCs w:val="36"/>
        </w:rPr>
        <w:t xml:space="preserve"> Réponses A, B et D.</w:t>
      </w:r>
    </w:p>
    <w:p w14:paraId="2E3E2682" w14:textId="77777777" w:rsidR="00070136" w:rsidRDefault="00730CA6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*En utilisant la protection</w:t>
      </w:r>
      <w:r w:rsidR="00070136">
        <w:rPr>
          <w:b/>
          <w:sz w:val="36"/>
          <w:szCs w:val="36"/>
        </w:rPr>
        <w:t xml:space="preserve"> sociale, comment l’Etat assure la redistribution des ressources budgétaires ?</w:t>
      </w:r>
    </w:p>
    <w:p w14:paraId="21580373" w14:textId="77777777" w:rsidR="00730CA6" w:rsidRDefault="00730CA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A.Par</w:t>
      </w:r>
      <w:proofErr w:type="spellEnd"/>
      <w:r>
        <w:rPr>
          <w:b/>
          <w:sz w:val="36"/>
          <w:szCs w:val="36"/>
        </w:rPr>
        <w:t xml:space="preserve"> des réductions d’impôts.</w:t>
      </w:r>
    </w:p>
    <w:p w14:paraId="48890B6C" w14:textId="77777777" w:rsidR="00730CA6" w:rsidRDefault="00730CA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B.Par</w:t>
      </w:r>
      <w:proofErr w:type="spellEnd"/>
      <w:r>
        <w:rPr>
          <w:b/>
          <w:sz w:val="36"/>
          <w:szCs w:val="36"/>
        </w:rPr>
        <w:t xml:space="preserve"> la couverture collective des risques sociaux.</w:t>
      </w:r>
    </w:p>
    <w:p w14:paraId="4C88145C" w14:textId="77777777" w:rsidR="00730CA6" w:rsidRDefault="00730CA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C.Par</w:t>
      </w:r>
      <w:proofErr w:type="spellEnd"/>
      <w:r>
        <w:rPr>
          <w:b/>
          <w:sz w:val="36"/>
          <w:szCs w:val="36"/>
        </w:rPr>
        <w:t xml:space="preserve"> la mutualisation des risques sociaux.</w:t>
      </w:r>
    </w:p>
    <w:p w14:paraId="1B81FD5E" w14:textId="77777777" w:rsidR="00730CA6" w:rsidRDefault="00730CA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D.Par</w:t>
      </w:r>
      <w:proofErr w:type="spellEnd"/>
      <w:r>
        <w:rPr>
          <w:b/>
          <w:sz w:val="36"/>
          <w:szCs w:val="36"/>
        </w:rPr>
        <w:t xml:space="preserve"> des ajustements de prélèvements obligatoires.</w:t>
      </w:r>
    </w:p>
    <w:p w14:paraId="64E1C0DC" w14:textId="77777777" w:rsidR="00730CA6" w:rsidRDefault="00730CA6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E. Les propositions A, B, C et D sont fausses.</w:t>
      </w:r>
    </w:p>
    <w:p w14:paraId="43B09D3A" w14:textId="14B65840" w:rsidR="00730CA6" w:rsidRDefault="00730CA6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gramStart"/>
      <w:r>
        <w:rPr>
          <w:b/>
          <w:sz w:val="36"/>
          <w:szCs w:val="36"/>
        </w:rPr>
        <w:t>deux</w:t>
      </w:r>
      <w:proofErr w:type="gramEnd"/>
      <w:r>
        <w:rPr>
          <w:b/>
          <w:sz w:val="36"/>
          <w:szCs w:val="36"/>
        </w:rPr>
        <w:t xml:space="preserve"> réponses sont exactes)</w:t>
      </w:r>
      <w:r w:rsidR="007A3130">
        <w:rPr>
          <w:b/>
          <w:sz w:val="36"/>
          <w:szCs w:val="36"/>
        </w:rPr>
        <w:t xml:space="preserve"> Réponses B et C.</w:t>
      </w:r>
    </w:p>
    <w:p w14:paraId="698C83B9" w14:textId="77777777" w:rsidR="00730CA6" w:rsidRDefault="00730CA6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*En matière de redistribution, que financent les impôts et les taxes ?</w:t>
      </w:r>
    </w:p>
    <w:p w14:paraId="4EA63F40" w14:textId="77777777" w:rsidR="00730CA6" w:rsidRDefault="00730CA6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A.Des</w:t>
      </w:r>
      <w:proofErr w:type="spellEnd"/>
      <w:r>
        <w:rPr>
          <w:b/>
          <w:sz w:val="36"/>
          <w:szCs w:val="36"/>
        </w:rPr>
        <w:t xml:space="preserve"> versements d’assistance aux personnes.</w:t>
      </w:r>
    </w:p>
    <w:p w14:paraId="5AD55B6E" w14:textId="77777777" w:rsidR="00730CA6" w:rsidRDefault="00730CA6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B. </w:t>
      </w:r>
      <w:r w:rsidR="0052450D">
        <w:rPr>
          <w:b/>
          <w:sz w:val="36"/>
          <w:szCs w:val="36"/>
        </w:rPr>
        <w:t>Le remboursement de la dette.</w:t>
      </w:r>
    </w:p>
    <w:p w14:paraId="46217B5A" w14:textId="77777777" w:rsidR="0052450D" w:rsidRDefault="0052450D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C.Le</w:t>
      </w:r>
      <w:proofErr w:type="spellEnd"/>
      <w:r>
        <w:rPr>
          <w:b/>
          <w:sz w:val="36"/>
          <w:szCs w:val="36"/>
        </w:rPr>
        <w:t xml:space="preserve"> fonctionnement des institutions et agences étatiques.</w:t>
      </w:r>
    </w:p>
    <w:p w14:paraId="0D861739" w14:textId="77777777" w:rsidR="0052450D" w:rsidRDefault="0052450D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D.Les</w:t>
      </w:r>
      <w:proofErr w:type="spellEnd"/>
      <w:r>
        <w:rPr>
          <w:b/>
          <w:sz w:val="36"/>
          <w:szCs w:val="36"/>
        </w:rPr>
        <w:t xml:space="preserve"> contributions aux engagements internationaux.</w:t>
      </w:r>
    </w:p>
    <w:p w14:paraId="6C358BEB" w14:textId="77777777" w:rsidR="0052450D" w:rsidRDefault="0052450D" w:rsidP="006E789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5D45A8A3" w14:textId="33755669" w:rsidR="0052450D" w:rsidRDefault="0052450D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gramStart"/>
      <w:r>
        <w:rPr>
          <w:b/>
          <w:sz w:val="36"/>
          <w:szCs w:val="36"/>
        </w:rPr>
        <w:t>une</w:t>
      </w:r>
      <w:proofErr w:type="gramEnd"/>
      <w:r>
        <w:rPr>
          <w:b/>
          <w:sz w:val="36"/>
          <w:szCs w:val="36"/>
        </w:rPr>
        <w:t xml:space="preserve"> seule réponse est exacte)</w:t>
      </w:r>
      <w:r w:rsidR="007A3130">
        <w:rPr>
          <w:b/>
          <w:sz w:val="36"/>
          <w:szCs w:val="36"/>
        </w:rPr>
        <w:t xml:space="preserve"> Réponse A.</w:t>
      </w:r>
    </w:p>
    <w:p w14:paraId="54634F34" w14:textId="77777777" w:rsidR="00730CA6" w:rsidRDefault="00730CA6" w:rsidP="006E789A">
      <w:pPr>
        <w:jc w:val="both"/>
        <w:rPr>
          <w:b/>
          <w:sz w:val="36"/>
          <w:szCs w:val="36"/>
        </w:rPr>
      </w:pPr>
    </w:p>
    <w:p w14:paraId="00E25D81" w14:textId="77777777" w:rsidR="00070136" w:rsidRDefault="00070136" w:rsidP="006E789A">
      <w:pPr>
        <w:jc w:val="both"/>
        <w:rPr>
          <w:b/>
          <w:sz w:val="36"/>
          <w:szCs w:val="36"/>
        </w:rPr>
      </w:pPr>
    </w:p>
    <w:p w14:paraId="0729C8A7" w14:textId="77777777" w:rsidR="00F92BD6" w:rsidRPr="0007062F" w:rsidRDefault="00F92BD6" w:rsidP="006E789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14:paraId="69035747" w14:textId="77777777" w:rsidR="00951442" w:rsidRDefault="002B1302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14:paraId="4038355E" w14:textId="77777777" w:rsidR="004870BF" w:rsidRDefault="0052450D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                                        21.</w:t>
      </w:r>
    </w:p>
    <w:p w14:paraId="47642EF7" w14:textId="77777777" w:rsidR="0052450D" w:rsidRDefault="0052450D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*Que financent les cotisations sociales ?</w:t>
      </w:r>
    </w:p>
    <w:p w14:paraId="696A8F12" w14:textId="77777777" w:rsidR="00656890" w:rsidRDefault="00656890" w:rsidP="0098542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E66D6E">
        <w:rPr>
          <w:b/>
          <w:sz w:val="36"/>
          <w:szCs w:val="36"/>
        </w:rPr>
        <w:t>Le</w:t>
      </w:r>
      <w:proofErr w:type="spellEnd"/>
      <w:r w:rsidR="00E66D6E">
        <w:rPr>
          <w:b/>
          <w:sz w:val="36"/>
          <w:szCs w:val="36"/>
        </w:rPr>
        <w:t xml:space="preserve"> minimum vieillesse.</w:t>
      </w:r>
    </w:p>
    <w:p w14:paraId="37FFA179" w14:textId="77777777" w:rsidR="00656890" w:rsidRDefault="00656890" w:rsidP="0098542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3E7C7B">
        <w:rPr>
          <w:b/>
          <w:sz w:val="36"/>
          <w:szCs w:val="36"/>
        </w:rPr>
        <w:t>La</w:t>
      </w:r>
      <w:proofErr w:type="spellEnd"/>
      <w:r w:rsidR="003E7C7B">
        <w:rPr>
          <w:b/>
          <w:sz w:val="36"/>
          <w:szCs w:val="36"/>
        </w:rPr>
        <w:t xml:space="preserve"> prime à la naissance.</w:t>
      </w:r>
    </w:p>
    <w:p w14:paraId="64E26311" w14:textId="77777777" w:rsidR="00656890" w:rsidRDefault="00656890" w:rsidP="0098542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3E7C7B">
        <w:rPr>
          <w:b/>
          <w:sz w:val="36"/>
          <w:szCs w:val="36"/>
        </w:rPr>
        <w:t>l’allocation</w:t>
      </w:r>
      <w:proofErr w:type="spellEnd"/>
      <w:r w:rsidR="003E7C7B">
        <w:rPr>
          <w:b/>
          <w:sz w:val="36"/>
          <w:szCs w:val="36"/>
        </w:rPr>
        <w:t xml:space="preserve"> spécifique de solidarité.</w:t>
      </w:r>
    </w:p>
    <w:p w14:paraId="5BFF6149" w14:textId="77777777" w:rsidR="00656890" w:rsidRDefault="00656890" w:rsidP="0098542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E66D6E">
        <w:rPr>
          <w:b/>
          <w:sz w:val="36"/>
          <w:szCs w:val="36"/>
        </w:rPr>
        <w:t>L’allocation</w:t>
      </w:r>
      <w:proofErr w:type="spellEnd"/>
      <w:r w:rsidR="00E66D6E">
        <w:rPr>
          <w:b/>
          <w:sz w:val="36"/>
          <w:szCs w:val="36"/>
        </w:rPr>
        <w:t xml:space="preserve"> logement.</w:t>
      </w:r>
    </w:p>
    <w:p w14:paraId="6F440CC0" w14:textId="77777777" w:rsidR="00656890" w:rsidRDefault="00656890" w:rsidP="0098542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</w:t>
      </w:r>
      <w:r w:rsidR="003E7C7B">
        <w:rPr>
          <w:b/>
          <w:sz w:val="36"/>
          <w:szCs w:val="36"/>
        </w:rPr>
        <w:t>Les</w:t>
      </w:r>
      <w:proofErr w:type="spellEnd"/>
      <w:r w:rsidR="003E7C7B">
        <w:rPr>
          <w:b/>
          <w:sz w:val="36"/>
          <w:szCs w:val="36"/>
        </w:rPr>
        <w:t xml:space="preserve"> propositions A, B, C et D sont fausses.</w:t>
      </w:r>
    </w:p>
    <w:p w14:paraId="20AA1CC9" w14:textId="3E034C04" w:rsidR="00656890" w:rsidRDefault="0065689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gramStart"/>
      <w:r w:rsidR="003E7C7B">
        <w:rPr>
          <w:b/>
          <w:sz w:val="36"/>
          <w:szCs w:val="36"/>
        </w:rPr>
        <w:t>trois</w:t>
      </w:r>
      <w:proofErr w:type="gramEnd"/>
      <w:r w:rsidR="003E7C7B">
        <w:rPr>
          <w:b/>
          <w:sz w:val="36"/>
          <w:szCs w:val="36"/>
        </w:rPr>
        <w:t xml:space="preserve"> réponses sont exactes)</w:t>
      </w:r>
      <w:r w:rsidR="007A3130">
        <w:rPr>
          <w:b/>
          <w:sz w:val="36"/>
          <w:szCs w:val="36"/>
        </w:rPr>
        <w:t xml:space="preserve"> Réponses A, C et D.</w:t>
      </w:r>
    </w:p>
    <w:p w14:paraId="391F0863" w14:textId="77777777" w:rsidR="00656890" w:rsidRDefault="0065689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</w:t>
      </w:r>
      <w:r w:rsidR="00C06EAA">
        <w:rPr>
          <w:b/>
          <w:sz w:val="36"/>
          <w:szCs w:val="36"/>
        </w:rPr>
        <w:t>A propos du régime de retraites, de quoi peut dépendre sa pérennité ?</w:t>
      </w:r>
    </w:p>
    <w:p w14:paraId="76918EBC" w14:textId="77777777" w:rsidR="00C06EAA" w:rsidRDefault="00C06EAA" w:rsidP="0098542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</w:t>
      </w:r>
      <w:r w:rsidR="004B5051">
        <w:rPr>
          <w:b/>
          <w:sz w:val="36"/>
          <w:szCs w:val="36"/>
        </w:rPr>
        <w:t>Une</w:t>
      </w:r>
      <w:proofErr w:type="spellEnd"/>
      <w:r w:rsidR="004B5051">
        <w:rPr>
          <w:b/>
          <w:sz w:val="36"/>
          <w:szCs w:val="36"/>
        </w:rPr>
        <w:t xml:space="preserve"> forte baisse du taux de chômage.</w:t>
      </w:r>
    </w:p>
    <w:p w14:paraId="491DBB28" w14:textId="77777777" w:rsidR="00C06EAA" w:rsidRDefault="00C06EAA" w:rsidP="0098542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</w:t>
      </w:r>
      <w:r w:rsidR="004B5051">
        <w:rPr>
          <w:b/>
          <w:sz w:val="36"/>
          <w:szCs w:val="36"/>
        </w:rPr>
        <w:t>Un</w:t>
      </w:r>
      <w:proofErr w:type="spellEnd"/>
      <w:r w:rsidR="004B5051">
        <w:rPr>
          <w:b/>
          <w:sz w:val="36"/>
          <w:szCs w:val="36"/>
        </w:rPr>
        <w:t xml:space="preserve"> taux de croissance annuel de 2%.</w:t>
      </w:r>
    </w:p>
    <w:p w14:paraId="14A1C6EC" w14:textId="77777777" w:rsidR="00C06EAA" w:rsidRDefault="00C06EAA" w:rsidP="0098542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C.</w:t>
      </w:r>
      <w:r w:rsidR="004B5051">
        <w:rPr>
          <w:b/>
          <w:sz w:val="36"/>
          <w:szCs w:val="36"/>
        </w:rPr>
        <w:t>La</w:t>
      </w:r>
      <w:proofErr w:type="spellEnd"/>
      <w:r w:rsidR="004B5051">
        <w:rPr>
          <w:b/>
          <w:sz w:val="36"/>
          <w:szCs w:val="36"/>
        </w:rPr>
        <w:t xml:space="preserve"> suppression des mécanismes de solidarité.</w:t>
      </w:r>
    </w:p>
    <w:p w14:paraId="1D5919F6" w14:textId="77777777" w:rsidR="00C06EAA" w:rsidRDefault="00C06EAA" w:rsidP="0098542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</w:t>
      </w:r>
      <w:r w:rsidR="004B5051">
        <w:rPr>
          <w:b/>
          <w:sz w:val="36"/>
          <w:szCs w:val="36"/>
        </w:rPr>
        <w:t>La</w:t>
      </w:r>
      <w:proofErr w:type="spellEnd"/>
      <w:r w:rsidR="004B5051">
        <w:rPr>
          <w:b/>
          <w:sz w:val="36"/>
          <w:szCs w:val="36"/>
        </w:rPr>
        <w:t xml:space="preserve"> diversification des sources de financement.</w:t>
      </w:r>
    </w:p>
    <w:p w14:paraId="7E45BE1E" w14:textId="77777777" w:rsidR="00C06EAA" w:rsidRDefault="00C06EAA" w:rsidP="0098542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E.Les</w:t>
      </w:r>
      <w:proofErr w:type="spellEnd"/>
      <w:r>
        <w:rPr>
          <w:b/>
          <w:sz w:val="36"/>
          <w:szCs w:val="36"/>
        </w:rPr>
        <w:t xml:space="preserve"> propositions A, B, C et D sont fausses.</w:t>
      </w:r>
    </w:p>
    <w:p w14:paraId="549B773D" w14:textId="317C6E21" w:rsidR="00C06EAA" w:rsidRDefault="00C06EAA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gramStart"/>
      <w:r w:rsidR="004B5051">
        <w:rPr>
          <w:b/>
          <w:sz w:val="36"/>
          <w:szCs w:val="36"/>
        </w:rPr>
        <w:t>une</w:t>
      </w:r>
      <w:proofErr w:type="gramEnd"/>
      <w:r w:rsidR="004B5051">
        <w:rPr>
          <w:b/>
          <w:sz w:val="36"/>
          <w:szCs w:val="36"/>
        </w:rPr>
        <w:t xml:space="preserve"> seule réponse est exacte)</w:t>
      </w:r>
      <w:r w:rsidR="007A3130">
        <w:rPr>
          <w:b/>
          <w:sz w:val="36"/>
          <w:szCs w:val="36"/>
        </w:rPr>
        <w:t xml:space="preserve"> Réponse E.</w:t>
      </w:r>
    </w:p>
    <w:p w14:paraId="6B3A4031" w14:textId="77777777" w:rsidR="00AD2D8D" w:rsidRDefault="00AD2D8D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*Dans quels domaines les économistes libéraux s’opposent à une intervention étatique ?</w:t>
      </w:r>
    </w:p>
    <w:p w14:paraId="34BD7A42" w14:textId="77777777" w:rsidR="00AD2D8D" w:rsidRDefault="00AD2D8D" w:rsidP="0098542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A.L’éducation</w:t>
      </w:r>
      <w:proofErr w:type="spellEnd"/>
      <w:r>
        <w:rPr>
          <w:b/>
          <w:sz w:val="36"/>
          <w:szCs w:val="36"/>
        </w:rPr>
        <w:t>.</w:t>
      </w:r>
    </w:p>
    <w:p w14:paraId="64080387" w14:textId="77777777" w:rsidR="00AD2D8D" w:rsidRDefault="00AD2D8D" w:rsidP="0098542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B.La</w:t>
      </w:r>
      <w:proofErr w:type="spellEnd"/>
      <w:r>
        <w:rPr>
          <w:b/>
          <w:sz w:val="36"/>
          <w:szCs w:val="36"/>
        </w:rPr>
        <w:t xml:space="preserve"> santé.</w:t>
      </w:r>
    </w:p>
    <w:p w14:paraId="227C2BCF" w14:textId="77777777" w:rsidR="00AD2D8D" w:rsidRDefault="00AD2D8D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C. Les transports.</w:t>
      </w:r>
    </w:p>
    <w:p w14:paraId="10A96EE8" w14:textId="77777777" w:rsidR="00AD2D8D" w:rsidRDefault="00AD2D8D" w:rsidP="0098542A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D.La</w:t>
      </w:r>
      <w:proofErr w:type="spellEnd"/>
      <w:r>
        <w:rPr>
          <w:b/>
          <w:sz w:val="36"/>
          <w:szCs w:val="36"/>
        </w:rPr>
        <w:t xml:space="preserve"> sécurité.</w:t>
      </w:r>
    </w:p>
    <w:p w14:paraId="4F10716E" w14:textId="77777777" w:rsidR="00AD2D8D" w:rsidRDefault="00AD2D8D" w:rsidP="0098542A">
      <w:pPr>
        <w:jc w:val="both"/>
        <w:rPr>
          <w:b/>
          <w:sz w:val="36"/>
          <w:szCs w:val="36"/>
        </w:rPr>
      </w:pPr>
      <w:proofErr w:type="spellStart"/>
      <w:proofErr w:type="gramStart"/>
      <w:r>
        <w:rPr>
          <w:b/>
          <w:sz w:val="36"/>
          <w:szCs w:val="36"/>
        </w:rPr>
        <w:t>E.Les</w:t>
      </w:r>
      <w:proofErr w:type="spellEnd"/>
      <w:proofErr w:type="gramEnd"/>
      <w:r>
        <w:rPr>
          <w:b/>
          <w:sz w:val="36"/>
          <w:szCs w:val="36"/>
        </w:rPr>
        <w:t xml:space="preserve"> propositions A, B, C, et D sont fausses.</w:t>
      </w:r>
    </w:p>
    <w:p w14:paraId="44DC56D0" w14:textId="663CEBDA" w:rsidR="00AD2D8D" w:rsidRDefault="00AD2D8D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7A3130">
        <w:rPr>
          <w:b/>
          <w:sz w:val="36"/>
          <w:szCs w:val="36"/>
        </w:rPr>
        <w:t>deux</w:t>
      </w:r>
      <w:r>
        <w:rPr>
          <w:b/>
          <w:sz w:val="36"/>
          <w:szCs w:val="36"/>
        </w:rPr>
        <w:t xml:space="preserve"> réponse</w:t>
      </w:r>
      <w:r w:rsidR="007A3130">
        <w:rPr>
          <w:b/>
          <w:sz w:val="36"/>
          <w:szCs w:val="36"/>
        </w:rPr>
        <w:t>s</w:t>
      </w:r>
      <w:r>
        <w:rPr>
          <w:b/>
          <w:sz w:val="36"/>
          <w:szCs w:val="36"/>
        </w:rPr>
        <w:t xml:space="preserve"> </w:t>
      </w:r>
      <w:r w:rsidR="007A3130">
        <w:rPr>
          <w:b/>
          <w:sz w:val="36"/>
          <w:szCs w:val="36"/>
        </w:rPr>
        <w:t>son</w:t>
      </w:r>
      <w:r>
        <w:rPr>
          <w:b/>
          <w:sz w:val="36"/>
          <w:szCs w:val="36"/>
        </w:rPr>
        <w:t>t exacte</w:t>
      </w:r>
      <w:r w:rsidR="007A3130">
        <w:rPr>
          <w:b/>
          <w:sz w:val="36"/>
          <w:szCs w:val="36"/>
        </w:rPr>
        <w:t>s</w:t>
      </w:r>
      <w:r>
        <w:rPr>
          <w:b/>
          <w:sz w:val="36"/>
          <w:szCs w:val="36"/>
        </w:rPr>
        <w:t>)</w:t>
      </w:r>
      <w:r w:rsidR="007A3130">
        <w:rPr>
          <w:b/>
          <w:sz w:val="36"/>
          <w:szCs w:val="36"/>
        </w:rPr>
        <w:t xml:space="preserve"> Réponses A et B.</w:t>
      </w:r>
      <w:bookmarkStart w:id="0" w:name="_GoBack"/>
      <w:bookmarkEnd w:id="0"/>
    </w:p>
    <w:p w14:paraId="53FB38D6" w14:textId="77777777" w:rsidR="001C2710" w:rsidRDefault="001C2710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14:paraId="67C04A53" w14:textId="77777777" w:rsidR="005F593F" w:rsidRDefault="008C437A" w:rsidP="0098542A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14:paraId="56F03129" w14:textId="77777777" w:rsidR="005F593F" w:rsidRPr="0086397E" w:rsidRDefault="005F593F" w:rsidP="0098542A">
      <w:pPr>
        <w:jc w:val="both"/>
        <w:rPr>
          <w:b/>
          <w:sz w:val="36"/>
          <w:szCs w:val="36"/>
        </w:rPr>
      </w:pPr>
    </w:p>
    <w:p w14:paraId="579AD805" w14:textId="77777777" w:rsidR="00A10CCB" w:rsidRPr="000622C0" w:rsidRDefault="00A10CCB" w:rsidP="002F4896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</w:t>
      </w:r>
    </w:p>
    <w:sectPr w:rsidR="00A10CCB" w:rsidRPr="000622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7466AA"/>
    <w:multiLevelType w:val="hybridMultilevel"/>
    <w:tmpl w:val="F99EBB76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896"/>
    <w:rsid w:val="000622C0"/>
    <w:rsid w:val="00070136"/>
    <w:rsid w:val="0007062F"/>
    <w:rsid w:val="000A02C5"/>
    <w:rsid w:val="00120701"/>
    <w:rsid w:val="0012091B"/>
    <w:rsid w:val="001358F3"/>
    <w:rsid w:val="00175B07"/>
    <w:rsid w:val="0017786A"/>
    <w:rsid w:val="001B7F54"/>
    <w:rsid w:val="001C2710"/>
    <w:rsid w:val="001E17B4"/>
    <w:rsid w:val="0020582B"/>
    <w:rsid w:val="0023408D"/>
    <w:rsid w:val="00275C81"/>
    <w:rsid w:val="002A01D3"/>
    <w:rsid w:val="002B1302"/>
    <w:rsid w:val="002C2391"/>
    <w:rsid w:val="002F4896"/>
    <w:rsid w:val="00357A82"/>
    <w:rsid w:val="00361116"/>
    <w:rsid w:val="00373679"/>
    <w:rsid w:val="003E7C7B"/>
    <w:rsid w:val="003F1830"/>
    <w:rsid w:val="004870BF"/>
    <w:rsid w:val="004B5051"/>
    <w:rsid w:val="004D7507"/>
    <w:rsid w:val="0052450D"/>
    <w:rsid w:val="00536C38"/>
    <w:rsid w:val="00556AD4"/>
    <w:rsid w:val="00564E8D"/>
    <w:rsid w:val="00573DDD"/>
    <w:rsid w:val="005825E9"/>
    <w:rsid w:val="00584E70"/>
    <w:rsid w:val="00587F84"/>
    <w:rsid w:val="00596FAD"/>
    <w:rsid w:val="005F593F"/>
    <w:rsid w:val="00644210"/>
    <w:rsid w:val="00656890"/>
    <w:rsid w:val="00664025"/>
    <w:rsid w:val="0067453D"/>
    <w:rsid w:val="006A59A0"/>
    <w:rsid w:val="006B6DA4"/>
    <w:rsid w:val="006E789A"/>
    <w:rsid w:val="006F2F04"/>
    <w:rsid w:val="00706CBA"/>
    <w:rsid w:val="00720ABC"/>
    <w:rsid w:val="00730CA6"/>
    <w:rsid w:val="00775539"/>
    <w:rsid w:val="007A3130"/>
    <w:rsid w:val="007A7F53"/>
    <w:rsid w:val="007C103A"/>
    <w:rsid w:val="007E5465"/>
    <w:rsid w:val="0086397E"/>
    <w:rsid w:val="008958D7"/>
    <w:rsid w:val="008B30E8"/>
    <w:rsid w:val="008C437A"/>
    <w:rsid w:val="008C4A5F"/>
    <w:rsid w:val="00910BE8"/>
    <w:rsid w:val="0092515F"/>
    <w:rsid w:val="00951442"/>
    <w:rsid w:val="00955045"/>
    <w:rsid w:val="00967CB0"/>
    <w:rsid w:val="0098542A"/>
    <w:rsid w:val="009E0C87"/>
    <w:rsid w:val="00A10CCB"/>
    <w:rsid w:val="00A636EC"/>
    <w:rsid w:val="00A70102"/>
    <w:rsid w:val="00A70286"/>
    <w:rsid w:val="00AA3297"/>
    <w:rsid w:val="00AB378A"/>
    <w:rsid w:val="00AD2D8D"/>
    <w:rsid w:val="00AF43CA"/>
    <w:rsid w:val="00B56287"/>
    <w:rsid w:val="00B62130"/>
    <w:rsid w:val="00B81889"/>
    <w:rsid w:val="00BA0402"/>
    <w:rsid w:val="00BF3B5A"/>
    <w:rsid w:val="00C06EAA"/>
    <w:rsid w:val="00C403FE"/>
    <w:rsid w:val="00C45301"/>
    <w:rsid w:val="00C46A0B"/>
    <w:rsid w:val="00C575ED"/>
    <w:rsid w:val="00C60268"/>
    <w:rsid w:val="00C844C6"/>
    <w:rsid w:val="00C86776"/>
    <w:rsid w:val="00CB49DF"/>
    <w:rsid w:val="00CB6C8E"/>
    <w:rsid w:val="00CD024F"/>
    <w:rsid w:val="00CE69DE"/>
    <w:rsid w:val="00D26BCB"/>
    <w:rsid w:val="00D3166D"/>
    <w:rsid w:val="00D3764B"/>
    <w:rsid w:val="00D434F3"/>
    <w:rsid w:val="00D555E2"/>
    <w:rsid w:val="00D800D7"/>
    <w:rsid w:val="00DF6F43"/>
    <w:rsid w:val="00E37304"/>
    <w:rsid w:val="00E37BFA"/>
    <w:rsid w:val="00E56760"/>
    <w:rsid w:val="00E66D6E"/>
    <w:rsid w:val="00E759F0"/>
    <w:rsid w:val="00EA5493"/>
    <w:rsid w:val="00EB5411"/>
    <w:rsid w:val="00EB7E22"/>
    <w:rsid w:val="00ED0C43"/>
    <w:rsid w:val="00ED74C0"/>
    <w:rsid w:val="00EE0764"/>
    <w:rsid w:val="00EE0EAE"/>
    <w:rsid w:val="00EF7C8E"/>
    <w:rsid w:val="00F13062"/>
    <w:rsid w:val="00F35A46"/>
    <w:rsid w:val="00F51106"/>
    <w:rsid w:val="00F9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8258D"/>
  <w15:chartTrackingRefBased/>
  <w15:docId w15:val="{11BA154B-3783-496A-A590-F7DB7867D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854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22</Pages>
  <Words>4010</Words>
  <Characters>22058</Characters>
  <Application>Microsoft Office Word</Application>
  <DocSecurity>0</DocSecurity>
  <Lines>183</Lines>
  <Paragraphs>52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orban</dc:creator>
  <cp:keywords/>
  <dc:description/>
  <cp:lastModifiedBy>Daniel</cp:lastModifiedBy>
  <cp:revision>2</cp:revision>
  <dcterms:created xsi:type="dcterms:W3CDTF">2020-03-18T14:54:00Z</dcterms:created>
  <dcterms:modified xsi:type="dcterms:W3CDTF">2020-03-18T14:54:00Z</dcterms:modified>
</cp:coreProperties>
</file>