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EDB78" w14:textId="2AE87858" w:rsidR="00C127E8" w:rsidRPr="00F364F9" w:rsidRDefault="00CC281F" w:rsidP="00CC281F">
      <w:pPr>
        <w:pStyle w:val="Titre2"/>
        <w:rPr>
          <w:b/>
          <w:bCs/>
          <w:sz w:val="48"/>
          <w:szCs w:val="48"/>
        </w:rPr>
      </w:pPr>
      <w:r w:rsidRPr="00F364F9">
        <w:rPr>
          <w:b/>
          <w:bCs/>
          <w:sz w:val="48"/>
          <w:szCs w:val="48"/>
        </w:rPr>
        <w:t>QUESTIONS DISCORD</w:t>
      </w:r>
    </w:p>
    <w:p w14:paraId="11C391B3" w14:textId="32EFBE3E" w:rsidR="00CC281F" w:rsidRDefault="00CC281F" w:rsidP="00CC281F">
      <w:pPr>
        <w:rPr>
          <w:rFonts w:ascii="Arial Narrow" w:hAnsi="Arial Narrow"/>
          <w:i/>
          <w:iCs/>
        </w:rPr>
      </w:pPr>
      <w:r w:rsidRPr="00CC281F">
        <w:rPr>
          <w:rFonts w:ascii="Arial Narrow" w:hAnsi="Arial Narrow"/>
          <w:i/>
          <w:iCs/>
          <w:sz w:val="24"/>
          <w:szCs w:val="24"/>
        </w:rPr>
        <w:t>YO LES BOSS</w:t>
      </w:r>
      <w:r w:rsidRPr="00CC281F">
        <w:rPr>
          <w:rFonts w:ascii="Arial Narrow" w:hAnsi="Arial Narrow"/>
          <w:i/>
          <w:iCs/>
        </w:rPr>
        <w:t>, on est heureux que vous nous posiez pleins de questions sur discord, mais on pense à tout les P1 envieux de biostat n’ayant pas discord, et donc pour le bonheur de tous nous mettons en place de document Word. Il sera actualisé fréquemment afin que tous les P1 n’ayant pas discord puissent trouver réponses à leurs questions.</w:t>
      </w:r>
    </w:p>
    <w:p w14:paraId="2746CF2B" w14:textId="35420F89" w:rsidR="00CC281F" w:rsidRDefault="00CC281F" w:rsidP="00CC281F">
      <w:pPr>
        <w:jc w:val="center"/>
        <w:rPr>
          <w:rFonts w:ascii="Arial Narrow" w:hAnsi="Arial Narrow"/>
          <w:i/>
          <w:iCs/>
          <w:sz w:val="24"/>
          <w:szCs w:val="24"/>
        </w:rPr>
      </w:pPr>
      <w:r w:rsidRPr="00CC281F">
        <w:rPr>
          <w:rFonts w:ascii="Arial Narrow" w:hAnsi="Arial Narrow"/>
          <w:i/>
          <w:iCs/>
          <w:sz w:val="24"/>
          <w:szCs w:val="24"/>
        </w:rPr>
        <w:t xml:space="preserve">LA BIOSTAT VOUS AIME </w:t>
      </w:r>
      <w:r w:rsidRPr="00CC281F">
        <w:rPr>
          <w:rFonts w:ascii="Arial Narrow" w:hAnsi="Arial Narrow"/>
          <w:i/>
          <w:iCs/>
          <w:sz w:val="24"/>
          <w:szCs w:val="24"/>
        </w:rPr>
        <w:sym w:font="Symbol" w:char="F0A9"/>
      </w:r>
    </w:p>
    <w:p w14:paraId="5CD3CCAF" w14:textId="68D6B4E2" w:rsidR="00CC281F" w:rsidRPr="00445F67" w:rsidRDefault="00CC281F" w:rsidP="00445F67">
      <w:pPr>
        <w:pStyle w:val="Titre3"/>
        <w:pBdr>
          <w:top w:val="single" w:sz="12" w:space="1" w:color="E7BC29" w:themeColor="accent3"/>
          <w:bottom w:val="single" w:sz="12" w:space="1" w:color="E7BC29" w:themeColor="accent3"/>
        </w:pBdr>
        <w:jc w:val="center"/>
        <w:rPr>
          <w:sz w:val="40"/>
          <w:szCs w:val="40"/>
        </w:rPr>
      </w:pPr>
      <w:r w:rsidRPr="00445F67">
        <w:rPr>
          <w:sz w:val="40"/>
          <w:szCs w:val="40"/>
        </w:rPr>
        <w:t>SEPTEMBRE</w:t>
      </w:r>
    </w:p>
    <w:p w14:paraId="26C9DF9F" w14:textId="6C064383" w:rsidR="00445F67" w:rsidRPr="00445F67" w:rsidRDefault="00445F67" w:rsidP="00445F67">
      <w:pPr>
        <w:pStyle w:val="Titre4"/>
        <w:rPr>
          <w:b/>
          <w:bCs/>
        </w:rPr>
      </w:pPr>
      <w:r w:rsidRPr="00445F67">
        <w:rPr>
          <w:b/>
          <w:bCs/>
          <w:color w:val="E7BC29" w:themeColor="accent3"/>
        </w:rPr>
        <w:t>Introduction :</w:t>
      </w:r>
      <w:r w:rsidRPr="00445F67">
        <w:rPr>
          <w:b/>
          <w:bCs/>
        </w:rPr>
        <w:t xml:space="preserve"> </w:t>
      </w:r>
    </w:p>
    <w:p w14:paraId="38ACB3C2" w14:textId="7BC1A455" w:rsidR="00445F67" w:rsidRPr="00445F67" w:rsidRDefault="00445F67" w:rsidP="00445F67">
      <w:pPr>
        <w:pStyle w:val="Paragraphedeliste"/>
        <w:numPr>
          <w:ilvl w:val="0"/>
          <w:numId w:val="1"/>
        </w:numPr>
        <w:rPr>
          <w:rFonts w:ascii="Times New Roman" w:eastAsiaTheme="minorEastAsia" w:hAnsi="Times New Roman" w:cs="Times New Roman"/>
          <w:sz w:val="24"/>
          <w:szCs w:val="24"/>
        </w:rPr>
      </w:pPr>
      <w:r>
        <w:rPr>
          <w:noProof/>
        </w:rPr>
        <w:drawing>
          <wp:anchor distT="0" distB="0" distL="114300" distR="114300" simplePos="0" relativeHeight="251659264" behindDoc="0" locked="0" layoutInCell="1" allowOverlap="1" wp14:anchorId="3F910C33" wp14:editId="04920F79">
            <wp:simplePos x="0" y="0"/>
            <wp:positionH relativeFrom="margin">
              <wp:align>center</wp:align>
            </wp:positionH>
            <wp:positionV relativeFrom="paragraph">
              <wp:posOffset>450628</wp:posOffset>
            </wp:positionV>
            <wp:extent cx="3794125" cy="2455545"/>
            <wp:effectExtent l="0" t="0" r="0" b="1905"/>
            <wp:wrapTopAndBottom/>
            <wp:docPr id="3" name="Image 3"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able&#10;&#10;Description générée automatiquemen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94125" cy="2455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5F67">
        <w:rPr>
          <w:rFonts w:ascii="Times New Roman" w:eastAsiaTheme="minorEastAsia" w:hAnsi="Times New Roman" w:cs="Times New Roman"/>
          <w:color w:val="F3A447" w:themeColor="accent2"/>
          <w:sz w:val="24"/>
          <w:szCs w:val="24"/>
          <w:u w:val="single"/>
        </w:rPr>
        <w:t>P1 </w:t>
      </w:r>
      <w:r w:rsidRPr="00445F67">
        <w:rPr>
          <w:rFonts w:ascii="Times New Roman" w:eastAsiaTheme="minorEastAsia" w:hAnsi="Times New Roman" w:cs="Times New Roman"/>
          <w:color w:val="F3A447" w:themeColor="accent2"/>
          <w:sz w:val="24"/>
          <w:szCs w:val="24"/>
        </w:rPr>
        <w:t>:</w:t>
      </w:r>
      <w:r w:rsidRPr="00445F67">
        <w:rPr>
          <w:rFonts w:ascii="Times New Roman" w:eastAsiaTheme="minorEastAsia" w:hAnsi="Times New Roman" w:cs="Times New Roman"/>
          <w:sz w:val="24"/>
          <w:szCs w:val="24"/>
        </w:rPr>
        <w:t xml:space="preserve"> « </w:t>
      </w:r>
      <w:r>
        <w:rPr>
          <w:rFonts w:ascii="Times New Roman" w:eastAsiaTheme="minorEastAsia" w:hAnsi="Times New Roman" w:cs="Times New Roman"/>
          <w:sz w:val="24"/>
          <w:szCs w:val="24"/>
        </w:rPr>
        <w:t>F</w:t>
      </w:r>
      <w:r w:rsidRPr="00445F67">
        <w:rPr>
          <w:rFonts w:ascii="Times New Roman" w:eastAsiaTheme="minorEastAsia" w:hAnsi="Times New Roman" w:cs="Times New Roman"/>
          <w:sz w:val="24"/>
          <w:szCs w:val="24"/>
        </w:rPr>
        <w:t xml:space="preserve">aut-il connaitre la dernière colonne de ce tableau ? » </w:t>
      </w:r>
    </w:p>
    <w:p w14:paraId="5478D8B7" w14:textId="3DDDA9A3" w:rsidR="00445F67" w:rsidRDefault="00445F67" w:rsidP="00445F67">
      <w:pPr>
        <w:rPr>
          <w:rFonts w:ascii="Times New Roman" w:eastAsiaTheme="minorEastAsia" w:hAnsi="Times New Roman" w:cs="Times New Roman"/>
          <w:sz w:val="24"/>
          <w:szCs w:val="24"/>
        </w:rPr>
      </w:pPr>
    </w:p>
    <w:p w14:paraId="3B1ECA02" w14:textId="77777777" w:rsidR="00445F67" w:rsidRPr="00FB6AC1" w:rsidRDefault="00445F67" w:rsidP="00445F67">
      <w:pPr>
        <w:pStyle w:val="Paragraphedeliste"/>
        <w:numPr>
          <w:ilvl w:val="0"/>
          <w:numId w:val="2"/>
        </w:numPr>
        <w:rPr>
          <w:rFonts w:ascii="Arial Narrow" w:eastAsiaTheme="minorEastAsia" w:hAnsi="Arial Narrow" w:cs="Calibri"/>
          <w:sz w:val="24"/>
          <w:szCs w:val="24"/>
        </w:rPr>
      </w:pPr>
      <w:r w:rsidRPr="00FB6AC1">
        <w:rPr>
          <w:rFonts w:ascii="Arial Narrow" w:eastAsiaTheme="minorEastAsia" w:hAnsi="Arial Narrow" w:cs="Calibri"/>
          <w:color w:val="D092A7" w:themeColor="accent4"/>
          <w:sz w:val="24"/>
          <w:szCs w:val="24"/>
          <w:u w:val="single"/>
        </w:rPr>
        <w:t xml:space="preserve">Camiléon </w:t>
      </w:r>
      <w:r w:rsidRPr="00FB6AC1">
        <w:rPr>
          <w:rFonts w:ascii="Arial Narrow" w:eastAsiaTheme="minorEastAsia" w:hAnsi="Arial Narrow" w:cs="Calibri"/>
          <w:sz w:val="24"/>
          <w:szCs w:val="24"/>
        </w:rPr>
        <w:t>« Pas spécialement »</w:t>
      </w:r>
    </w:p>
    <w:p w14:paraId="602F853E" w14:textId="5DE5F162" w:rsidR="00445F67" w:rsidRPr="00F364F9" w:rsidRDefault="00445F67" w:rsidP="00445F67">
      <w:pPr>
        <w:shd w:val="clear" w:color="auto" w:fill="E5EBF2" w:themeFill="accent6" w:themeFillTint="33"/>
        <w:rPr>
          <w:rFonts w:ascii="Arial Narrow" w:eastAsiaTheme="minorEastAsia" w:hAnsi="Arial Narrow" w:cs="Times New Roman"/>
          <w:i/>
          <w:iCs/>
          <w:sz w:val="24"/>
          <w:szCs w:val="24"/>
        </w:rPr>
      </w:pPr>
      <w:r w:rsidRPr="00F364F9">
        <w:rPr>
          <w:rFonts w:ascii="Arial Narrow" w:eastAsiaTheme="minorEastAsia" w:hAnsi="Arial Narrow" w:cs="Times New Roman"/>
          <w:i/>
          <w:iCs/>
          <w:sz w:val="24"/>
          <w:szCs w:val="24"/>
          <w:u w:val="single"/>
        </w:rPr>
        <w:t>Petit + :</w:t>
      </w:r>
      <w:r w:rsidRPr="00F364F9">
        <w:rPr>
          <w:rFonts w:ascii="Arial Narrow" w:eastAsiaTheme="minorEastAsia" w:hAnsi="Arial Narrow" w:cs="Times New Roman"/>
          <w:i/>
          <w:iCs/>
          <w:sz w:val="24"/>
          <w:szCs w:val="24"/>
        </w:rPr>
        <w:t xml:space="preserve"> dans ce genre de tableaux il faut surtout se rappeler de ce que l’on sait déjà du lycée et bien lire les autres, on ne peut pas vous assurer à 1000% que ça tombera pas, mais il y a très peu de chances sachant que c’est + de la culture G qu’autre chose.</w:t>
      </w:r>
    </w:p>
    <w:p w14:paraId="6D274C8C" w14:textId="2FAB52B4" w:rsidR="00445F67" w:rsidRPr="00445F67" w:rsidRDefault="00966FCB" w:rsidP="00445F67">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pict w14:anchorId="750082EA">
          <v:rect id="_x0000_i1025" style="width:0;height:1.5pt" o:hralign="center" o:hrstd="t" o:hr="t" fillcolor="#a0a0a0" stroked="f"/>
        </w:pict>
      </w:r>
    </w:p>
    <w:p w14:paraId="25B55680" w14:textId="02A0C80D" w:rsidR="00445F67" w:rsidRDefault="00445F67" w:rsidP="00445F67">
      <w:pPr>
        <w:pStyle w:val="Paragraphedeliste"/>
        <w:numPr>
          <w:ilvl w:val="0"/>
          <w:numId w:val="1"/>
        </w:numPr>
        <w:rPr>
          <w:rFonts w:ascii="Times New Roman" w:eastAsiaTheme="minorEastAsia" w:hAnsi="Times New Roman" w:cs="Times New Roman"/>
          <w:sz w:val="24"/>
          <w:szCs w:val="24"/>
        </w:rPr>
      </w:pPr>
      <w:r w:rsidRPr="00445F67">
        <w:rPr>
          <w:rFonts w:ascii="Times New Roman" w:eastAsiaTheme="minorEastAsia" w:hAnsi="Times New Roman" w:cs="Times New Roman"/>
          <w:color w:val="F3A447" w:themeColor="accent2"/>
          <w:sz w:val="24"/>
          <w:szCs w:val="24"/>
          <w:u w:val="single"/>
        </w:rPr>
        <w:t>P1</w:t>
      </w:r>
      <w:r w:rsidRPr="00445F67">
        <w:rPr>
          <w:rFonts w:ascii="Times New Roman" w:eastAsiaTheme="minorEastAsia" w:hAnsi="Times New Roman" w:cs="Times New Roman"/>
          <w:color w:val="F3A447" w:themeColor="accent2"/>
          <w:sz w:val="24"/>
          <w:szCs w:val="24"/>
        </w:rPr>
        <w:t xml:space="preserve"> : </w:t>
      </w:r>
      <w:r w:rsidRPr="00445F67">
        <w:rPr>
          <w:rFonts w:ascii="Times New Roman" w:eastAsiaTheme="minorEastAsia" w:hAnsi="Times New Roman" w:cs="Times New Roman"/>
          <w:sz w:val="24"/>
          <w:szCs w:val="24"/>
        </w:rPr>
        <w:t>« Coucou, juste pour savoir s’il faut connaitre tout ce qu’il y a sur le diapo du prof du genre les exemples, les trucs historiques et tout… ? »</w:t>
      </w:r>
    </w:p>
    <w:p w14:paraId="27F7E44B" w14:textId="77777777" w:rsidR="00445F67" w:rsidRPr="00445F67" w:rsidRDefault="00445F67" w:rsidP="00445F67">
      <w:pPr>
        <w:pStyle w:val="Paragraphedeliste"/>
        <w:rPr>
          <w:rFonts w:ascii="Times New Roman" w:eastAsiaTheme="minorEastAsia" w:hAnsi="Times New Roman" w:cs="Times New Roman"/>
          <w:sz w:val="24"/>
          <w:szCs w:val="24"/>
        </w:rPr>
      </w:pPr>
    </w:p>
    <w:p w14:paraId="38C437F4" w14:textId="72683CBE" w:rsidR="00445F67" w:rsidRPr="00FB6AC1" w:rsidRDefault="00445F67" w:rsidP="00445F67">
      <w:pPr>
        <w:pStyle w:val="Paragraphedeliste"/>
        <w:numPr>
          <w:ilvl w:val="0"/>
          <w:numId w:val="2"/>
        </w:numPr>
        <w:rPr>
          <w:rFonts w:ascii="Arial" w:eastAsiaTheme="minorEastAsia" w:hAnsi="Arial" w:cs="Arial"/>
          <w:sz w:val="24"/>
          <w:szCs w:val="24"/>
        </w:rPr>
      </w:pPr>
      <w:r w:rsidRPr="00FB6AC1">
        <w:rPr>
          <w:rFonts w:ascii="Arial" w:eastAsiaTheme="minorEastAsia" w:hAnsi="Arial" w:cs="Arial"/>
          <w:color w:val="D092A7" w:themeColor="accent4"/>
          <w:sz w:val="24"/>
          <w:szCs w:val="24"/>
          <w:u w:val="single"/>
        </w:rPr>
        <w:t>Juj’</w:t>
      </w:r>
      <w:r w:rsidRPr="00FB6AC1">
        <w:rPr>
          <w:rFonts w:ascii="Arial" w:eastAsiaTheme="minorEastAsia" w:hAnsi="Arial" w:cs="Arial"/>
          <w:color w:val="D092A7" w:themeColor="accent4"/>
          <w:sz w:val="24"/>
          <w:szCs w:val="24"/>
        </w:rPr>
        <w:t xml:space="preserve"> </w:t>
      </w:r>
      <w:r w:rsidRPr="00FB6AC1">
        <w:rPr>
          <w:rFonts w:ascii="Arial" w:eastAsiaTheme="minorEastAsia" w:hAnsi="Arial" w:cs="Arial"/>
          <w:sz w:val="24"/>
          <w:szCs w:val="24"/>
        </w:rPr>
        <w:t>« </w:t>
      </w:r>
      <w:proofErr w:type="spellStart"/>
      <w:r w:rsidRPr="00FB6AC1">
        <w:rPr>
          <w:rFonts w:ascii="Arial" w:eastAsiaTheme="minorEastAsia" w:hAnsi="Arial" w:cs="Arial"/>
          <w:sz w:val="24"/>
          <w:szCs w:val="24"/>
        </w:rPr>
        <w:t>Saluuut</w:t>
      </w:r>
      <w:proofErr w:type="spellEnd"/>
      <w:r w:rsidRPr="00FB6AC1">
        <w:rPr>
          <w:rFonts w:ascii="Arial" w:eastAsiaTheme="minorEastAsia" w:hAnsi="Arial" w:cs="Arial"/>
          <w:sz w:val="24"/>
          <w:szCs w:val="24"/>
        </w:rPr>
        <w:t>, alors les exemples il faut les lire, comprendre et en gris être capable de les refaire si c’est des calculs etc…Après pour l’historique je pense pas que ce soit très intéressant de faire tomber ça pour le prof mais bon il faut mieux les lire au cas où ».</w:t>
      </w:r>
    </w:p>
    <w:p w14:paraId="632C8221" w14:textId="77777777" w:rsidR="00445F67" w:rsidRPr="00445F67" w:rsidRDefault="00445F67" w:rsidP="00445F67">
      <w:pPr>
        <w:rPr>
          <w:rFonts w:ascii="Times New Roman" w:eastAsiaTheme="minorEastAsia" w:hAnsi="Times New Roman" w:cs="Times New Roman"/>
          <w:sz w:val="24"/>
          <w:szCs w:val="24"/>
        </w:rPr>
      </w:pPr>
    </w:p>
    <w:p w14:paraId="680010D5" w14:textId="5F07186E" w:rsidR="00445F67" w:rsidRPr="00445F67" w:rsidRDefault="00966FCB" w:rsidP="00445F67">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pict w14:anchorId="134BD3C0">
          <v:rect id="_x0000_i1026" style="width:0;height:1.5pt" o:hralign="center" o:hrstd="t" o:hr="t" fillcolor="#a0a0a0" stroked="f"/>
        </w:pict>
      </w:r>
    </w:p>
    <w:p w14:paraId="3235F590" w14:textId="5BF2C284" w:rsidR="00445F67" w:rsidRDefault="00445F67" w:rsidP="00445F67">
      <w:pPr>
        <w:pStyle w:val="Paragraphedeliste"/>
        <w:numPr>
          <w:ilvl w:val="0"/>
          <w:numId w:val="1"/>
        </w:numPr>
        <w:rPr>
          <w:rFonts w:ascii="Times New Roman" w:eastAsiaTheme="minorEastAsia" w:hAnsi="Times New Roman" w:cs="Times New Roman"/>
          <w:iCs/>
          <w:sz w:val="24"/>
          <w:szCs w:val="24"/>
        </w:rPr>
      </w:pPr>
      <w:r w:rsidRPr="00445F67">
        <w:rPr>
          <w:rFonts w:ascii="Times New Roman" w:eastAsiaTheme="minorEastAsia" w:hAnsi="Times New Roman" w:cs="Times New Roman"/>
          <w:iCs/>
          <w:color w:val="F3A447" w:themeColor="accent2"/>
          <w:sz w:val="24"/>
          <w:szCs w:val="24"/>
          <w:u w:val="single"/>
        </w:rPr>
        <w:t>P1</w:t>
      </w:r>
      <w:r w:rsidRPr="00445F67">
        <w:rPr>
          <w:rFonts w:ascii="Times New Roman" w:eastAsiaTheme="minorEastAsia" w:hAnsi="Times New Roman" w:cs="Times New Roman"/>
          <w:iCs/>
          <w:color w:val="F3A447" w:themeColor="accent2"/>
          <w:sz w:val="24"/>
          <w:szCs w:val="24"/>
        </w:rPr>
        <w:t> :</w:t>
      </w:r>
      <w:r w:rsidRPr="00445F67">
        <w:rPr>
          <w:rFonts w:ascii="Times New Roman" w:eastAsiaTheme="minorEastAsia" w:hAnsi="Times New Roman" w:cs="Times New Roman"/>
          <w:iCs/>
          <w:sz w:val="24"/>
          <w:szCs w:val="24"/>
        </w:rPr>
        <w:t xml:space="preserve"> «  est ce que quelqu'un peut m'aider dans les variables qu'est ce que c'est la différence entre 0 absolu et 0 arbitraire ? »</w:t>
      </w:r>
    </w:p>
    <w:p w14:paraId="0B1D1B1F" w14:textId="77777777" w:rsidR="00445F67" w:rsidRPr="00445F67" w:rsidRDefault="00445F67" w:rsidP="00445F67">
      <w:pPr>
        <w:pStyle w:val="Paragraphedeliste"/>
        <w:rPr>
          <w:rFonts w:ascii="Times New Roman" w:eastAsiaTheme="minorEastAsia" w:hAnsi="Times New Roman" w:cs="Times New Roman"/>
          <w:iCs/>
          <w:sz w:val="24"/>
          <w:szCs w:val="24"/>
        </w:rPr>
      </w:pPr>
    </w:p>
    <w:p w14:paraId="5B1A5F1E" w14:textId="77777777" w:rsidR="00445F67" w:rsidRPr="00FB6AC1" w:rsidRDefault="00445F67" w:rsidP="00445F67">
      <w:pPr>
        <w:pStyle w:val="Paragraphedeliste"/>
        <w:numPr>
          <w:ilvl w:val="0"/>
          <w:numId w:val="2"/>
        </w:numPr>
        <w:rPr>
          <w:rFonts w:ascii="Arial" w:eastAsiaTheme="minorEastAsia" w:hAnsi="Arial" w:cs="Arial"/>
          <w:iCs/>
          <w:sz w:val="24"/>
          <w:szCs w:val="24"/>
        </w:rPr>
      </w:pPr>
      <w:r w:rsidRPr="00FB6AC1">
        <w:rPr>
          <w:rFonts w:ascii="Arial" w:eastAsiaTheme="minorEastAsia" w:hAnsi="Arial" w:cs="Arial"/>
          <w:iCs/>
          <w:color w:val="D092A7" w:themeColor="accent4"/>
          <w:sz w:val="24"/>
          <w:szCs w:val="24"/>
          <w:u w:val="single"/>
        </w:rPr>
        <w:t>Camiléon</w:t>
      </w:r>
      <w:r w:rsidRPr="00FB6AC1">
        <w:rPr>
          <w:rFonts w:ascii="Arial" w:eastAsiaTheme="minorEastAsia" w:hAnsi="Arial" w:cs="Arial"/>
          <w:iCs/>
          <w:color w:val="D092A7" w:themeColor="accent4"/>
          <w:sz w:val="24"/>
          <w:szCs w:val="24"/>
        </w:rPr>
        <w:t xml:space="preserve"> </w:t>
      </w:r>
      <w:r w:rsidRPr="00FB6AC1">
        <w:rPr>
          <w:rFonts w:ascii="Arial" w:eastAsiaTheme="minorEastAsia" w:hAnsi="Arial" w:cs="Arial"/>
          <w:iCs/>
          <w:sz w:val="24"/>
          <w:szCs w:val="24"/>
        </w:rPr>
        <w:t xml:space="preserve">«  le 0 absolu, c'est quand il y a vraiment rien. Donc au 0 Kelvin tu n'as strictement aucune température. Le 0 signifie l'absence. </w:t>
      </w:r>
      <w:r w:rsidRPr="00FB6AC1">
        <w:rPr>
          <w:rFonts w:ascii="Arial" w:eastAsiaTheme="minorEastAsia" w:hAnsi="Arial" w:cs="Arial"/>
          <w:iCs/>
          <w:sz w:val="24"/>
          <w:szCs w:val="24"/>
        </w:rPr>
        <w:br/>
        <w:t>Après le 0 arbitraire, c'est pour considérer un point de départ, la température en degrés l’illustre bien. Quand il fait 0 ça ne veut pas dire qu'il n'y a pas de température, juste qu'elle n'est ni chaude ni froide. Le 0 ne signifie pas l'absence. »</w:t>
      </w:r>
    </w:p>
    <w:p w14:paraId="4758E742" w14:textId="77777777" w:rsidR="00445F67" w:rsidRDefault="00445F67" w:rsidP="00CC281F">
      <w:pPr>
        <w:rPr>
          <w:rFonts w:ascii="Times New Roman" w:hAnsi="Times New Roman" w:cs="Times New Roman"/>
          <w:sz w:val="24"/>
          <w:szCs w:val="24"/>
        </w:rPr>
      </w:pPr>
    </w:p>
    <w:p w14:paraId="05DFA37B" w14:textId="4A306003" w:rsidR="00445F67" w:rsidRPr="00445F67" w:rsidRDefault="00445F67" w:rsidP="00445F67">
      <w:pPr>
        <w:pStyle w:val="Titre4"/>
        <w:rPr>
          <w:b/>
          <w:bCs/>
          <w:color w:val="E7BC29" w:themeColor="accent3"/>
        </w:rPr>
      </w:pPr>
      <w:r w:rsidRPr="00445F67">
        <w:rPr>
          <w:b/>
          <w:bCs/>
          <w:color w:val="E7BC29" w:themeColor="accent3"/>
        </w:rPr>
        <w:t xml:space="preserve">Probas élémentaires : </w:t>
      </w:r>
    </w:p>
    <w:p w14:paraId="7D84CB03" w14:textId="02055208" w:rsidR="00445F67" w:rsidRDefault="00445F67" w:rsidP="00445F67">
      <w:pPr>
        <w:pStyle w:val="Paragraphedeliste"/>
        <w:numPr>
          <w:ilvl w:val="0"/>
          <w:numId w:val="1"/>
        </w:numPr>
        <w:rPr>
          <w:rFonts w:ascii="Times New Roman" w:eastAsiaTheme="minorEastAsia" w:hAnsi="Times New Roman" w:cs="Times New Roman"/>
          <w:sz w:val="24"/>
          <w:szCs w:val="24"/>
        </w:rPr>
      </w:pPr>
      <w:r w:rsidRPr="00445F67">
        <w:rPr>
          <w:rFonts w:ascii="Times New Roman" w:hAnsi="Times New Roman" w:cs="Times New Roman"/>
          <w:color w:val="F3A447" w:themeColor="accent2"/>
          <w:sz w:val="24"/>
          <w:szCs w:val="24"/>
          <w:u w:val="single"/>
        </w:rPr>
        <w:t>P1</w:t>
      </w:r>
      <w:r w:rsidRPr="00445F67">
        <w:rPr>
          <w:rFonts w:ascii="Times New Roman" w:hAnsi="Times New Roman" w:cs="Times New Roman"/>
          <w:color w:val="F3A447" w:themeColor="accent2"/>
          <w:sz w:val="24"/>
          <w:szCs w:val="24"/>
        </w:rPr>
        <w:t xml:space="preserve"> : </w:t>
      </w:r>
      <w:r w:rsidRPr="00445F67">
        <w:rPr>
          <w:rFonts w:ascii="Times New Roman" w:hAnsi="Times New Roman" w:cs="Times New Roman"/>
          <w:sz w:val="24"/>
          <w:szCs w:val="24"/>
        </w:rPr>
        <w:t xml:space="preserve">« J’ai surement raté un truc mais je ne comprend pas ce que veut dire le C dans le cours sur les probas, par exemple dans </w:t>
      </w:r>
      <m:oMath>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A∪B</m:t>
            </m:r>
          </m:e>
        </m:d>
        <m:r>
          <w:rPr>
            <w:rFonts w:ascii="Cambria Math" w:hAnsi="Cambria Math" w:cs="Times New Roman"/>
            <w:sz w:val="24"/>
            <w:szCs w:val="24"/>
          </w:rPr>
          <m:t>=∁A∩∁B</m:t>
        </m:r>
      </m:oMath>
    </w:p>
    <w:p w14:paraId="2128A2F9" w14:textId="77777777" w:rsidR="00445F67" w:rsidRPr="00445F67" w:rsidRDefault="00445F67" w:rsidP="00445F67">
      <w:pPr>
        <w:pStyle w:val="Paragraphedeliste"/>
        <w:rPr>
          <w:rFonts w:ascii="Times New Roman" w:eastAsiaTheme="minorEastAsia" w:hAnsi="Times New Roman" w:cs="Times New Roman"/>
          <w:sz w:val="24"/>
          <w:szCs w:val="24"/>
        </w:rPr>
      </w:pPr>
    </w:p>
    <w:p w14:paraId="50E17065" w14:textId="00562B47" w:rsidR="00445F67" w:rsidRPr="00FB6AC1" w:rsidRDefault="00445F67" w:rsidP="00445F67">
      <w:pPr>
        <w:pStyle w:val="Paragraphedeliste"/>
        <w:numPr>
          <w:ilvl w:val="0"/>
          <w:numId w:val="2"/>
        </w:numPr>
        <w:rPr>
          <w:rFonts w:ascii="Arial" w:eastAsiaTheme="minorEastAsia" w:hAnsi="Arial" w:cs="Arial"/>
          <w:sz w:val="24"/>
          <w:szCs w:val="24"/>
        </w:rPr>
      </w:pPr>
      <w:r w:rsidRPr="00FB6AC1">
        <w:rPr>
          <w:rFonts w:ascii="Arial" w:eastAsiaTheme="minorEastAsia" w:hAnsi="Arial" w:cs="Arial"/>
          <w:color w:val="D092A7" w:themeColor="accent4"/>
          <w:sz w:val="24"/>
          <w:szCs w:val="24"/>
          <w:u w:val="single"/>
        </w:rPr>
        <w:t>Exodia </w:t>
      </w:r>
      <w:r w:rsidRPr="00FB6AC1">
        <w:rPr>
          <w:rFonts w:ascii="Arial" w:eastAsiaTheme="minorEastAsia" w:hAnsi="Arial" w:cs="Arial"/>
          <w:sz w:val="24"/>
          <w:szCs w:val="24"/>
        </w:rPr>
        <w:t xml:space="preserve">: « Le C veut dire complémentaire, c’est juste une autre façon d’écrire </w:t>
      </w:r>
      <m:oMath>
        <m:r>
          <w:rPr>
            <w:rFonts w:ascii="Cambria Math" w:eastAsiaTheme="minorEastAsia" w:hAnsi="Cambria Math" w:cs="Arial"/>
            <w:sz w:val="24"/>
            <w:szCs w:val="24"/>
          </w:rPr>
          <m:t>(</m:t>
        </m:r>
        <m:acc>
          <m:accPr>
            <m:chr m:val="̅"/>
            <m:ctrlPr>
              <w:rPr>
                <w:rFonts w:ascii="Cambria Math" w:eastAsiaTheme="minorEastAsia" w:hAnsi="Cambria Math" w:cs="Arial"/>
                <w:i/>
                <w:sz w:val="24"/>
                <w:szCs w:val="24"/>
              </w:rPr>
            </m:ctrlPr>
          </m:accPr>
          <m:e>
            <m:r>
              <w:rPr>
                <w:rFonts w:ascii="Cambria Math" w:eastAsiaTheme="minorEastAsia" w:hAnsi="Cambria Math" w:cs="Arial"/>
                <w:sz w:val="24"/>
                <w:szCs w:val="24"/>
              </w:rPr>
              <m:t>A∪B</m:t>
            </m:r>
          </m:e>
        </m:acc>
        <m:r>
          <w:rPr>
            <w:rFonts w:ascii="Cambria Math" w:eastAsiaTheme="minorEastAsia" w:hAnsi="Cambria Math" w:cs="Arial"/>
            <w:sz w:val="24"/>
            <w:szCs w:val="24"/>
          </w:rPr>
          <m:t>)</m:t>
        </m:r>
      </m:oMath>
      <w:r w:rsidRPr="00FB6AC1">
        <w:rPr>
          <w:rFonts w:ascii="Arial" w:eastAsiaTheme="minorEastAsia" w:hAnsi="Arial" w:cs="Arial"/>
          <w:sz w:val="24"/>
          <w:szCs w:val="24"/>
        </w:rPr>
        <w:t> »</w:t>
      </w:r>
    </w:p>
    <w:p w14:paraId="6463CD03" w14:textId="2CAAE3EF" w:rsidR="00445F67" w:rsidRPr="00445F67" w:rsidRDefault="00966FCB" w:rsidP="00445F67">
      <w:pPr>
        <w:rPr>
          <w:rFonts w:ascii="Times New Roman" w:eastAsiaTheme="minorEastAsia" w:hAnsi="Times New Roman" w:cs="Times New Roman"/>
          <w:sz w:val="24"/>
          <w:szCs w:val="24"/>
        </w:rPr>
      </w:pPr>
      <w:r>
        <w:rPr>
          <w:rFonts w:ascii="Times New Roman" w:eastAsiaTheme="minorEastAsia" w:hAnsi="Times New Roman" w:cs="Times New Roman"/>
          <w:sz w:val="24"/>
          <w:szCs w:val="24"/>
        </w:rPr>
        <w:pict w14:anchorId="07358E90">
          <v:rect id="_x0000_i1027" style="width:0;height:1.5pt" o:hralign="center" o:hrstd="t" o:hr="t" fillcolor="#a0a0a0" stroked="f"/>
        </w:pict>
      </w:r>
    </w:p>
    <w:p w14:paraId="19CF7D29" w14:textId="18B0D58F" w:rsidR="00445F67" w:rsidRDefault="00445F67" w:rsidP="00445F67">
      <w:pPr>
        <w:pStyle w:val="Paragraphedeliste"/>
        <w:numPr>
          <w:ilvl w:val="0"/>
          <w:numId w:val="1"/>
        </w:numPr>
        <w:rPr>
          <w:rFonts w:ascii="Times New Roman" w:eastAsiaTheme="minorEastAsia" w:hAnsi="Times New Roman" w:cs="Times New Roman"/>
          <w:iCs/>
          <w:sz w:val="24"/>
          <w:szCs w:val="24"/>
        </w:rPr>
      </w:pPr>
      <w:r w:rsidRPr="00445F67">
        <w:rPr>
          <w:rFonts w:ascii="Times New Roman" w:eastAsiaTheme="minorEastAsia" w:hAnsi="Times New Roman" w:cs="Times New Roman"/>
          <w:iCs/>
          <w:color w:val="F3A447" w:themeColor="accent2"/>
          <w:sz w:val="24"/>
          <w:szCs w:val="24"/>
          <w:u w:val="single"/>
        </w:rPr>
        <w:t>P1</w:t>
      </w:r>
      <w:r w:rsidRPr="00445F67">
        <w:rPr>
          <w:rFonts w:ascii="Times New Roman" w:eastAsiaTheme="minorEastAsia" w:hAnsi="Times New Roman" w:cs="Times New Roman"/>
          <w:iCs/>
          <w:color w:val="F3A447" w:themeColor="accent2"/>
          <w:sz w:val="24"/>
          <w:szCs w:val="24"/>
        </w:rPr>
        <w:t xml:space="preserve"> : </w:t>
      </w:r>
      <w:r w:rsidRPr="00445F67">
        <w:rPr>
          <w:rFonts w:ascii="Times New Roman" w:eastAsiaTheme="minorEastAsia" w:hAnsi="Times New Roman" w:cs="Times New Roman"/>
          <w:iCs/>
          <w:sz w:val="24"/>
          <w:szCs w:val="24"/>
        </w:rPr>
        <w:t>« Coucou, dans le cours de proba élémentaire il y a une opération qui dit (AUB)UC=AU(BUC) donc est-ce que (AUB)UC peut aussi être égale à BU(AUC) ? »</w:t>
      </w:r>
    </w:p>
    <w:p w14:paraId="52FD8CB0" w14:textId="77777777" w:rsidR="00445F67" w:rsidRPr="00445F67" w:rsidRDefault="00445F67" w:rsidP="00445F67">
      <w:pPr>
        <w:pStyle w:val="Paragraphedeliste"/>
        <w:rPr>
          <w:rFonts w:ascii="Times New Roman" w:eastAsiaTheme="minorEastAsia" w:hAnsi="Times New Roman" w:cs="Times New Roman"/>
          <w:iCs/>
          <w:sz w:val="24"/>
          <w:szCs w:val="24"/>
        </w:rPr>
      </w:pPr>
    </w:p>
    <w:p w14:paraId="480144E4" w14:textId="1A277D06" w:rsidR="00445F67" w:rsidRPr="00FB6AC1" w:rsidRDefault="00445F67" w:rsidP="00445F67">
      <w:pPr>
        <w:pStyle w:val="Paragraphedeliste"/>
        <w:numPr>
          <w:ilvl w:val="0"/>
          <w:numId w:val="3"/>
        </w:numPr>
        <w:rPr>
          <w:rFonts w:ascii="Arial" w:eastAsiaTheme="minorEastAsia" w:hAnsi="Arial" w:cs="Arial"/>
          <w:iCs/>
          <w:sz w:val="24"/>
          <w:szCs w:val="24"/>
        </w:rPr>
      </w:pPr>
      <w:r w:rsidRPr="00FB6AC1">
        <w:rPr>
          <w:rFonts w:ascii="Arial" w:eastAsiaTheme="minorEastAsia" w:hAnsi="Arial" w:cs="Arial"/>
          <w:iCs/>
          <w:color w:val="D092A7" w:themeColor="accent4"/>
          <w:sz w:val="24"/>
          <w:szCs w:val="24"/>
          <w:u w:val="single"/>
        </w:rPr>
        <w:t xml:space="preserve">Exodia </w:t>
      </w:r>
      <w:r w:rsidRPr="00FB6AC1">
        <w:rPr>
          <w:rFonts w:ascii="Arial" w:eastAsiaTheme="minorEastAsia" w:hAnsi="Arial" w:cs="Arial"/>
          <w:iCs/>
          <w:sz w:val="24"/>
          <w:szCs w:val="24"/>
        </w:rPr>
        <w:t>« Oui c’est bon, mais les opérations sont surtout à comprendre »</w:t>
      </w:r>
    </w:p>
    <w:p w14:paraId="77F3FCCF" w14:textId="1115DAB2" w:rsidR="00445F67" w:rsidRPr="00445F67" w:rsidRDefault="00966FCB" w:rsidP="00445F67">
      <w:pPr>
        <w:rPr>
          <w:rFonts w:ascii="Times New Roman" w:eastAsiaTheme="minorEastAsia" w:hAnsi="Times New Roman" w:cs="Times New Roman"/>
          <w:iCs/>
          <w:sz w:val="24"/>
          <w:szCs w:val="24"/>
        </w:rPr>
      </w:pPr>
      <w:r>
        <w:rPr>
          <w:rFonts w:ascii="Times New Roman" w:eastAsiaTheme="minorEastAsia" w:hAnsi="Times New Roman" w:cs="Times New Roman"/>
          <w:sz w:val="24"/>
          <w:szCs w:val="24"/>
        </w:rPr>
        <w:pict w14:anchorId="3AC4203F">
          <v:rect id="_x0000_i1028" style="width:0;height:1.5pt" o:hralign="center" o:hrstd="t" o:hr="t" fillcolor="#a0a0a0" stroked="f"/>
        </w:pict>
      </w:r>
    </w:p>
    <w:p w14:paraId="0AA6CB7F" w14:textId="77777777" w:rsidR="00445F67" w:rsidRPr="00445F67" w:rsidRDefault="00445F67" w:rsidP="00445F67">
      <w:pPr>
        <w:pStyle w:val="Paragraphedeliste"/>
        <w:numPr>
          <w:ilvl w:val="0"/>
          <w:numId w:val="1"/>
        </w:numPr>
        <w:rPr>
          <w:rFonts w:ascii="Times New Roman" w:eastAsiaTheme="minorEastAsia" w:hAnsi="Times New Roman" w:cs="Times New Roman"/>
          <w:iCs/>
          <w:sz w:val="24"/>
          <w:szCs w:val="24"/>
        </w:rPr>
      </w:pPr>
      <w:r w:rsidRPr="00445F67">
        <w:rPr>
          <w:rFonts w:ascii="Times New Roman" w:eastAsiaTheme="minorEastAsia" w:hAnsi="Times New Roman" w:cs="Times New Roman"/>
          <w:iCs/>
          <w:color w:val="F3A447" w:themeColor="accent2"/>
          <w:sz w:val="24"/>
          <w:szCs w:val="24"/>
          <w:u w:val="single"/>
        </w:rPr>
        <w:t>P1</w:t>
      </w:r>
      <w:r w:rsidRPr="00445F67">
        <w:rPr>
          <w:rFonts w:ascii="Times New Roman" w:eastAsiaTheme="minorEastAsia" w:hAnsi="Times New Roman" w:cs="Times New Roman"/>
          <w:iCs/>
          <w:color w:val="F3A447" w:themeColor="accent2"/>
          <w:sz w:val="24"/>
          <w:szCs w:val="24"/>
        </w:rPr>
        <w:t xml:space="preserve"> : </w:t>
      </w:r>
      <w:r w:rsidRPr="00445F67">
        <w:rPr>
          <w:rFonts w:ascii="Times New Roman" w:eastAsiaTheme="minorEastAsia" w:hAnsi="Times New Roman" w:cs="Times New Roman"/>
          <w:iCs/>
          <w:sz w:val="24"/>
          <w:szCs w:val="24"/>
        </w:rPr>
        <w:t>«  Est-ce que quelqu'un peut m'expliquer ce calcul s'il vous plaît ? Je ne comprends pas trop pourquoi on s'est arrêté à 24 ? »</w:t>
      </w:r>
    </w:p>
    <w:p w14:paraId="3BD98C4C" w14:textId="77777777" w:rsidR="00445F67" w:rsidRPr="00445F67" w:rsidRDefault="00445F67" w:rsidP="00445F67">
      <w:pPr>
        <w:rPr>
          <w:rFonts w:ascii="Times New Roman" w:eastAsiaTheme="minorEastAsia" w:hAnsi="Times New Roman" w:cs="Times New Roman"/>
          <w:i/>
          <w:sz w:val="24"/>
          <w:szCs w:val="24"/>
        </w:rPr>
      </w:pPr>
      <w:r w:rsidRPr="00445F67">
        <w:rPr>
          <w:rFonts w:ascii="Times New Roman" w:eastAsiaTheme="minorEastAsia" w:hAnsi="Times New Roman" w:cs="Times New Roman"/>
          <w:i/>
          <w:sz w:val="24"/>
          <w:szCs w:val="24"/>
        </w:rPr>
        <w:t>J'ai 26 lettres de l'alphabet (n=26) et je veux savoir combien de mots de 3 lettres (p=3) je peux former ici. Chaque lettre est utilisable qu'une seule fois, c'est donc un tirage sans remise.</w:t>
      </w:r>
    </w:p>
    <w:p w14:paraId="23E80C30" w14:textId="77777777" w:rsidR="00445F67" w:rsidRPr="00445F67" w:rsidRDefault="00966FCB" w:rsidP="00445F67">
      <w:pPr>
        <w:rPr>
          <w:rFonts w:ascii="Times New Roman" w:eastAsiaTheme="minorEastAsia" w:hAnsi="Times New Roman" w:cs="Times New Roman"/>
          <w:i/>
          <w:sz w:val="24"/>
          <w:szCs w:val="24"/>
        </w:rPr>
      </w:pPr>
      <m:oMathPara>
        <m:oMath>
          <m:sSubSup>
            <m:sSubSupPr>
              <m:ctrlPr>
                <w:rPr>
                  <w:rFonts w:ascii="Cambria Math" w:eastAsiaTheme="minorEastAsia" w:hAnsi="Cambria Math" w:cs="Times New Roman"/>
                  <w:i/>
                  <w:sz w:val="24"/>
                  <w:szCs w:val="24"/>
                </w:rPr>
              </m:ctrlPr>
            </m:sSubSup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26</m:t>
              </m:r>
            </m:sub>
            <m:sup>
              <m:r>
                <w:rPr>
                  <w:rFonts w:ascii="Cambria Math" w:eastAsiaTheme="minorEastAsia" w:hAnsi="Cambria Math" w:cs="Times New Roman"/>
                  <w:sz w:val="24"/>
                  <w:szCs w:val="24"/>
                </w:rPr>
                <m:t>3</m:t>
              </m:r>
            </m:sup>
          </m:sSubSup>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26!</m:t>
              </m:r>
            </m:num>
            <m:den>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26-3</m:t>
                  </m:r>
                </m:e>
              </m:d>
              <m:r>
                <w:rPr>
                  <w:rFonts w:ascii="Cambria Math" w:eastAsiaTheme="minorEastAsia" w:hAnsi="Cambria Math" w:cs="Times New Roman"/>
                  <w:sz w:val="24"/>
                  <w:szCs w:val="24"/>
                </w:rPr>
                <m:t>!</m:t>
              </m:r>
            </m:den>
          </m:f>
          <m:r>
            <w:rPr>
              <w:rFonts w:ascii="Cambria Math" w:eastAsiaTheme="minorEastAsia" w:hAnsi="Cambria Math" w:cs="Times New Roman"/>
              <w:sz w:val="24"/>
              <w:szCs w:val="24"/>
            </w:rPr>
            <m:t>=26*25*24=15 600</m:t>
          </m:r>
        </m:oMath>
      </m:oMathPara>
    </w:p>
    <w:p w14:paraId="18285958" w14:textId="77777777" w:rsidR="00445F67" w:rsidRPr="00FB6AC1" w:rsidRDefault="00445F67" w:rsidP="00445F67">
      <w:pPr>
        <w:pStyle w:val="Paragraphedeliste"/>
        <w:numPr>
          <w:ilvl w:val="0"/>
          <w:numId w:val="3"/>
        </w:numPr>
        <w:rPr>
          <w:rFonts w:ascii="Arial" w:eastAsiaTheme="minorEastAsia" w:hAnsi="Arial" w:cs="Arial"/>
          <w:iCs/>
          <w:sz w:val="24"/>
          <w:szCs w:val="24"/>
        </w:rPr>
      </w:pPr>
      <w:r w:rsidRPr="00FB6AC1">
        <w:rPr>
          <w:rFonts w:ascii="Arial" w:eastAsiaTheme="minorEastAsia" w:hAnsi="Arial" w:cs="Arial"/>
          <w:iCs/>
          <w:color w:val="D092A7" w:themeColor="accent4"/>
          <w:sz w:val="24"/>
          <w:szCs w:val="24"/>
          <w:u w:val="single"/>
        </w:rPr>
        <w:t>P1 on fire</w:t>
      </w:r>
      <w:r w:rsidRPr="00FB6AC1">
        <w:rPr>
          <w:rFonts w:ascii="Arial" w:eastAsiaTheme="minorEastAsia" w:hAnsi="Arial" w:cs="Arial"/>
          <w:iCs/>
          <w:color w:val="D092A7" w:themeColor="accent4"/>
          <w:sz w:val="24"/>
          <w:szCs w:val="24"/>
        </w:rPr>
        <w:t xml:space="preserve"> </w:t>
      </w:r>
      <w:r w:rsidRPr="00FB6AC1">
        <w:rPr>
          <w:rFonts w:ascii="Arial" w:eastAsiaTheme="minorEastAsia" w:hAnsi="Arial" w:cs="Arial"/>
          <w:iCs/>
          <w:sz w:val="24"/>
          <w:szCs w:val="24"/>
        </w:rPr>
        <w:t>« Je pense que c’est ça :</w:t>
      </w:r>
    </w:p>
    <w:p w14:paraId="5EF83885" w14:textId="77777777" w:rsidR="00445F67" w:rsidRPr="00FB6AC1" w:rsidRDefault="00966FCB" w:rsidP="00445F67">
      <w:pPr>
        <w:rPr>
          <w:rFonts w:ascii="Arial" w:eastAsiaTheme="minorEastAsia" w:hAnsi="Arial" w:cs="Arial"/>
          <w:iCs/>
          <w:sz w:val="24"/>
          <w:szCs w:val="24"/>
        </w:rPr>
      </w:pPr>
      <m:oMathPara>
        <m:oMath>
          <m:sSubSup>
            <m:sSubSupPr>
              <m:ctrlPr>
                <w:rPr>
                  <w:rFonts w:ascii="Cambria Math" w:eastAsiaTheme="minorEastAsia" w:hAnsi="Cambria Math" w:cs="Arial"/>
                  <w:i/>
                  <w:sz w:val="24"/>
                  <w:szCs w:val="24"/>
                </w:rPr>
              </m:ctrlPr>
            </m:sSubSupPr>
            <m:e>
              <m:r>
                <w:rPr>
                  <w:rFonts w:ascii="Cambria Math" w:eastAsiaTheme="minorEastAsia" w:hAnsi="Cambria Math" w:cs="Arial"/>
                  <w:sz w:val="24"/>
                  <w:szCs w:val="24"/>
                </w:rPr>
                <m:t>A</m:t>
              </m:r>
            </m:e>
            <m:sub>
              <m:r>
                <w:rPr>
                  <w:rFonts w:ascii="Cambria Math" w:eastAsiaTheme="minorEastAsia" w:hAnsi="Cambria Math" w:cs="Arial"/>
                  <w:sz w:val="24"/>
                  <w:szCs w:val="24"/>
                </w:rPr>
                <m:t>26</m:t>
              </m:r>
            </m:sub>
            <m:sup>
              <m:r>
                <w:rPr>
                  <w:rFonts w:ascii="Cambria Math" w:eastAsiaTheme="minorEastAsia" w:hAnsi="Cambria Math" w:cs="Arial"/>
                  <w:sz w:val="24"/>
                  <w:szCs w:val="24"/>
                </w:rPr>
                <m:t>3</m:t>
              </m:r>
            </m:sup>
          </m:sSubSup>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26!</m:t>
              </m:r>
            </m:num>
            <m:den>
              <m:d>
                <m:dPr>
                  <m:ctrlPr>
                    <w:rPr>
                      <w:rFonts w:ascii="Cambria Math" w:eastAsiaTheme="minorEastAsia" w:hAnsi="Cambria Math" w:cs="Arial"/>
                      <w:i/>
                      <w:sz w:val="24"/>
                      <w:szCs w:val="24"/>
                    </w:rPr>
                  </m:ctrlPr>
                </m:dPr>
                <m:e>
                  <m:r>
                    <w:rPr>
                      <w:rFonts w:ascii="Cambria Math" w:eastAsiaTheme="minorEastAsia" w:hAnsi="Cambria Math" w:cs="Arial"/>
                      <w:sz w:val="24"/>
                      <w:szCs w:val="24"/>
                    </w:rPr>
                    <m:t>26-3</m:t>
                  </m:r>
                </m:e>
              </m:d>
              <m:r>
                <w:rPr>
                  <w:rFonts w:ascii="Cambria Math" w:eastAsiaTheme="minorEastAsia" w:hAnsi="Cambria Math" w:cs="Arial"/>
                  <w:sz w:val="24"/>
                  <w:szCs w:val="24"/>
                </w:rPr>
                <m:t>!</m:t>
              </m:r>
            </m:den>
          </m:f>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26!</m:t>
              </m:r>
            </m:num>
            <m:den>
              <m:r>
                <w:rPr>
                  <w:rFonts w:ascii="Cambria Math" w:eastAsiaTheme="minorEastAsia" w:hAnsi="Cambria Math" w:cs="Arial"/>
                  <w:sz w:val="24"/>
                  <w:szCs w:val="24"/>
                </w:rPr>
                <m:t>23!</m:t>
              </m:r>
            </m:den>
          </m:f>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26*25*24*23*22*…*2*1</m:t>
              </m:r>
            </m:num>
            <m:den>
              <m:r>
                <w:rPr>
                  <w:rFonts w:ascii="Cambria Math" w:eastAsiaTheme="minorEastAsia" w:hAnsi="Cambria Math" w:cs="Arial"/>
                  <w:sz w:val="24"/>
                  <w:szCs w:val="24"/>
                </w:rPr>
                <m:t>23*22*…*2*1</m:t>
              </m:r>
            </m:den>
          </m:f>
          <m:r>
            <m:rPr>
              <m:sty m:val="p"/>
            </m:rPr>
            <w:rPr>
              <w:rFonts w:ascii="Cambria Math" w:eastAsiaTheme="minorEastAsia" w:hAnsi="Cambria Math" w:cs="Arial"/>
              <w:sz w:val="24"/>
              <w:szCs w:val="24"/>
            </w:rPr>
            <w:br/>
          </m:r>
        </m:oMath>
        <m:oMath>
          <m:r>
            <w:rPr>
              <w:rFonts w:ascii="Cambria Math" w:eastAsiaTheme="minorEastAsia" w:hAnsi="Cambria Math" w:cs="Arial"/>
              <w:sz w:val="24"/>
              <w:szCs w:val="24"/>
            </w:rPr>
            <m:t xml:space="preserve">=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26*25*24*</m:t>
              </m:r>
              <m:r>
                <w:rPr>
                  <w:rFonts w:ascii="Cambria Math" w:eastAsiaTheme="minorEastAsia" w:hAnsi="Cambria Math" w:cs="Arial"/>
                  <w:strike/>
                  <w:sz w:val="24"/>
                  <w:szCs w:val="24"/>
                </w:rPr>
                <m:t>23</m:t>
              </m:r>
              <m:r>
                <w:rPr>
                  <w:rFonts w:ascii="Cambria Math" w:eastAsiaTheme="minorEastAsia" w:hAnsi="Cambria Math" w:cs="Arial"/>
                  <w:sz w:val="24"/>
                  <w:szCs w:val="24"/>
                </w:rPr>
                <m:t>*</m:t>
              </m:r>
              <m:r>
                <w:rPr>
                  <w:rFonts w:ascii="Cambria Math" w:eastAsiaTheme="minorEastAsia" w:hAnsi="Cambria Math" w:cs="Arial"/>
                  <w:strike/>
                  <w:sz w:val="24"/>
                  <w:szCs w:val="24"/>
                </w:rPr>
                <m:t>22</m:t>
              </m:r>
              <m:r>
                <w:rPr>
                  <w:rFonts w:ascii="Cambria Math" w:eastAsiaTheme="minorEastAsia" w:hAnsi="Cambria Math" w:cs="Arial"/>
                  <w:sz w:val="24"/>
                  <w:szCs w:val="24"/>
                </w:rPr>
                <m:t>*…*</m:t>
              </m:r>
              <m:r>
                <w:rPr>
                  <w:rFonts w:ascii="Cambria Math" w:eastAsiaTheme="minorEastAsia" w:hAnsi="Cambria Math" w:cs="Arial"/>
                  <w:strike/>
                  <w:sz w:val="24"/>
                  <w:szCs w:val="24"/>
                </w:rPr>
                <m:t>2</m:t>
              </m:r>
              <m:r>
                <w:rPr>
                  <w:rFonts w:ascii="Cambria Math" w:eastAsiaTheme="minorEastAsia" w:hAnsi="Cambria Math" w:cs="Arial"/>
                  <w:sz w:val="24"/>
                  <w:szCs w:val="24"/>
                </w:rPr>
                <m:t>*</m:t>
              </m:r>
              <m:r>
                <w:rPr>
                  <w:rFonts w:ascii="Cambria Math" w:eastAsiaTheme="minorEastAsia" w:hAnsi="Cambria Math" w:cs="Arial"/>
                  <w:strike/>
                  <w:sz w:val="24"/>
                  <w:szCs w:val="24"/>
                </w:rPr>
                <m:t>1</m:t>
              </m:r>
            </m:num>
            <m:den>
              <m:r>
                <w:rPr>
                  <w:rFonts w:ascii="Cambria Math" w:eastAsiaTheme="minorEastAsia" w:hAnsi="Cambria Math" w:cs="Arial"/>
                  <w:strike/>
                  <w:sz w:val="24"/>
                  <w:szCs w:val="24"/>
                </w:rPr>
                <m:t>23</m:t>
              </m:r>
              <m:r>
                <w:rPr>
                  <w:rFonts w:ascii="Cambria Math" w:eastAsiaTheme="minorEastAsia" w:hAnsi="Cambria Math" w:cs="Arial"/>
                  <w:sz w:val="24"/>
                  <w:szCs w:val="24"/>
                </w:rPr>
                <m:t>*</m:t>
              </m:r>
              <m:r>
                <w:rPr>
                  <w:rFonts w:ascii="Cambria Math" w:eastAsiaTheme="minorEastAsia" w:hAnsi="Cambria Math" w:cs="Arial"/>
                  <w:strike/>
                  <w:sz w:val="24"/>
                  <w:szCs w:val="24"/>
                </w:rPr>
                <m:t>22</m:t>
              </m:r>
              <m:r>
                <w:rPr>
                  <w:rFonts w:ascii="Cambria Math" w:eastAsiaTheme="minorEastAsia" w:hAnsi="Cambria Math" w:cs="Arial"/>
                  <w:sz w:val="24"/>
                  <w:szCs w:val="24"/>
                </w:rPr>
                <m:t>*…*</m:t>
              </m:r>
              <m:r>
                <w:rPr>
                  <w:rFonts w:ascii="Cambria Math" w:eastAsiaTheme="minorEastAsia" w:hAnsi="Cambria Math" w:cs="Arial"/>
                  <w:strike/>
                  <w:sz w:val="24"/>
                  <w:szCs w:val="24"/>
                </w:rPr>
                <m:t>2</m:t>
              </m:r>
              <m:r>
                <w:rPr>
                  <w:rFonts w:ascii="Cambria Math" w:eastAsiaTheme="minorEastAsia" w:hAnsi="Cambria Math" w:cs="Arial"/>
                  <w:sz w:val="24"/>
                  <w:szCs w:val="24"/>
                </w:rPr>
                <m:t>*</m:t>
              </m:r>
              <m:r>
                <w:rPr>
                  <w:rFonts w:ascii="Cambria Math" w:eastAsiaTheme="minorEastAsia" w:hAnsi="Cambria Math" w:cs="Arial"/>
                  <w:strike/>
                  <w:sz w:val="24"/>
                  <w:szCs w:val="24"/>
                </w:rPr>
                <m:t>1</m:t>
              </m:r>
            </m:den>
          </m:f>
          <m:r>
            <w:rPr>
              <w:rFonts w:ascii="Cambria Math" w:eastAsiaTheme="minorEastAsia" w:hAnsi="Cambria Math" w:cs="Arial"/>
              <w:sz w:val="24"/>
              <w:szCs w:val="24"/>
            </w:rPr>
            <m:t xml:space="preserve">=26*25*24=15 600 </m:t>
          </m:r>
          <m:r>
            <m:rPr>
              <m:sty m:val="p"/>
            </m:rPr>
            <w:rPr>
              <w:rFonts w:ascii="Cambria Math" w:eastAsiaTheme="minorEastAsia" w:hAnsi="Cambria Math" w:cs="Arial"/>
              <w:sz w:val="24"/>
              <w:szCs w:val="24"/>
            </w:rPr>
            <m:t>»</m:t>
          </m:r>
        </m:oMath>
      </m:oMathPara>
    </w:p>
    <w:p w14:paraId="3CE021FD" w14:textId="1C5AB0B5" w:rsidR="00445F67" w:rsidRPr="00F364F9" w:rsidRDefault="00445F67" w:rsidP="00445F67">
      <w:pPr>
        <w:shd w:val="clear" w:color="auto" w:fill="E5EBF2" w:themeFill="accent6" w:themeFillTint="33"/>
        <w:rPr>
          <w:rFonts w:ascii="Arial Narrow" w:eastAsiaTheme="minorEastAsia" w:hAnsi="Arial Narrow" w:cs="Times New Roman"/>
          <w:i/>
          <w:sz w:val="24"/>
          <w:szCs w:val="24"/>
        </w:rPr>
      </w:pPr>
      <w:r w:rsidRPr="00F364F9">
        <w:rPr>
          <w:rFonts w:ascii="Arial Narrow" w:eastAsiaTheme="minorEastAsia" w:hAnsi="Arial Narrow" w:cs="Times New Roman"/>
          <w:i/>
          <w:sz w:val="24"/>
          <w:szCs w:val="24"/>
          <w:u w:val="single"/>
        </w:rPr>
        <w:t>Petit + :</w:t>
      </w:r>
      <w:r w:rsidRPr="00F364F9">
        <w:rPr>
          <w:rFonts w:ascii="Arial Narrow" w:eastAsiaTheme="minorEastAsia" w:hAnsi="Arial Narrow" w:cs="Times New Roman"/>
          <w:i/>
          <w:sz w:val="24"/>
          <w:szCs w:val="24"/>
        </w:rPr>
        <w:t xml:space="preserve"> référez-vous au DM aide aux calculs ou j’explique la simplification de factorielles avec des petites méthodes </w:t>
      </w:r>
    </w:p>
    <w:p w14:paraId="5F55A327" w14:textId="6209603A" w:rsidR="00445F67" w:rsidRPr="00445F67" w:rsidRDefault="00445F67" w:rsidP="00445F67">
      <w:pPr>
        <w:pStyle w:val="Titre4"/>
        <w:rPr>
          <w:b/>
          <w:bCs/>
          <w:color w:val="E7BC29" w:themeColor="accent3"/>
        </w:rPr>
      </w:pPr>
      <w:r w:rsidRPr="00445F67">
        <w:rPr>
          <w:b/>
          <w:bCs/>
          <w:color w:val="E7BC29" w:themeColor="accent3"/>
        </w:rPr>
        <w:lastRenderedPageBreak/>
        <w:t xml:space="preserve">Probas conditionnelles : </w:t>
      </w:r>
    </w:p>
    <w:p w14:paraId="389CF94C" w14:textId="1B506A73" w:rsidR="00445F67" w:rsidRDefault="00445F67" w:rsidP="00445F67">
      <w:pPr>
        <w:pStyle w:val="Paragraphedeliste"/>
        <w:numPr>
          <w:ilvl w:val="0"/>
          <w:numId w:val="1"/>
        </w:numPr>
        <w:rPr>
          <w:rFonts w:ascii="Times New Roman" w:hAnsi="Times New Roman" w:cs="Times New Roman"/>
          <w:sz w:val="24"/>
          <w:szCs w:val="24"/>
        </w:rPr>
      </w:pPr>
      <w:r w:rsidRPr="00445F67">
        <w:rPr>
          <w:rFonts w:ascii="Times New Roman" w:hAnsi="Times New Roman" w:cs="Times New Roman"/>
          <w:color w:val="F3A447" w:themeColor="accent2"/>
          <w:sz w:val="24"/>
          <w:szCs w:val="24"/>
          <w:u w:val="single"/>
        </w:rPr>
        <w:t>P1</w:t>
      </w:r>
      <w:r w:rsidRPr="00445F67">
        <w:rPr>
          <w:rFonts w:ascii="Times New Roman" w:hAnsi="Times New Roman" w:cs="Times New Roman"/>
          <w:color w:val="F3A447" w:themeColor="accent2"/>
          <w:sz w:val="24"/>
          <w:szCs w:val="24"/>
        </w:rPr>
        <w:t xml:space="preserve"> : </w:t>
      </w:r>
      <w:r w:rsidRPr="00445F67">
        <w:rPr>
          <w:rFonts w:ascii="Times New Roman" w:hAnsi="Times New Roman" w:cs="Times New Roman"/>
          <w:sz w:val="24"/>
          <w:szCs w:val="24"/>
        </w:rPr>
        <w:t>« Je n’arrive pas à comprendre la nuance entre évènements indépendants et incompatibles… même avec le tableau récap je m’embrouille si on peut m’éclaircir sur ce point, merci. »</w:t>
      </w:r>
    </w:p>
    <w:p w14:paraId="23D9BA6C" w14:textId="3D0E5951" w:rsidR="00445F67" w:rsidRPr="00445F67" w:rsidRDefault="00445F67" w:rsidP="00445F67">
      <w:pPr>
        <w:pStyle w:val="Paragraphedeliste"/>
        <w:rPr>
          <w:rFonts w:ascii="Times New Roman" w:hAnsi="Times New Roman" w:cs="Times New Roman"/>
          <w:sz w:val="24"/>
          <w:szCs w:val="24"/>
        </w:rPr>
      </w:pPr>
    </w:p>
    <w:p w14:paraId="7914A88E" w14:textId="7EEF530B" w:rsidR="00445F67" w:rsidRPr="00FB6AC1" w:rsidRDefault="00445F67" w:rsidP="00445F67">
      <w:pPr>
        <w:pStyle w:val="Paragraphedeliste"/>
        <w:numPr>
          <w:ilvl w:val="0"/>
          <w:numId w:val="4"/>
        </w:numPr>
        <w:rPr>
          <w:rFonts w:ascii="Arial" w:hAnsi="Arial" w:cs="Arial"/>
          <w:sz w:val="24"/>
          <w:szCs w:val="24"/>
        </w:rPr>
      </w:pPr>
      <w:r w:rsidRPr="00FB6AC1">
        <w:rPr>
          <w:rFonts w:ascii="Arial" w:eastAsiaTheme="minorEastAsia" w:hAnsi="Arial" w:cs="Arial"/>
          <w:i/>
          <w:noProof/>
          <w:sz w:val="24"/>
          <w:szCs w:val="24"/>
          <w:u w:val="single"/>
        </w:rPr>
        <mc:AlternateContent>
          <mc:Choice Requires="wps">
            <w:drawing>
              <wp:anchor distT="0" distB="0" distL="114300" distR="114300" simplePos="0" relativeHeight="251658751" behindDoc="1" locked="0" layoutInCell="1" allowOverlap="1" wp14:anchorId="7A3B3CA6" wp14:editId="1FED002D">
                <wp:simplePos x="0" y="0"/>
                <wp:positionH relativeFrom="margin">
                  <wp:align>right</wp:align>
                </wp:positionH>
                <wp:positionV relativeFrom="paragraph">
                  <wp:posOffset>741813</wp:posOffset>
                </wp:positionV>
                <wp:extent cx="6166485" cy="1949570"/>
                <wp:effectExtent l="0" t="0" r="24765" b="12700"/>
                <wp:wrapNone/>
                <wp:docPr id="5" name="Rectangle 5"/>
                <wp:cNvGraphicFramePr/>
                <a:graphic xmlns:a="http://schemas.openxmlformats.org/drawingml/2006/main">
                  <a:graphicData uri="http://schemas.microsoft.com/office/word/2010/wordprocessingShape">
                    <wps:wsp>
                      <wps:cNvSpPr/>
                      <wps:spPr>
                        <a:xfrm>
                          <a:off x="0" y="0"/>
                          <a:ext cx="6166485" cy="1949570"/>
                        </a:xfrm>
                        <a:prstGeom prst="rect">
                          <a:avLst/>
                        </a:prstGeom>
                        <a:solidFill>
                          <a:schemeClr val="accent6">
                            <a:lumMod val="20000"/>
                            <a:lumOff val="80000"/>
                          </a:schemeClr>
                        </a:solidFill>
                        <a:ln>
                          <a:solidFill>
                            <a:schemeClr val="accent6">
                              <a:lumMod val="20000"/>
                              <a:lumOff val="80000"/>
                            </a:schemeClr>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762522" id="Rectangle 5" o:spid="_x0000_s1026" style="position:absolute;margin-left:434.35pt;margin-top:58.4pt;width:485.55pt;height:153.5pt;z-index:-251657729;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" fillcolor="#e5ebf2 [665]" strokecolor="#e5ebf2 [665]" strokeweight=".5pt">
                <w10:wrap anchorx="margin"/>
              </v:rect>
            </w:pict>
          </mc:Fallback>
        </mc:AlternateContent>
      </w:r>
      <w:r w:rsidRPr="00FB6AC1">
        <w:rPr>
          <w:rFonts w:ascii="Arial" w:hAnsi="Arial" w:cs="Arial"/>
          <w:color w:val="D092A7" w:themeColor="accent4"/>
          <w:sz w:val="24"/>
          <w:szCs w:val="24"/>
          <w:u w:val="single"/>
        </w:rPr>
        <w:t>Autre P1 beaucoup trop chaud </w:t>
      </w:r>
      <w:r w:rsidRPr="00FB6AC1">
        <w:rPr>
          <w:rFonts w:ascii="Arial" w:hAnsi="Arial" w:cs="Arial"/>
          <w:sz w:val="24"/>
          <w:szCs w:val="24"/>
        </w:rPr>
        <w:t>: « Indépendants : il pleut dehors et je travaille chez moi, incompatibles : je suis un garçon et je suis une fille », « Incompatibles tu ne peux pas avoir les 2 en même temps, leur intersection est vide ».</w:t>
      </w:r>
    </w:p>
    <w:p w14:paraId="28934886" w14:textId="3E51B705" w:rsidR="00445F67" w:rsidRPr="00F364F9" w:rsidRDefault="00F364F9" w:rsidP="00445F67">
      <w:pPr>
        <w:rPr>
          <w:rFonts w:ascii="Arial Narrow" w:hAnsi="Arial Narrow" w:cs="Times New Roman"/>
          <w:i/>
          <w:iCs/>
          <w:sz w:val="24"/>
          <w:szCs w:val="24"/>
          <w:u w:val="single"/>
        </w:rPr>
      </w:pPr>
      <w:r w:rsidRPr="00F364F9">
        <w:rPr>
          <w:rFonts w:ascii="Arial Narrow" w:hAnsi="Arial Narrow"/>
          <w:i/>
          <w:iCs/>
          <w:noProof/>
          <w:u w:val="single"/>
        </w:rPr>
        <w:drawing>
          <wp:anchor distT="0" distB="0" distL="114300" distR="114300" simplePos="0" relativeHeight="251658240" behindDoc="0" locked="0" layoutInCell="1" allowOverlap="1" wp14:anchorId="2CEBA9CE" wp14:editId="70709769">
            <wp:simplePos x="0" y="0"/>
            <wp:positionH relativeFrom="margin">
              <wp:align>center</wp:align>
            </wp:positionH>
            <wp:positionV relativeFrom="paragraph">
              <wp:posOffset>226766</wp:posOffset>
            </wp:positionV>
            <wp:extent cx="1914525" cy="1630045"/>
            <wp:effectExtent l="0" t="0" r="0" b="8255"/>
            <wp:wrapTopAndBottom/>
            <wp:docPr id="4" name="Image 4"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able&#10;&#10;Description générée automatiquemen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529" t="25760" r="4066" b="6573"/>
                    <a:stretch/>
                  </pic:blipFill>
                  <pic:spPr bwMode="auto">
                    <a:xfrm>
                      <a:off x="0" y="0"/>
                      <a:ext cx="1914525" cy="163039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5F67" w:rsidRPr="00F364F9">
        <w:rPr>
          <w:rFonts w:ascii="Arial Narrow" w:hAnsi="Arial Narrow" w:cs="Times New Roman"/>
          <w:i/>
          <w:iCs/>
          <w:sz w:val="24"/>
          <w:szCs w:val="24"/>
          <w:u w:val="single"/>
        </w:rPr>
        <w:t xml:space="preserve">Petit + de </w:t>
      </w:r>
      <w:proofErr w:type="spellStart"/>
      <w:r w:rsidR="00445F67" w:rsidRPr="00F364F9">
        <w:rPr>
          <w:rFonts w:ascii="Arial Narrow" w:hAnsi="Arial Narrow" w:cs="Times New Roman"/>
          <w:i/>
          <w:iCs/>
          <w:sz w:val="24"/>
          <w:szCs w:val="24"/>
          <w:u w:val="single"/>
        </w:rPr>
        <w:t>juj</w:t>
      </w:r>
      <w:proofErr w:type="spellEnd"/>
      <w:r w:rsidR="00445F67" w:rsidRPr="00F364F9">
        <w:rPr>
          <w:rFonts w:ascii="Arial Narrow" w:hAnsi="Arial Narrow" w:cs="Times New Roman"/>
          <w:i/>
          <w:iCs/>
          <w:sz w:val="24"/>
          <w:szCs w:val="24"/>
          <w:u w:val="single"/>
        </w:rPr>
        <w:t xml:space="preserve">’: </w:t>
      </w:r>
    </w:p>
    <w:p w14:paraId="22267681" w14:textId="7922C900" w:rsidR="00445F67" w:rsidRDefault="00445F67" w:rsidP="00CC281F">
      <w:pPr>
        <w:rPr>
          <w:rFonts w:ascii="Times New Roman" w:hAnsi="Times New Roman" w:cs="Times New Roman"/>
          <w:sz w:val="24"/>
          <w:szCs w:val="24"/>
        </w:rPr>
      </w:pPr>
    </w:p>
    <w:p w14:paraId="3C9D311F" w14:textId="6BA9B486" w:rsidR="00445F67" w:rsidRPr="00445F67" w:rsidRDefault="00445F67" w:rsidP="00445F67">
      <w:pPr>
        <w:pStyle w:val="Titre4"/>
        <w:rPr>
          <w:b/>
          <w:bCs/>
          <w:color w:val="E7BC29" w:themeColor="accent3"/>
        </w:rPr>
      </w:pPr>
      <w:r w:rsidRPr="00445F67">
        <w:rPr>
          <w:b/>
          <w:bCs/>
          <w:color w:val="E7BC29" w:themeColor="accent3"/>
        </w:rPr>
        <w:t xml:space="preserve">Variables : </w:t>
      </w:r>
    </w:p>
    <w:p w14:paraId="78C9BBD6" w14:textId="145CFB33" w:rsidR="00445F67" w:rsidRDefault="00445F67" w:rsidP="00445F67">
      <w:pPr>
        <w:pStyle w:val="Paragraphedeliste"/>
        <w:numPr>
          <w:ilvl w:val="0"/>
          <w:numId w:val="1"/>
        </w:numPr>
        <w:rPr>
          <w:rFonts w:ascii="Times New Roman" w:eastAsiaTheme="minorEastAsia" w:hAnsi="Times New Roman" w:cs="Times New Roman"/>
          <w:iCs/>
          <w:sz w:val="24"/>
          <w:szCs w:val="24"/>
        </w:rPr>
      </w:pPr>
      <w:r w:rsidRPr="00445F67">
        <w:rPr>
          <w:rFonts w:ascii="Times New Roman" w:eastAsiaTheme="minorEastAsia" w:hAnsi="Times New Roman" w:cs="Times New Roman"/>
          <w:iCs/>
          <w:color w:val="F3A447" w:themeColor="accent2"/>
          <w:sz w:val="24"/>
          <w:szCs w:val="24"/>
          <w:u w:val="single"/>
        </w:rPr>
        <w:t>P1</w:t>
      </w:r>
      <w:r w:rsidRPr="00445F67">
        <w:rPr>
          <w:rFonts w:ascii="Times New Roman" w:eastAsiaTheme="minorEastAsia" w:hAnsi="Times New Roman" w:cs="Times New Roman"/>
          <w:iCs/>
          <w:color w:val="F3A447" w:themeColor="accent2"/>
          <w:sz w:val="24"/>
          <w:szCs w:val="24"/>
        </w:rPr>
        <w:t> :</w:t>
      </w:r>
      <w:r w:rsidRPr="00445F67">
        <w:rPr>
          <w:rFonts w:ascii="Times New Roman" w:eastAsiaTheme="minorEastAsia" w:hAnsi="Times New Roman" w:cs="Times New Roman"/>
          <w:iCs/>
          <w:sz w:val="24"/>
          <w:szCs w:val="24"/>
        </w:rPr>
        <w:t xml:space="preserve"> « Est-ce que dans le cours « variables aléatoire et loi de proba » il faut savoir calculer une intégrale ? Merci d’avance »</w:t>
      </w:r>
    </w:p>
    <w:p w14:paraId="4E1D946A" w14:textId="77777777" w:rsidR="00445F67" w:rsidRPr="00445F67" w:rsidRDefault="00445F67" w:rsidP="00445F67">
      <w:pPr>
        <w:pStyle w:val="Paragraphedeliste"/>
        <w:rPr>
          <w:rFonts w:ascii="Times New Roman" w:eastAsiaTheme="minorEastAsia" w:hAnsi="Times New Roman" w:cs="Times New Roman"/>
          <w:iCs/>
          <w:sz w:val="24"/>
          <w:szCs w:val="24"/>
        </w:rPr>
      </w:pPr>
    </w:p>
    <w:p w14:paraId="6E37E824" w14:textId="77777777" w:rsidR="00445F67" w:rsidRPr="00FB6AC1" w:rsidRDefault="00445F67" w:rsidP="00445F67">
      <w:pPr>
        <w:pStyle w:val="Paragraphedeliste"/>
        <w:numPr>
          <w:ilvl w:val="0"/>
          <w:numId w:val="4"/>
        </w:numPr>
        <w:rPr>
          <w:rFonts w:ascii="Arial" w:eastAsiaTheme="minorEastAsia" w:hAnsi="Arial" w:cs="Arial"/>
          <w:iCs/>
          <w:sz w:val="24"/>
          <w:szCs w:val="24"/>
        </w:rPr>
      </w:pPr>
      <w:r w:rsidRPr="00FB6AC1">
        <w:rPr>
          <w:rFonts w:ascii="Arial" w:eastAsiaTheme="minorEastAsia" w:hAnsi="Arial" w:cs="Arial"/>
          <w:iCs/>
          <w:color w:val="D092A7" w:themeColor="accent4"/>
          <w:sz w:val="24"/>
          <w:szCs w:val="24"/>
          <w:u w:val="single"/>
        </w:rPr>
        <w:t xml:space="preserve">Glyc’olive </w:t>
      </w:r>
      <w:r w:rsidRPr="00FB6AC1">
        <w:rPr>
          <w:rFonts w:ascii="Arial" w:eastAsiaTheme="minorEastAsia" w:hAnsi="Arial" w:cs="Arial"/>
          <w:iCs/>
          <w:sz w:val="24"/>
          <w:szCs w:val="24"/>
        </w:rPr>
        <w:t>« </w:t>
      </w:r>
      <w:proofErr w:type="spellStart"/>
      <w:r w:rsidRPr="00FB6AC1">
        <w:rPr>
          <w:rFonts w:ascii="Arial" w:eastAsiaTheme="minorEastAsia" w:hAnsi="Arial" w:cs="Arial"/>
          <w:iCs/>
          <w:sz w:val="24"/>
          <w:szCs w:val="24"/>
        </w:rPr>
        <w:t>Noooop</w:t>
      </w:r>
      <w:proofErr w:type="spellEnd"/>
      <w:r w:rsidRPr="00FB6AC1">
        <w:rPr>
          <w:rFonts w:ascii="Arial" w:eastAsiaTheme="minorEastAsia" w:hAnsi="Arial" w:cs="Arial"/>
          <w:iCs/>
          <w:sz w:val="24"/>
          <w:szCs w:val="24"/>
        </w:rPr>
        <w:t> »</w:t>
      </w:r>
    </w:p>
    <w:p w14:paraId="687F5AC2" w14:textId="77777777" w:rsidR="00445F67" w:rsidRDefault="00445F67" w:rsidP="00CC281F">
      <w:pPr>
        <w:rPr>
          <w:rFonts w:ascii="Times New Roman" w:hAnsi="Times New Roman" w:cs="Times New Roman"/>
          <w:sz w:val="24"/>
          <w:szCs w:val="24"/>
        </w:rPr>
      </w:pPr>
    </w:p>
    <w:p w14:paraId="053E25CF" w14:textId="1D5C6087" w:rsidR="00445F67" w:rsidRPr="00445F67" w:rsidRDefault="00445F67" w:rsidP="00445F67">
      <w:pPr>
        <w:pStyle w:val="Titre4"/>
        <w:rPr>
          <w:b/>
          <w:bCs/>
        </w:rPr>
      </w:pPr>
      <w:r w:rsidRPr="00445F67">
        <w:rPr>
          <w:b/>
          <w:bCs/>
          <w:color w:val="E7BC29" w:themeColor="accent3"/>
        </w:rPr>
        <w:t>Statistiques déductives :</w:t>
      </w:r>
      <w:r w:rsidRPr="00445F67">
        <w:rPr>
          <w:b/>
          <w:bCs/>
        </w:rPr>
        <w:t xml:space="preserve"> </w:t>
      </w:r>
    </w:p>
    <w:p w14:paraId="30DBF9E1" w14:textId="741E3849" w:rsidR="00445F67" w:rsidRPr="00445F67" w:rsidRDefault="00445F67" w:rsidP="00445F67">
      <w:pPr>
        <w:pStyle w:val="Paragraphedeliste"/>
        <w:numPr>
          <w:ilvl w:val="0"/>
          <w:numId w:val="1"/>
        </w:numPr>
        <w:rPr>
          <w:rFonts w:ascii="Times New Roman" w:eastAsiaTheme="minorEastAsia" w:hAnsi="Times New Roman" w:cs="Times New Roman"/>
          <w:sz w:val="24"/>
          <w:szCs w:val="24"/>
        </w:rPr>
      </w:pPr>
      <w:r>
        <w:rPr>
          <w:noProof/>
        </w:rPr>
        <w:drawing>
          <wp:anchor distT="0" distB="0" distL="114300" distR="114300" simplePos="0" relativeHeight="251660288" behindDoc="0" locked="0" layoutInCell="1" allowOverlap="1" wp14:anchorId="5525F0FC" wp14:editId="29766477">
            <wp:simplePos x="0" y="0"/>
            <wp:positionH relativeFrom="margin">
              <wp:align>center</wp:align>
            </wp:positionH>
            <wp:positionV relativeFrom="paragraph">
              <wp:posOffset>285912</wp:posOffset>
            </wp:positionV>
            <wp:extent cx="4518660" cy="1807210"/>
            <wp:effectExtent l="0" t="0" r="0" b="2540"/>
            <wp:wrapTopAndBottom/>
            <wp:docPr id="2" name="Image 2"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able&#10;&#10;Description générée automatiqu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8660" cy="1807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5F67">
        <w:rPr>
          <w:rFonts w:ascii="Times New Roman" w:eastAsiaTheme="minorEastAsia" w:hAnsi="Times New Roman" w:cs="Times New Roman"/>
          <w:color w:val="F3A447" w:themeColor="accent2"/>
          <w:sz w:val="24"/>
          <w:szCs w:val="24"/>
          <w:u w:val="single"/>
        </w:rPr>
        <w:t>P1</w:t>
      </w:r>
      <w:r w:rsidRPr="00445F67">
        <w:rPr>
          <w:rFonts w:ascii="Times New Roman" w:eastAsiaTheme="minorEastAsia" w:hAnsi="Times New Roman" w:cs="Times New Roman"/>
          <w:color w:val="F3A447" w:themeColor="accent2"/>
          <w:sz w:val="24"/>
          <w:szCs w:val="24"/>
        </w:rPr>
        <w:t xml:space="preserve"> : </w:t>
      </w:r>
      <w:r w:rsidRPr="00445F67">
        <w:rPr>
          <w:rFonts w:ascii="Times New Roman" w:eastAsiaTheme="minorEastAsia" w:hAnsi="Times New Roman" w:cs="Times New Roman"/>
          <w:sz w:val="24"/>
          <w:szCs w:val="24"/>
        </w:rPr>
        <w:t>« Faut-il apprendre les tables dans le cours principe des tests d’hypothèses ? »</w:t>
      </w:r>
    </w:p>
    <w:p w14:paraId="0E35D42A" w14:textId="77777777" w:rsidR="00445F67" w:rsidRPr="00FB6AC1" w:rsidRDefault="00445F67" w:rsidP="00445F67">
      <w:pPr>
        <w:pStyle w:val="Paragraphedeliste"/>
        <w:numPr>
          <w:ilvl w:val="0"/>
          <w:numId w:val="4"/>
        </w:numPr>
        <w:rPr>
          <w:rFonts w:ascii="Arial" w:eastAsiaTheme="minorEastAsia" w:hAnsi="Arial" w:cs="Arial"/>
          <w:sz w:val="24"/>
          <w:szCs w:val="24"/>
        </w:rPr>
      </w:pPr>
      <w:r w:rsidRPr="00FB6AC1">
        <w:rPr>
          <w:rFonts w:ascii="Arial" w:eastAsiaTheme="minorEastAsia" w:hAnsi="Arial" w:cs="Arial"/>
          <w:color w:val="D092A7" w:themeColor="accent4"/>
          <w:sz w:val="24"/>
          <w:szCs w:val="24"/>
          <w:u w:val="single"/>
        </w:rPr>
        <w:t xml:space="preserve">Camiléon </w:t>
      </w:r>
      <w:r w:rsidRPr="00FB6AC1">
        <w:rPr>
          <w:rFonts w:ascii="Arial" w:eastAsiaTheme="minorEastAsia" w:hAnsi="Arial" w:cs="Arial"/>
          <w:sz w:val="24"/>
          <w:szCs w:val="24"/>
        </w:rPr>
        <w:t>« Non, tu n’apprends pas ça du tout »</w:t>
      </w:r>
    </w:p>
    <w:p w14:paraId="421906C8" w14:textId="77777777" w:rsidR="00445F67" w:rsidRPr="00F364F9" w:rsidRDefault="00445F67" w:rsidP="00445F67">
      <w:pPr>
        <w:shd w:val="clear" w:color="auto" w:fill="E5EBF2" w:themeFill="accent6" w:themeFillTint="33"/>
        <w:rPr>
          <w:rFonts w:ascii="Arial Narrow" w:eastAsiaTheme="minorEastAsia" w:hAnsi="Arial Narrow" w:cs="Times New Roman"/>
          <w:i/>
          <w:iCs/>
          <w:sz w:val="24"/>
          <w:szCs w:val="24"/>
        </w:rPr>
      </w:pPr>
      <w:r w:rsidRPr="00F364F9">
        <w:rPr>
          <w:rFonts w:ascii="Arial Narrow" w:eastAsiaTheme="minorEastAsia" w:hAnsi="Arial Narrow" w:cs="Times New Roman"/>
          <w:i/>
          <w:iCs/>
          <w:sz w:val="24"/>
          <w:szCs w:val="24"/>
          <w:u w:val="single"/>
        </w:rPr>
        <w:t>Petit + :</w:t>
      </w:r>
      <w:r w:rsidRPr="00F364F9">
        <w:rPr>
          <w:rFonts w:ascii="Arial Narrow" w:eastAsiaTheme="minorEastAsia" w:hAnsi="Arial Narrow" w:cs="Times New Roman"/>
          <w:i/>
          <w:iCs/>
          <w:sz w:val="24"/>
          <w:szCs w:val="24"/>
        </w:rPr>
        <w:t xml:space="preserve"> en général les tables vous sont données en fin d’exercice quand vous en avez besoin</w:t>
      </w:r>
    </w:p>
    <w:p w14:paraId="6863B174" w14:textId="278F54F7" w:rsidR="00445F67" w:rsidRPr="00445F67" w:rsidRDefault="00966FCB" w:rsidP="00445F67">
      <w:pPr>
        <w:rPr>
          <w:rFonts w:ascii="Times New Roman" w:eastAsiaTheme="minorEastAsia" w:hAnsi="Times New Roman" w:cs="Times New Roman"/>
          <w:iCs/>
          <w:sz w:val="24"/>
          <w:szCs w:val="24"/>
        </w:rPr>
      </w:pPr>
      <w:r>
        <w:rPr>
          <w:rFonts w:ascii="Times New Roman" w:eastAsiaTheme="minorEastAsia" w:hAnsi="Times New Roman" w:cs="Times New Roman"/>
          <w:sz w:val="24"/>
          <w:szCs w:val="24"/>
        </w:rPr>
        <w:lastRenderedPageBreak/>
        <w:pict w14:anchorId="00506716">
          <v:rect id="_x0000_i1029" style="width:0;height:1.5pt" o:hralign="center" o:hrstd="t" o:hr="t" fillcolor="#a0a0a0" stroked="f"/>
        </w:pict>
      </w:r>
    </w:p>
    <w:p w14:paraId="53979A95" w14:textId="3B4886AF" w:rsidR="00445F67" w:rsidRPr="00445F67" w:rsidRDefault="00445F67" w:rsidP="00445F67">
      <w:pPr>
        <w:pStyle w:val="Paragraphedeliste"/>
        <w:numPr>
          <w:ilvl w:val="0"/>
          <w:numId w:val="1"/>
        </w:numPr>
        <w:rPr>
          <w:rFonts w:ascii="Times New Roman" w:eastAsiaTheme="minorEastAsia" w:hAnsi="Times New Roman" w:cs="Times New Roman"/>
          <w:iCs/>
          <w:sz w:val="24"/>
          <w:szCs w:val="24"/>
        </w:rPr>
      </w:pPr>
      <w:r w:rsidRPr="00445F67">
        <w:rPr>
          <w:rFonts w:ascii="Times New Roman" w:eastAsiaTheme="minorEastAsia" w:hAnsi="Times New Roman" w:cs="Times New Roman"/>
          <w:iCs/>
          <w:color w:val="F3A447" w:themeColor="accent2"/>
          <w:sz w:val="24"/>
          <w:szCs w:val="24"/>
          <w:u w:val="single"/>
        </w:rPr>
        <w:t>P1</w:t>
      </w:r>
      <w:r w:rsidRPr="00445F67">
        <w:rPr>
          <w:rFonts w:ascii="Times New Roman" w:eastAsiaTheme="minorEastAsia" w:hAnsi="Times New Roman" w:cs="Times New Roman"/>
          <w:iCs/>
          <w:color w:val="F3A447" w:themeColor="accent2"/>
          <w:sz w:val="24"/>
          <w:szCs w:val="24"/>
        </w:rPr>
        <w:t xml:space="preserve"> : </w:t>
      </w:r>
      <w:r w:rsidRPr="00445F67">
        <w:rPr>
          <w:rFonts w:ascii="Times New Roman" w:eastAsiaTheme="minorEastAsia" w:hAnsi="Times New Roman" w:cs="Times New Roman"/>
          <w:iCs/>
          <w:sz w:val="24"/>
          <w:szCs w:val="24"/>
        </w:rPr>
        <w:t>«   Salut la biostat je n'arrive vraiment pas à comprendre comment on définit le UAB dans les stats déductives pour chaque valeur ordonné help »</w:t>
      </w:r>
    </w:p>
    <w:p w14:paraId="6B489B33" w14:textId="77777777" w:rsidR="00445F67" w:rsidRDefault="00445F67" w:rsidP="00445F67">
      <w:pPr>
        <w:rPr>
          <w:rFonts w:ascii="Times New Roman" w:eastAsiaTheme="minorEastAsia" w:hAnsi="Times New Roman" w:cs="Times New Roman"/>
          <w:iCs/>
          <w:sz w:val="24"/>
          <w:szCs w:val="24"/>
        </w:rPr>
      </w:pPr>
      <w:r w:rsidRPr="00445F67">
        <w:rPr>
          <w:noProof/>
          <w:sz w:val="24"/>
          <w:szCs w:val="24"/>
        </w:rPr>
        <w:drawing>
          <wp:inline distT="0" distB="0" distL="0" distR="0" wp14:anchorId="283E1247" wp14:editId="70500921">
            <wp:extent cx="6188710" cy="1221740"/>
            <wp:effectExtent l="0" t="0" r="2540" b="0"/>
            <wp:docPr id="1" name="Image 1"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able&#10;&#10;Description générée automatique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88710" cy="1221740"/>
                    </a:xfrm>
                    <a:prstGeom prst="rect">
                      <a:avLst/>
                    </a:prstGeom>
                    <a:noFill/>
                    <a:ln>
                      <a:noFill/>
                    </a:ln>
                  </pic:spPr>
                </pic:pic>
              </a:graphicData>
            </a:graphic>
          </wp:inline>
        </w:drawing>
      </w:r>
    </w:p>
    <w:p w14:paraId="7C39E1C7" w14:textId="1F8706C7" w:rsidR="00445F67" w:rsidRPr="00FB6AC1" w:rsidRDefault="00445F67" w:rsidP="00CC281F">
      <w:pPr>
        <w:pStyle w:val="Paragraphedeliste"/>
        <w:numPr>
          <w:ilvl w:val="0"/>
          <w:numId w:val="4"/>
        </w:numPr>
        <w:rPr>
          <w:rFonts w:ascii="Arial" w:eastAsiaTheme="minorEastAsia" w:hAnsi="Arial" w:cs="Arial"/>
          <w:iCs/>
          <w:sz w:val="24"/>
          <w:szCs w:val="24"/>
        </w:rPr>
      </w:pPr>
      <w:r w:rsidRPr="00FB6AC1">
        <w:rPr>
          <w:rFonts w:ascii="Arial" w:eastAsiaTheme="minorEastAsia" w:hAnsi="Arial" w:cs="Arial"/>
          <w:iCs/>
          <w:color w:val="D092A7" w:themeColor="accent4"/>
          <w:sz w:val="24"/>
          <w:szCs w:val="24"/>
          <w:u w:val="single"/>
        </w:rPr>
        <w:t>Glyc’olive</w:t>
      </w:r>
      <w:r w:rsidRPr="00FB6AC1">
        <w:rPr>
          <w:rFonts w:ascii="Arial" w:eastAsiaTheme="minorEastAsia" w:hAnsi="Arial" w:cs="Arial"/>
          <w:iCs/>
          <w:color w:val="D092A7" w:themeColor="accent4"/>
          <w:sz w:val="24"/>
          <w:szCs w:val="24"/>
        </w:rPr>
        <w:t xml:space="preserve"> </w:t>
      </w:r>
      <w:r w:rsidRPr="00FB6AC1">
        <w:rPr>
          <w:rFonts w:ascii="Arial" w:eastAsiaTheme="minorEastAsia" w:hAnsi="Arial" w:cs="Arial"/>
          <w:iCs/>
          <w:sz w:val="24"/>
          <w:szCs w:val="24"/>
        </w:rPr>
        <w:t xml:space="preserve">«  Donc on parle du test de U </w:t>
      </w:r>
      <w:proofErr w:type="spellStart"/>
      <w:r w:rsidRPr="00FB6AC1">
        <w:rPr>
          <w:rFonts w:ascii="Arial" w:eastAsiaTheme="minorEastAsia" w:hAnsi="Arial" w:cs="Arial"/>
          <w:iCs/>
          <w:sz w:val="24"/>
          <w:szCs w:val="24"/>
        </w:rPr>
        <w:t>mann</w:t>
      </w:r>
      <w:proofErr w:type="spellEnd"/>
      <w:r w:rsidRPr="00FB6AC1">
        <w:rPr>
          <w:rFonts w:ascii="Arial" w:eastAsiaTheme="minorEastAsia" w:hAnsi="Arial" w:cs="Arial"/>
          <w:iCs/>
          <w:sz w:val="24"/>
          <w:szCs w:val="24"/>
        </w:rPr>
        <w:t xml:space="preserve"> et Whitney, A et B on a </w:t>
      </w:r>
      <w:proofErr w:type="spellStart"/>
      <w:r w:rsidRPr="00FB6AC1">
        <w:rPr>
          <w:rFonts w:ascii="Arial" w:eastAsiaTheme="minorEastAsia" w:hAnsi="Arial" w:cs="Arial"/>
          <w:iCs/>
          <w:sz w:val="24"/>
          <w:szCs w:val="24"/>
        </w:rPr>
        <w:t>A</w:t>
      </w:r>
      <w:proofErr w:type="spellEnd"/>
      <w:r w:rsidRPr="00FB6AC1">
        <w:rPr>
          <w:rFonts w:ascii="Arial" w:eastAsiaTheme="minorEastAsia" w:hAnsi="Arial" w:cs="Arial"/>
          <w:iCs/>
          <w:sz w:val="24"/>
          <w:szCs w:val="24"/>
        </w:rPr>
        <w:t xml:space="preserve"> : 11 ; 21 ; 25 ; 52 ; 71 et B : 22 ; 43 ; 72. On les combine pour que ça fasse une suite cohérente 11 ; 21 ; 22 ; 25 ; 43 ; 52 ; 71 ; 72. Pour calculer UAB  on regarde combien de nombre appartenant à A sont placé avant B : 11 et 21 avant 22 donc il y a 2 nombres. On met donc un 2 au niveau du 22 qui appartient à B. Ensuite, 11,21 et 25 sont placés avant 43, donc on met un 3 au niveau du 43 qui appartient à B et ainsi de suite. Ensuite, tu additionne et ça donne UAB où UBA tout dépend ce que tu veux. Pour obtenir UBA, on fait l'inverse. »</w:t>
      </w:r>
    </w:p>
    <w:p w14:paraId="1A1BD02B" w14:textId="77777777" w:rsidR="00445F67" w:rsidRPr="00445F67" w:rsidRDefault="00445F67" w:rsidP="00445F67">
      <w:pPr>
        <w:rPr>
          <w:rFonts w:ascii="Times New Roman" w:eastAsiaTheme="minorEastAsia" w:hAnsi="Times New Roman" w:cs="Times New Roman"/>
          <w:iCs/>
          <w:sz w:val="24"/>
          <w:szCs w:val="24"/>
        </w:rPr>
      </w:pPr>
    </w:p>
    <w:p w14:paraId="627D1A4E" w14:textId="4ADF868E" w:rsidR="00445F67" w:rsidRPr="00445F67" w:rsidRDefault="00445F67" w:rsidP="00445F67">
      <w:pPr>
        <w:pStyle w:val="Titre4"/>
        <w:rPr>
          <w:rFonts w:eastAsiaTheme="minorEastAsia"/>
          <w:b/>
          <w:bCs/>
          <w:color w:val="E7BC29" w:themeColor="accent3"/>
        </w:rPr>
      </w:pPr>
      <w:r w:rsidRPr="00445F67">
        <w:rPr>
          <w:rFonts w:eastAsiaTheme="minorEastAsia"/>
          <w:b/>
          <w:bCs/>
          <w:color w:val="E7BC29" w:themeColor="accent3"/>
        </w:rPr>
        <w:t xml:space="preserve">Matrice : </w:t>
      </w:r>
    </w:p>
    <w:p w14:paraId="23792418" w14:textId="77777777" w:rsidR="00445F67" w:rsidRPr="00445F67" w:rsidRDefault="00445F67" w:rsidP="00445F67">
      <w:pPr>
        <w:pStyle w:val="Paragraphedeliste"/>
        <w:numPr>
          <w:ilvl w:val="0"/>
          <w:numId w:val="1"/>
        </w:numPr>
        <w:rPr>
          <w:rFonts w:ascii="Times New Roman" w:eastAsiaTheme="minorEastAsia" w:hAnsi="Times New Roman" w:cs="Times New Roman"/>
          <w:i/>
          <w:iCs/>
          <w:sz w:val="24"/>
          <w:szCs w:val="24"/>
        </w:rPr>
      </w:pPr>
      <w:r w:rsidRPr="00445F67">
        <w:rPr>
          <w:rFonts w:ascii="Times New Roman" w:eastAsiaTheme="minorEastAsia" w:hAnsi="Times New Roman" w:cs="Times New Roman"/>
          <w:color w:val="F3A447" w:themeColor="accent2"/>
          <w:sz w:val="24"/>
          <w:szCs w:val="24"/>
          <w:u w:val="single"/>
        </w:rPr>
        <w:t>P1</w:t>
      </w:r>
      <w:r w:rsidRPr="00445F67">
        <w:rPr>
          <w:rFonts w:ascii="Times New Roman" w:eastAsiaTheme="minorEastAsia" w:hAnsi="Times New Roman" w:cs="Times New Roman"/>
          <w:color w:val="F3A447" w:themeColor="accent2"/>
          <w:sz w:val="24"/>
          <w:szCs w:val="24"/>
        </w:rPr>
        <w:t xml:space="preserve"> : </w:t>
      </w:r>
      <w:r w:rsidRPr="00445F67">
        <w:rPr>
          <w:rFonts w:ascii="Times New Roman" w:eastAsiaTheme="minorEastAsia" w:hAnsi="Times New Roman" w:cs="Times New Roman"/>
          <w:sz w:val="24"/>
          <w:szCs w:val="24"/>
        </w:rPr>
        <w:t xml:space="preserve">« Est-ce qu’un tuteur peut valider mon calcul ? » </w:t>
      </w:r>
      <w:r w:rsidRPr="00445F67">
        <w:rPr>
          <w:rFonts w:ascii="Times New Roman" w:eastAsiaTheme="minorEastAsia" w:hAnsi="Times New Roman" w:cs="Times New Roman"/>
          <w:i/>
          <w:iCs/>
          <w:sz w:val="24"/>
          <w:szCs w:val="24"/>
        </w:rPr>
        <w:t>essayer de le faire ceux qui lisent cette question</w:t>
      </w:r>
    </w:p>
    <w:p w14:paraId="796A79F7" w14:textId="77777777" w:rsidR="00445F67" w:rsidRPr="000D7D9B" w:rsidRDefault="00445F67" w:rsidP="00445F67">
      <w:pPr>
        <w:rPr>
          <w:rFonts w:ascii="Times New Roman" w:eastAsiaTheme="minorEastAsia" w:hAnsi="Times New Roman" w:cs="Times New Roman"/>
          <w:i/>
        </w:rPr>
      </w:pPr>
      <m:oMathPara>
        <m:oMath>
          <m:r>
            <w:rPr>
              <w:rFonts w:ascii="Cambria Math" w:hAnsi="Cambria Math" w:cs="Times New Roman"/>
            </w:rPr>
            <m:t>A=</m:t>
          </m:r>
          <m:d>
            <m:dPr>
              <m:begChr m:val="["/>
              <m:endChr m:val="]"/>
              <m:ctrlPr>
                <w:rPr>
                  <w:rFonts w:ascii="Cambria Math" w:hAnsi="Cambria Math" w:cs="Times New Roman"/>
                  <w:i/>
                </w:rPr>
              </m:ctrlPr>
            </m:dPr>
            <m:e>
              <m:m>
                <m:mPr>
                  <m:mcs>
                    <m:mc>
                      <m:mcPr>
                        <m:count m:val="2"/>
                        <m:mcJc m:val="center"/>
                      </m:mcPr>
                    </m:mc>
                  </m:mcs>
                  <m:ctrlPr>
                    <w:rPr>
                      <w:rFonts w:ascii="Cambria Math" w:hAnsi="Cambria Math" w:cs="Times New Roman"/>
                      <w:i/>
                    </w:rPr>
                  </m:ctrlPr>
                </m:mPr>
                <m:mr>
                  <m:e>
                    <m:r>
                      <w:rPr>
                        <w:rFonts w:ascii="Cambria Math" w:hAnsi="Cambria Math" w:cs="Times New Roman"/>
                      </w:rPr>
                      <m:t>3</m:t>
                    </m:r>
                  </m:e>
                  <m:e>
                    <m:r>
                      <w:rPr>
                        <w:rFonts w:ascii="Cambria Math" w:hAnsi="Cambria Math" w:cs="Times New Roman"/>
                      </w:rPr>
                      <m:t>1</m:t>
                    </m:r>
                  </m:e>
                </m:mr>
                <m:mr>
                  <m:e>
                    <m:r>
                      <w:rPr>
                        <w:rFonts w:ascii="Cambria Math" w:hAnsi="Cambria Math" w:cs="Times New Roman"/>
                      </w:rPr>
                      <m:t>9</m:t>
                    </m:r>
                  </m:e>
                  <m:e>
                    <m:r>
                      <w:rPr>
                        <w:rFonts w:ascii="Cambria Math" w:hAnsi="Cambria Math" w:cs="Times New Roman"/>
                      </w:rPr>
                      <m:t>12</m:t>
                    </m:r>
                  </m:e>
                </m:mr>
              </m:m>
            </m:e>
          </m:d>
          <m:r>
            <m:rPr>
              <m:sty m:val="p"/>
            </m:rPr>
            <w:rPr>
              <w:rFonts w:ascii="Cambria Math" w:hAnsi="Cambria Math" w:cs="Times New Roman"/>
            </w:rPr>
            <m:t xml:space="preserve">et </m:t>
          </m:r>
          <m:r>
            <w:rPr>
              <w:rFonts w:ascii="Cambria Math" w:hAnsi="Cambria Math" w:cs="Times New Roman"/>
            </w:rPr>
            <m:t>B=</m:t>
          </m:r>
          <m:d>
            <m:dPr>
              <m:begChr m:val="["/>
              <m:endChr m:val="]"/>
              <m:ctrlPr>
                <w:rPr>
                  <w:rFonts w:ascii="Cambria Math" w:hAnsi="Cambria Math" w:cs="Times New Roman"/>
                  <w:i/>
                </w:rPr>
              </m:ctrlPr>
            </m:dPr>
            <m:e>
              <m:m>
                <m:mPr>
                  <m:mcs>
                    <m:mc>
                      <m:mcPr>
                        <m:count m:val="2"/>
                        <m:mcJc m:val="center"/>
                      </m:mcPr>
                    </m:mc>
                  </m:mcs>
                  <m:ctrlPr>
                    <w:rPr>
                      <w:rFonts w:ascii="Cambria Math" w:hAnsi="Cambria Math" w:cs="Times New Roman"/>
                      <w:i/>
                    </w:rPr>
                  </m:ctrlPr>
                </m:mPr>
                <m:mr>
                  <m:e>
                    <m:r>
                      <w:rPr>
                        <w:rFonts w:ascii="Cambria Math" w:hAnsi="Cambria Math" w:cs="Times New Roman"/>
                      </w:rPr>
                      <m:t>6</m:t>
                    </m:r>
                  </m:e>
                  <m:e>
                    <m:r>
                      <w:rPr>
                        <w:rFonts w:ascii="Cambria Math" w:hAnsi="Cambria Math" w:cs="Times New Roman"/>
                      </w:rPr>
                      <m:t>2</m:t>
                    </m:r>
                  </m:e>
                </m:mr>
                <m:mr>
                  <m:e>
                    <m:r>
                      <w:rPr>
                        <w:rFonts w:ascii="Cambria Math" w:hAnsi="Cambria Math" w:cs="Times New Roman"/>
                      </w:rPr>
                      <m:t>7</m:t>
                    </m:r>
                  </m:e>
                  <m:e>
                    <m:r>
                      <w:rPr>
                        <w:rFonts w:ascii="Cambria Math" w:hAnsi="Cambria Math" w:cs="Times New Roman"/>
                      </w:rPr>
                      <m:t>5</m:t>
                    </m:r>
                  </m:e>
                </m:mr>
              </m:m>
            </m:e>
          </m:d>
          <m:r>
            <w:rPr>
              <w:rFonts w:ascii="Cambria Math" w:hAnsi="Cambria Math" w:cs="Times New Roman"/>
            </w:rPr>
            <m:t>on fait leur produit A*B=C</m:t>
          </m:r>
        </m:oMath>
      </m:oMathPara>
    </w:p>
    <w:p w14:paraId="04D6035A" w14:textId="77777777" w:rsidR="00445F67" w:rsidRPr="000D7D9B" w:rsidRDefault="00445F67" w:rsidP="00445F67">
      <w:pPr>
        <w:rPr>
          <w:rFonts w:ascii="Times New Roman" w:eastAsiaTheme="minorEastAsia" w:hAnsi="Times New Roman" w:cs="Times New Roman"/>
          <w:i/>
        </w:rPr>
      </w:pPr>
      <m:oMathPara>
        <m:oMath>
          <m:r>
            <w:rPr>
              <w:rFonts w:ascii="Cambria Math" w:eastAsiaTheme="minorEastAsia" w:hAnsi="Cambria Math" w:cs="Times New Roman"/>
            </w:rPr>
            <m:t>6*3+2*9=36</m:t>
          </m:r>
          <m:r>
            <m:rPr>
              <m:sty m:val="p"/>
            </m:rPr>
            <w:rPr>
              <w:rFonts w:ascii="Cambria Math" w:eastAsiaTheme="minorEastAsia" w:hAnsi="Cambria Math" w:cs="Times New Roman"/>
            </w:rPr>
            <w:br/>
          </m:r>
        </m:oMath>
        <m:oMath>
          <m:r>
            <w:rPr>
              <w:rFonts w:ascii="Cambria Math" w:eastAsiaTheme="minorEastAsia" w:hAnsi="Cambria Math" w:cs="Times New Roman"/>
            </w:rPr>
            <m:t>6*1+2*12=30</m:t>
          </m:r>
          <m:r>
            <m:rPr>
              <m:sty m:val="p"/>
            </m:rPr>
            <w:rPr>
              <w:rFonts w:ascii="Cambria Math" w:eastAsiaTheme="minorEastAsia" w:hAnsi="Cambria Math" w:cs="Times New Roman"/>
            </w:rPr>
            <w:br/>
          </m:r>
        </m:oMath>
        <m:oMath>
          <m:r>
            <w:rPr>
              <w:rFonts w:ascii="Cambria Math" w:eastAsiaTheme="minorEastAsia" w:hAnsi="Cambria Math" w:cs="Times New Roman"/>
            </w:rPr>
            <m:t>7*3+5*9=66</m:t>
          </m:r>
          <m:r>
            <m:rPr>
              <m:sty m:val="p"/>
            </m:rPr>
            <w:rPr>
              <w:rFonts w:ascii="Cambria Math" w:eastAsiaTheme="minorEastAsia" w:hAnsi="Cambria Math" w:cs="Times New Roman"/>
            </w:rPr>
            <w:br/>
          </m:r>
        </m:oMath>
        <m:oMath>
          <m:r>
            <w:rPr>
              <w:rFonts w:ascii="Cambria Math" w:eastAsiaTheme="minorEastAsia" w:hAnsi="Cambria Math" w:cs="Times New Roman"/>
            </w:rPr>
            <m:t>7*1+5*12=67</m:t>
          </m:r>
        </m:oMath>
      </m:oMathPara>
    </w:p>
    <w:p w14:paraId="214B48AC" w14:textId="77777777" w:rsidR="00445F67" w:rsidRPr="000D7D9B" w:rsidRDefault="00445F67" w:rsidP="00445F67">
      <w:pPr>
        <w:rPr>
          <w:rFonts w:ascii="Times New Roman" w:eastAsiaTheme="minorEastAsia" w:hAnsi="Times New Roman" w:cs="Times New Roman"/>
          <w:i/>
        </w:rPr>
      </w:pPr>
      <m:oMathPara>
        <m:oMath>
          <m:r>
            <w:rPr>
              <w:rFonts w:ascii="Cambria Math" w:eastAsiaTheme="minorEastAsia" w:hAnsi="Cambria Math" w:cs="Times New Roman"/>
            </w:rPr>
            <m:t>C=[</m:t>
          </m:r>
          <m:m>
            <m:mPr>
              <m:mcs>
                <m:mc>
                  <m:mcPr>
                    <m:count m:val="2"/>
                    <m:mcJc m:val="center"/>
                  </m:mcPr>
                </m:mc>
              </m:mcs>
              <m:ctrlPr>
                <w:rPr>
                  <w:rFonts w:ascii="Cambria Math" w:eastAsiaTheme="minorEastAsia" w:hAnsi="Cambria Math" w:cs="Times New Roman"/>
                  <w:i/>
                </w:rPr>
              </m:ctrlPr>
            </m:mPr>
            <m:mr>
              <m:e>
                <m:r>
                  <w:rPr>
                    <w:rFonts w:ascii="Cambria Math" w:eastAsiaTheme="minorEastAsia" w:hAnsi="Cambria Math" w:cs="Times New Roman"/>
                  </w:rPr>
                  <m:t>36</m:t>
                </m:r>
              </m:e>
              <m:e>
                <m:r>
                  <w:rPr>
                    <w:rFonts w:ascii="Cambria Math" w:eastAsiaTheme="minorEastAsia" w:hAnsi="Cambria Math" w:cs="Times New Roman"/>
                  </w:rPr>
                  <m:t>30</m:t>
                </m:r>
              </m:e>
            </m:mr>
            <m:mr>
              <m:e>
                <m:r>
                  <w:rPr>
                    <w:rFonts w:ascii="Cambria Math" w:eastAsiaTheme="minorEastAsia" w:hAnsi="Cambria Math" w:cs="Times New Roman"/>
                  </w:rPr>
                  <m:t>66</m:t>
                </m:r>
              </m:e>
              <m:e>
                <m:r>
                  <w:rPr>
                    <w:rFonts w:ascii="Cambria Math" w:eastAsiaTheme="minorEastAsia" w:hAnsi="Cambria Math" w:cs="Times New Roman"/>
                  </w:rPr>
                  <m:t>67</m:t>
                </m:r>
              </m:e>
            </m:mr>
          </m:m>
          <m:r>
            <w:rPr>
              <w:rFonts w:ascii="Cambria Math" w:eastAsiaTheme="minorEastAsia" w:hAnsi="Cambria Math" w:cs="Times New Roman"/>
            </w:rPr>
            <m:t>]</m:t>
          </m:r>
        </m:oMath>
      </m:oMathPara>
    </w:p>
    <w:p w14:paraId="602FB211" w14:textId="77777777" w:rsidR="00445F67" w:rsidRPr="00FB6AC1" w:rsidRDefault="00445F67" w:rsidP="00445F67">
      <w:pPr>
        <w:pStyle w:val="Paragraphedeliste"/>
        <w:numPr>
          <w:ilvl w:val="0"/>
          <w:numId w:val="4"/>
        </w:numPr>
        <w:rPr>
          <w:rFonts w:ascii="Arial" w:eastAsiaTheme="minorEastAsia" w:hAnsi="Arial" w:cs="Arial"/>
          <w:iCs/>
          <w:sz w:val="24"/>
          <w:szCs w:val="24"/>
        </w:rPr>
      </w:pPr>
      <w:r w:rsidRPr="00FB6AC1">
        <w:rPr>
          <w:rFonts w:ascii="Arial" w:eastAsiaTheme="minorEastAsia" w:hAnsi="Arial" w:cs="Arial"/>
          <w:iCs/>
          <w:color w:val="D092A7" w:themeColor="accent4"/>
          <w:sz w:val="24"/>
          <w:szCs w:val="24"/>
          <w:u w:val="single"/>
        </w:rPr>
        <w:t xml:space="preserve">Glyc’olive </w:t>
      </w:r>
      <w:r w:rsidRPr="00FB6AC1">
        <w:rPr>
          <w:rFonts w:ascii="Arial" w:eastAsiaTheme="minorEastAsia" w:hAnsi="Arial" w:cs="Arial"/>
          <w:iCs/>
          <w:sz w:val="24"/>
          <w:szCs w:val="24"/>
        </w:rPr>
        <w:t>« Tout bon bravo à toi ! »</w:t>
      </w:r>
    </w:p>
    <w:p w14:paraId="4719FA2A" w14:textId="0CFFF278" w:rsidR="007500FB" w:rsidRDefault="007500FB" w:rsidP="00CC281F">
      <w:pPr>
        <w:rPr>
          <w:rFonts w:ascii="Times New Roman" w:eastAsiaTheme="minorEastAsia" w:hAnsi="Times New Roman" w:cs="Times New Roman"/>
          <w:iCs/>
          <w:sz w:val="24"/>
          <w:szCs w:val="24"/>
        </w:rPr>
      </w:pPr>
    </w:p>
    <w:p w14:paraId="5205982B" w14:textId="3BAB9AC3" w:rsidR="005A0CDF" w:rsidRDefault="005A0CDF" w:rsidP="00CC281F">
      <w:pPr>
        <w:rPr>
          <w:rFonts w:ascii="Times New Roman" w:eastAsiaTheme="minorEastAsia" w:hAnsi="Times New Roman" w:cs="Times New Roman"/>
          <w:iCs/>
          <w:sz w:val="24"/>
          <w:szCs w:val="24"/>
        </w:rPr>
      </w:pPr>
    </w:p>
    <w:p w14:paraId="415D0F52" w14:textId="2A218685" w:rsidR="005A0CDF" w:rsidRDefault="005A0CDF" w:rsidP="00CC281F">
      <w:pPr>
        <w:rPr>
          <w:rFonts w:ascii="Times New Roman" w:eastAsiaTheme="minorEastAsia" w:hAnsi="Times New Roman" w:cs="Times New Roman"/>
          <w:iCs/>
          <w:sz w:val="24"/>
          <w:szCs w:val="24"/>
        </w:rPr>
      </w:pPr>
    </w:p>
    <w:p w14:paraId="63326BF7" w14:textId="2064BFCB" w:rsidR="005A0CDF" w:rsidRDefault="005A0CDF" w:rsidP="00CC281F">
      <w:pPr>
        <w:rPr>
          <w:rFonts w:ascii="Times New Roman" w:eastAsiaTheme="minorEastAsia" w:hAnsi="Times New Roman" w:cs="Times New Roman"/>
          <w:iCs/>
          <w:sz w:val="24"/>
          <w:szCs w:val="24"/>
        </w:rPr>
      </w:pPr>
    </w:p>
    <w:p w14:paraId="541E9926" w14:textId="34E62ECE" w:rsidR="005A0CDF" w:rsidRDefault="005A0CDF" w:rsidP="00CC281F">
      <w:pPr>
        <w:rPr>
          <w:rFonts w:ascii="Times New Roman" w:eastAsiaTheme="minorEastAsia" w:hAnsi="Times New Roman" w:cs="Times New Roman"/>
          <w:iCs/>
          <w:sz w:val="24"/>
          <w:szCs w:val="24"/>
        </w:rPr>
      </w:pPr>
    </w:p>
    <w:p w14:paraId="2B3C18E3" w14:textId="41641DC4" w:rsidR="005A0CDF" w:rsidRDefault="005A0CDF" w:rsidP="005A0CDF">
      <w:pPr>
        <w:pStyle w:val="Titre3"/>
        <w:pBdr>
          <w:top w:val="single" w:sz="12" w:space="1" w:color="E7BC29" w:themeColor="accent3"/>
          <w:bottom w:val="single" w:sz="12" w:space="1" w:color="E7BC29" w:themeColor="accent3"/>
        </w:pBdr>
        <w:jc w:val="center"/>
        <w:rPr>
          <w:sz w:val="40"/>
          <w:szCs w:val="40"/>
        </w:rPr>
      </w:pPr>
      <w:r>
        <w:rPr>
          <w:sz w:val="40"/>
          <w:szCs w:val="40"/>
        </w:rPr>
        <w:lastRenderedPageBreak/>
        <w:t>OCTO</w:t>
      </w:r>
      <w:r w:rsidRPr="00445F67">
        <w:rPr>
          <w:sz w:val="40"/>
          <w:szCs w:val="40"/>
        </w:rPr>
        <w:t>BRE</w:t>
      </w:r>
    </w:p>
    <w:p w14:paraId="02DE1DCA" w14:textId="77777777" w:rsidR="00C827D0" w:rsidRDefault="00C827D0" w:rsidP="005A0CDF"/>
    <w:p w14:paraId="38D6CC02" w14:textId="72CB7897" w:rsidR="005A0CDF" w:rsidRPr="00C827D0" w:rsidRDefault="00C827D0" w:rsidP="00C827D0">
      <w:pPr>
        <w:pStyle w:val="Titre4"/>
        <w:rPr>
          <w:b/>
          <w:bCs/>
          <w:color w:val="E7BC29" w:themeColor="accent3"/>
        </w:rPr>
      </w:pPr>
      <w:r w:rsidRPr="00C827D0">
        <w:rPr>
          <w:b/>
          <w:bCs/>
          <w:color w:val="E7BC29" w:themeColor="accent3"/>
        </w:rPr>
        <w:t>Dénombrements</w:t>
      </w:r>
    </w:p>
    <w:p w14:paraId="4134BF0C" w14:textId="236E61AF" w:rsidR="00C827D0" w:rsidRDefault="00C827D0" w:rsidP="00C827D0">
      <w:pPr>
        <w:pStyle w:val="Paragraphedeliste"/>
        <w:numPr>
          <w:ilvl w:val="0"/>
          <w:numId w:val="1"/>
        </w:numPr>
        <w:rPr>
          <w:rFonts w:ascii="Times New Roman" w:hAnsi="Times New Roman" w:cs="Times New Roman"/>
          <w:sz w:val="24"/>
          <w:szCs w:val="24"/>
        </w:rPr>
      </w:pPr>
      <w:r w:rsidRPr="008A4620">
        <w:rPr>
          <w:rFonts w:ascii="Times New Roman" w:hAnsi="Times New Roman" w:cs="Times New Roman"/>
          <w:color w:val="E7BC29" w:themeColor="accent3"/>
          <w:sz w:val="24"/>
          <w:szCs w:val="24"/>
          <w:u w:val="single"/>
        </w:rPr>
        <w:t>P1</w:t>
      </w:r>
      <w:r w:rsidRPr="00C827D0">
        <w:rPr>
          <w:rFonts w:ascii="Times New Roman" w:hAnsi="Times New Roman" w:cs="Times New Roman"/>
          <w:sz w:val="24"/>
          <w:szCs w:val="24"/>
        </w:rPr>
        <w:t> : « </w:t>
      </w:r>
      <w:r>
        <w:rPr>
          <w:rFonts w:ascii="Times New Roman" w:hAnsi="Times New Roman" w:cs="Times New Roman"/>
          <w:sz w:val="24"/>
          <w:szCs w:val="24"/>
        </w:rPr>
        <w:t xml:space="preserve">Coucou, </w:t>
      </w:r>
      <w:r w:rsidR="008A4620">
        <w:rPr>
          <w:rFonts w:ascii="Times New Roman" w:hAnsi="Times New Roman" w:cs="Times New Roman"/>
          <w:sz w:val="24"/>
          <w:szCs w:val="24"/>
        </w:rPr>
        <w:t>j</w:t>
      </w:r>
      <w:r w:rsidRPr="00C827D0">
        <w:rPr>
          <w:rFonts w:ascii="Times New Roman" w:hAnsi="Times New Roman" w:cs="Times New Roman"/>
          <w:sz w:val="24"/>
          <w:szCs w:val="24"/>
        </w:rPr>
        <w:t xml:space="preserve">’ai un peu de mal avec les dénombrements, </w:t>
      </w:r>
      <w:r w:rsidRPr="00C827D0">
        <w:rPr>
          <w:rFonts w:ascii="Times New Roman" w:hAnsi="Times New Roman" w:cs="Times New Roman"/>
          <w:sz w:val="24"/>
          <w:szCs w:val="24"/>
        </w:rPr>
        <w:t xml:space="preserve">parce que je connais mes formules mais </w:t>
      </w:r>
      <w:proofErr w:type="spellStart"/>
      <w:r w:rsidRPr="00C827D0">
        <w:rPr>
          <w:rFonts w:ascii="Times New Roman" w:hAnsi="Times New Roman" w:cs="Times New Roman"/>
          <w:sz w:val="24"/>
          <w:szCs w:val="24"/>
        </w:rPr>
        <w:t>jsp</w:t>
      </w:r>
      <w:proofErr w:type="spellEnd"/>
      <w:r w:rsidRPr="00C827D0">
        <w:rPr>
          <w:rFonts w:ascii="Times New Roman" w:hAnsi="Times New Roman" w:cs="Times New Roman"/>
          <w:sz w:val="24"/>
          <w:szCs w:val="24"/>
        </w:rPr>
        <w:t xml:space="preserve"> quand les appliquer</w:t>
      </w:r>
      <w:r w:rsidRPr="00C827D0">
        <w:rPr>
          <w:rFonts w:ascii="Times New Roman" w:hAnsi="Times New Roman" w:cs="Times New Roman"/>
          <w:sz w:val="24"/>
          <w:szCs w:val="24"/>
        </w:rPr>
        <w:t>..</w:t>
      </w:r>
      <w:r>
        <w:rPr>
          <w:rFonts w:ascii="Times New Roman" w:hAnsi="Times New Roman" w:cs="Times New Roman"/>
          <w:sz w:val="24"/>
          <w:szCs w:val="24"/>
        </w:rPr>
        <w:t> »</w:t>
      </w:r>
    </w:p>
    <w:p w14:paraId="30761BCB" w14:textId="77777777" w:rsidR="00C827D0" w:rsidRPr="008A4620" w:rsidRDefault="00C827D0" w:rsidP="00C827D0">
      <w:pPr>
        <w:pStyle w:val="Paragraphedeliste"/>
        <w:rPr>
          <w:rFonts w:ascii="Times New Roman" w:hAnsi="Times New Roman" w:cs="Times New Roman"/>
          <w:color w:val="D092A7" w:themeColor="accent4"/>
          <w:sz w:val="24"/>
          <w:szCs w:val="24"/>
        </w:rPr>
      </w:pPr>
    </w:p>
    <w:p w14:paraId="3C3C7ADA" w14:textId="44B7A415" w:rsidR="00C827D0" w:rsidRDefault="00C827D0" w:rsidP="00C827D0">
      <w:pPr>
        <w:pStyle w:val="Paragraphedeliste"/>
        <w:numPr>
          <w:ilvl w:val="0"/>
          <w:numId w:val="4"/>
        </w:numPr>
        <w:rPr>
          <w:rFonts w:ascii="Arial" w:hAnsi="Arial" w:cs="Arial"/>
          <w:sz w:val="24"/>
          <w:szCs w:val="24"/>
        </w:rPr>
      </w:pPr>
      <w:r w:rsidRPr="008A4620">
        <w:rPr>
          <w:rFonts w:ascii="Arial" w:hAnsi="Arial" w:cs="Arial"/>
          <w:color w:val="D092A7" w:themeColor="accent4"/>
          <w:sz w:val="24"/>
          <w:szCs w:val="24"/>
          <w:u w:val="single"/>
        </w:rPr>
        <w:t>Camiléon</w:t>
      </w:r>
      <w:r w:rsidRPr="00C827D0">
        <w:rPr>
          <w:rFonts w:ascii="Arial" w:hAnsi="Arial" w:cs="Arial"/>
          <w:sz w:val="24"/>
          <w:szCs w:val="24"/>
        </w:rPr>
        <w:t xml:space="preserve"> : jolie réponse sur le CT : </w:t>
      </w:r>
      <w:hyperlink r:id="rId12" w:history="1">
        <w:r w:rsidRPr="00C827D0">
          <w:rPr>
            <w:rStyle w:val="Lienhypertexte"/>
            <w:rFonts w:ascii="Arial" w:hAnsi="Arial" w:cs="Arial"/>
            <w:sz w:val="24"/>
            <w:szCs w:val="24"/>
          </w:rPr>
          <w:t>Le forum officiel du Tutorat Niçois • Afficher le sujet - Application des lois de proba (carabinsnicois.fr)</w:t>
        </w:r>
      </w:hyperlink>
    </w:p>
    <w:p w14:paraId="541E8E86" w14:textId="77777777" w:rsidR="00966FCB" w:rsidRPr="00C827D0" w:rsidRDefault="00966FCB" w:rsidP="00966FCB">
      <w:pPr>
        <w:pStyle w:val="Paragraphedeliste"/>
        <w:rPr>
          <w:rFonts w:ascii="Arial" w:hAnsi="Arial" w:cs="Arial"/>
          <w:sz w:val="24"/>
          <w:szCs w:val="24"/>
        </w:rPr>
      </w:pPr>
    </w:p>
    <w:p w14:paraId="06D0DFD6" w14:textId="239B2E72" w:rsidR="00D55EE2" w:rsidRDefault="00D55EE2" w:rsidP="005A0CDF">
      <w:pPr>
        <w:pStyle w:val="Titre4"/>
        <w:rPr>
          <w:b/>
          <w:bCs/>
          <w:color w:val="E7BC29" w:themeColor="accent3"/>
        </w:rPr>
      </w:pPr>
      <w:r>
        <w:rPr>
          <w:b/>
          <w:bCs/>
          <w:color w:val="E7BC29" w:themeColor="accent3"/>
        </w:rPr>
        <w:t xml:space="preserve">Lois de probabilités : </w:t>
      </w:r>
    </w:p>
    <w:p w14:paraId="1351A10F" w14:textId="2134E4C6" w:rsidR="00D55EE2" w:rsidRDefault="00D55EE2" w:rsidP="00D55EE2">
      <w:pPr>
        <w:pStyle w:val="Paragraphedeliste"/>
        <w:numPr>
          <w:ilvl w:val="0"/>
          <w:numId w:val="1"/>
        </w:numPr>
        <w:rPr>
          <w:rFonts w:ascii="Times New Roman" w:hAnsi="Times New Roman" w:cs="Times New Roman"/>
          <w:sz w:val="24"/>
          <w:szCs w:val="24"/>
        </w:rPr>
      </w:pPr>
      <w:r w:rsidRPr="008A4620">
        <w:rPr>
          <w:rFonts w:ascii="Times New Roman" w:hAnsi="Times New Roman" w:cs="Times New Roman"/>
          <w:color w:val="E7BC29" w:themeColor="accent3"/>
          <w:sz w:val="24"/>
          <w:szCs w:val="24"/>
          <w:u w:val="single"/>
        </w:rPr>
        <w:t>P1</w:t>
      </w:r>
      <w:r w:rsidRPr="00D55EE2">
        <w:rPr>
          <w:rFonts w:ascii="Times New Roman" w:hAnsi="Times New Roman" w:cs="Times New Roman"/>
          <w:sz w:val="24"/>
          <w:szCs w:val="24"/>
        </w:rPr>
        <w:t> : « </w:t>
      </w:r>
      <w:r w:rsidRPr="00D55EE2">
        <w:rPr>
          <w:rFonts w:ascii="Times New Roman" w:hAnsi="Times New Roman" w:cs="Times New Roman"/>
          <w:sz w:val="24"/>
          <w:szCs w:val="24"/>
        </w:rPr>
        <w:t xml:space="preserve">Salut! Comment on sait quelle lois de probas </w:t>
      </w:r>
      <w:r w:rsidRPr="00D55EE2">
        <w:rPr>
          <w:rFonts w:ascii="Times New Roman" w:hAnsi="Times New Roman" w:cs="Times New Roman"/>
          <w:sz w:val="24"/>
          <w:szCs w:val="24"/>
        </w:rPr>
        <w:t>discrète</w:t>
      </w:r>
      <w:r w:rsidRPr="00D55EE2">
        <w:rPr>
          <w:rFonts w:ascii="Times New Roman" w:hAnsi="Times New Roman" w:cs="Times New Roman"/>
          <w:sz w:val="24"/>
          <w:szCs w:val="24"/>
        </w:rPr>
        <w:t>/ continue utilisés suivant l'énoncé?</w:t>
      </w:r>
      <w:r w:rsidRPr="00D55EE2">
        <w:rPr>
          <w:rFonts w:ascii="Times New Roman" w:hAnsi="Times New Roman" w:cs="Times New Roman"/>
          <w:sz w:val="24"/>
          <w:szCs w:val="24"/>
        </w:rPr>
        <w:t> »</w:t>
      </w:r>
    </w:p>
    <w:p w14:paraId="05393DAD" w14:textId="77777777" w:rsidR="00D55EE2" w:rsidRPr="008A4620" w:rsidRDefault="00D55EE2" w:rsidP="00D55EE2">
      <w:pPr>
        <w:pStyle w:val="Paragraphedeliste"/>
        <w:rPr>
          <w:rFonts w:ascii="Times New Roman" w:hAnsi="Times New Roman" w:cs="Times New Roman"/>
          <w:color w:val="D092A7" w:themeColor="accent4"/>
          <w:sz w:val="24"/>
          <w:szCs w:val="24"/>
        </w:rPr>
      </w:pPr>
    </w:p>
    <w:p w14:paraId="068383BC" w14:textId="4AC8F828" w:rsidR="00D55EE2" w:rsidRDefault="00D55EE2" w:rsidP="00D55EE2">
      <w:pPr>
        <w:pStyle w:val="Paragraphedeliste"/>
        <w:numPr>
          <w:ilvl w:val="0"/>
          <w:numId w:val="4"/>
        </w:numPr>
        <w:rPr>
          <w:rFonts w:ascii="Arial" w:hAnsi="Arial" w:cs="Arial"/>
          <w:sz w:val="24"/>
          <w:szCs w:val="24"/>
        </w:rPr>
      </w:pPr>
      <w:r w:rsidRPr="008A4620">
        <w:rPr>
          <w:rFonts w:ascii="Arial" w:hAnsi="Arial" w:cs="Arial"/>
          <w:color w:val="D092A7" w:themeColor="accent4"/>
          <w:sz w:val="24"/>
          <w:szCs w:val="24"/>
          <w:u w:val="single"/>
        </w:rPr>
        <w:t>Camiléon</w:t>
      </w:r>
      <w:r w:rsidRPr="00D55EE2">
        <w:rPr>
          <w:rFonts w:ascii="Arial" w:hAnsi="Arial" w:cs="Arial"/>
          <w:sz w:val="24"/>
          <w:szCs w:val="24"/>
        </w:rPr>
        <w:t xml:space="preserve"> : </w:t>
      </w:r>
      <w:r>
        <w:rPr>
          <w:rFonts w:ascii="Arial" w:hAnsi="Arial" w:cs="Arial"/>
          <w:sz w:val="24"/>
          <w:szCs w:val="24"/>
        </w:rPr>
        <w:t>« T</w:t>
      </w:r>
      <w:r w:rsidRPr="00D55EE2">
        <w:rPr>
          <w:rFonts w:ascii="Arial" w:hAnsi="Arial" w:cs="Arial"/>
          <w:sz w:val="24"/>
          <w:szCs w:val="24"/>
        </w:rPr>
        <w:t>outes les lois ne permettent pas de calculer la même chose, mais honnêtement c'est beaucoup par entrainement que tu comprendras quand utiliser telle ou telle loi</w:t>
      </w:r>
      <w:r>
        <w:rPr>
          <w:rFonts w:ascii="Arial" w:hAnsi="Arial" w:cs="Arial"/>
          <w:sz w:val="24"/>
          <w:szCs w:val="24"/>
        </w:rPr>
        <w:t> » :</w:t>
      </w:r>
    </w:p>
    <w:p w14:paraId="04F667EC" w14:textId="7B73F9C9" w:rsidR="00BA1833" w:rsidRDefault="00D55EE2" w:rsidP="00BA1833">
      <w:pPr>
        <w:shd w:val="clear" w:color="auto" w:fill="E5EBF2" w:themeFill="accent6" w:themeFillTint="33"/>
        <w:rPr>
          <w:rFonts w:ascii="Times New Roman" w:hAnsi="Times New Roman" w:cs="Times New Roman"/>
          <w:i/>
          <w:iCs/>
          <w:sz w:val="24"/>
          <w:szCs w:val="24"/>
        </w:rPr>
      </w:pPr>
      <w:r w:rsidRPr="00BA1833">
        <w:rPr>
          <w:rFonts w:ascii="Times New Roman" w:hAnsi="Times New Roman" w:cs="Times New Roman"/>
          <w:i/>
          <w:iCs/>
          <w:sz w:val="24"/>
          <w:szCs w:val="24"/>
          <w:u w:val="single"/>
        </w:rPr>
        <w:t>Petit +</w:t>
      </w:r>
      <w:r w:rsidRPr="00BA1833">
        <w:rPr>
          <w:rFonts w:ascii="Times New Roman" w:hAnsi="Times New Roman" w:cs="Times New Roman"/>
          <w:i/>
          <w:iCs/>
          <w:sz w:val="24"/>
          <w:szCs w:val="24"/>
        </w:rPr>
        <w:t xml:space="preserve"> : </w:t>
      </w:r>
      <w:hyperlink r:id="rId13" w:history="1">
        <w:r w:rsidR="00BA1833" w:rsidRPr="00BA1833">
          <w:rPr>
            <w:rStyle w:val="Lienhypertexte"/>
            <w:rFonts w:ascii="Times New Roman" w:hAnsi="Times New Roman" w:cs="Times New Roman"/>
            <w:i/>
            <w:iCs/>
            <w:sz w:val="24"/>
            <w:szCs w:val="24"/>
          </w:rPr>
          <w:t>Le forum officiel du Tutorat Niçois • Afficher le sujet - Application des lois de proba (carabinsnicois.fr)</w:t>
        </w:r>
      </w:hyperlink>
      <w:r w:rsidR="00BA1833" w:rsidRPr="00BA1833">
        <w:rPr>
          <w:rFonts w:ascii="Times New Roman" w:hAnsi="Times New Roman" w:cs="Times New Roman"/>
          <w:i/>
          <w:iCs/>
          <w:sz w:val="24"/>
          <w:szCs w:val="24"/>
        </w:rPr>
        <w:t>, ma réponse à la question &lt;3</w:t>
      </w:r>
    </w:p>
    <w:p w14:paraId="2E0C2FB1" w14:textId="3BCAD3CE" w:rsidR="008A4620" w:rsidRPr="008A4620" w:rsidRDefault="008A4620" w:rsidP="008A4620">
      <w:pPr>
        <w:rPr>
          <w:rFonts w:ascii="Times New Roman" w:hAnsi="Times New Roman" w:cs="Times New Roman"/>
          <w:sz w:val="24"/>
          <w:szCs w:val="24"/>
        </w:rPr>
      </w:pPr>
      <w:r>
        <w:rPr>
          <w:rFonts w:ascii="Times New Roman" w:eastAsiaTheme="minorEastAsia" w:hAnsi="Times New Roman" w:cs="Times New Roman"/>
          <w:sz w:val="24"/>
          <w:szCs w:val="24"/>
        </w:rPr>
        <w:pict w14:anchorId="6166B216">
          <v:rect id="_x0000_i1069" style="width:0;height:1.5pt" o:hralign="center" o:hrstd="t" o:hr="t" fillcolor="#a0a0a0" stroked="f"/>
        </w:pict>
      </w:r>
    </w:p>
    <w:p w14:paraId="587023B5" w14:textId="181D106F" w:rsidR="00BA1833" w:rsidRDefault="00BA1833" w:rsidP="00BA1833">
      <w:pPr>
        <w:pStyle w:val="Paragraphedeliste"/>
        <w:numPr>
          <w:ilvl w:val="0"/>
          <w:numId w:val="1"/>
        </w:numPr>
        <w:rPr>
          <w:rFonts w:ascii="Times New Roman" w:hAnsi="Times New Roman" w:cs="Times New Roman"/>
          <w:sz w:val="24"/>
          <w:szCs w:val="24"/>
        </w:rPr>
      </w:pPr>
      <w:r w:rsidRPr="008A4620">
        <w:rPr>
          <w:noProof/>
          <w:color w:val="E7BC29" w:themeColor="accent3"/>
        </w:rPr>
        <w:drawing>
          <wp:anchor distT="0" distB="0" distL="114300" distR="114300" simplePos="0" relativeHeight="251669504" behindDoc="0" locked="0" layoutInCell="1" allowOverlap="1" wp14:anchorId="775097B9" wp14:editId="22CDA41D">
            <wp:simplePos x="0" y="0"/>
            <wp:positionH relativeFrom="margin">
              <wp:posOffset>4722305</wp:posOffset>
            </wp:positionH>
            <wp:positionV relativeFrom="paragraph">
              <wp:posOffset>116840</wp:posOffset>
            </wp:positionV>
            <wp:extent cx="1377315" cy="1796415"/>
            <wp:effectExtent l="0" t="0" r="0" b="0"/>
            <wp:wrapSquare wrapText="bothSides"/>
            <wp:docPr id="16" name="Image 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pic:cNvPicPr>
                      <a:picLocks noChangeAspect="1" noChangeArrowheads="1"/>
                    </pic:cNvPicPr>
                  </pic:nvPicPr>
                  <pic:blipFill rotWithShape="1">
                    <a:blip r:embed="rId14">
                      <a:extLst>
                        <a:ext uri="{28A0092B-C50C-407E-A947-70E740481C1C}">
                          <a14:useLocalDpi xmlns:a14="http://schemas.microsoft.com/office/drawing/2010/main" val="0"/>
                        </a:ext>
                      </a:extLst>
                    </a:blip>
                    <a:srcRect l="24515" t="22739" r="26834" b="29732"/>
                    <a:stretch/>
                  </pic:blipFill>
                  <pic:spPr bwMode="auto">
                    <a:xfrm>
                      <a:off x="0" y="0"/>
                      <a:ext cx="1377315" cy="1796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A4620">
        <w:rPr>
          <w:rFonts w:ascii="Times New Roman" w:hAnsi="Times New Roman" w:cs="Times New Roman"/>
          <w:color w:val="E7BC29" w:themeColor="accent3"/>
          <w:sz w:val="24"/>
          <w:szCs w:val="24"/>
          <w:u w:val="single"/>
        </w:rPr>
        <w:t>P1</w:t>
      </w:r>
      <w:r w:rsidRPr="00BA1833">
        <w:rPr>
          <w:rFonts w:ascii="Times New Roman" w:hAnsi="Times New Roman" w:cs="Times New Roman"/>
          <w:sz w:val="24"/>
          <w:szCs w:val="24"/>
        </w:rPr>
        <w:t> : « J’ai pas compris d’où venait le 4 ! »</w:t>
      </w:r>
    </w:p>
    <w:p w14:paraId="4B78E860" w14:textId="36886919" w:rsidR="00BA1833" w:rsidRDefault="00BA1833" w:rsidP="00BA1833">
      <w:pPr>
        <w:pStyle w:val="Paragraphedeliste"/>
        <w:rPr>
          <w:rFonts w:ascii="Times New Roman" w:hAnsi="Times New Roman" w:cs="Times New Roman"/>
          <w:sz w:val="24"/>
          <w:szCs w:val="24"/>
        </w:rPr>
      </w:pPr>
      <w:r>
        <w:rPr>
          <w:noProof/>
        </w:rPr>
        <w:drawing>
          <wp:anchor distT="0" distB="0" distL="114300" distR="114300" simplePos="0" relativeHeight="251668480" behindDoc="0" locked="0" layoutInCell="1" allowOverlap="1" wp14:anchorId="29D3AF51" wp14:editId="634B4C28">
            <wp:simplePos x="0" y="0"/>
            <wp:positionH relativeFrom="margin">
              <wp:posOffset>514935</wp:posOffset>
            </wp:positionH>
            <wp:positionV relativeFrom="paragraph">
              <wp:posOffset>14985</wp:posOffset>
            </wp:positionV>
            <wp:extent cx="3728720" cy="581660"/>
            <wp:effectExtent l="0" t="0" r="5080" b="8890"/>
            <wp:wrapSquare wrapText="bothSides"/>
            <wp:docPr id="15" name="Image 1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
                    <pic:cNvPicPr>
                      <a:picLocks noChangeAspect="1" noChangeArrowheads="1"/>
                    </pic:cNvPicPr>
                  </pic:nvPicPr>
                  <pic:blipFill rotWithShape="1">
                    <a:blip r:embed="rId15">
                      <a:extLst>
                        <a:ext uri="{28A0092B-C50C-407E-A947-70E740481C1C}">
                          <a14:useLocalDpi xmlns:a14="http://schemas.microsoft.com/office/drawing/2010/main" val="0"/>
                        </a:ext>
                      </a:extLst>
                    </a:blip>
                    <a:srcRect l="7217" t="39061" r="11850" b="44150"/>
                    <a:stretch/>
                  </pic:blipFill>
                  <pic:spPr bwMode="auto">
                    <a:xfrm>
                      <a:off x="0" y="0"/>
                      <a:ext cx="3728720" cy="5816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D4CA86" w14:textId="513F7772" w:rsidR="00BA1833" w:rsidRDefault="00BA1833" w:rsidP="00BA1833">
      <w:pPr>
        <w:pStyle w:val="Paragraphedeliste"/>
        <w:rPr>
          <w:rFonts w:ascii="Times New Roman" w:hAnsi="Times New Roman" w:cs="Times New Roman"/>
          <w:sz w:val="24"/>
          <w:szCs w:val="24"/>
        </w:rPr>
      </w:pPr>
    </w:p>
    <w:p w14:paraId="2ABBB80C" w14:textId="1AFA8987" w:rsidR="00BA1833" w:rsidRDefault="00BA1833" w:rsidP="00BA1833">
      <w:pPr>
        <w:pStyle w:val="Paragraphedeliste"/>
        <w:rPr>
          <w:rFonts w:ascii="Times New Roman" w:hAnsi="Times New Roman" w:cs="Times New Roman"/>
          <w:sz w:val="24"/>
          <w:szCs w:val="24"/>
        </w:rPr>
      </w:pPr>
    </w:p>
    <w:p w14:paraId="1FC9AE16" w14:textId="46F40091" w:rsidR="00BA1833" w:rsidRDefault="00BA1833" w:rsidP="00BA1833">
      <w:pPr>
        <w:pStyle w:val="Paragraphedeliste"/>
        <w:numPr>
          <w:ilvl w:val="0"/>
          <w:numId w:val="4"/>
        </w:numPr>
        <w:rPr>
          <w:rFonts w:ascii="Times New Roman" w:hAnsi="Times New Roman" w:cs="Times New Roman"/>
          <w:sz w:val="24"/>
          <w:szCs w:val="24"/>
        </w:rPr>
      </w:pPr>
      <w:r w:rsidRPr="008A4620">
        <w:rPr>
          <w:rFonts w:ascii="Times New Roman" w:hAnsi="Times New Roman" w:cs="Times New Roman"/>
          <w:color w:val="E7BC29" w:themeColor="accent3"/>
          <w:sz w:val="24"/>
          <w:szCs w:val="24"/>
          <w:u w:val="single"/>
        </w:rPr>
        <w:t>P1 beaucoup trop chaud</w:t>
      </w:r>
      <w:r w:rsidRPr="008A4620">
        <w:rPr>
          <w:rFonts w:ascii="Times New Roman" w:hAnsi="Times New Roman" w:cs="Times New Roman"/>
          <w:color w:val="E7BC29" w:themeColor="accent3"/>
          <w:sz w:val="24"/>
          <w:szCs w:val="24"/>
        </w:rPr>
        <w:t> </w:t>
      </w:r>
      <w:r>
        <w:rPr>
          <w:rFonts w:ascii="Times New Roman" w:hAnsi="Times New Roman" w:cs="Times New Roman"/>
          <w:sz w:val="24"/>
          <w:szCs w:val="24"/>
        </w:rPr>
        <w:t>: « Je crois que c’est une erreur, normalement c’est 6! / 3!3!, et t’as 20 au final »</w:t>
      </w:r>
    </w:p>
    <w:p w14:paraId="13ACD78B" w14:textId="0CE7FEEC" w:rsidR="00BA1833" w:rsidRPr="00966FCB" w:rsidRDefault="00BA1833" w:rsidP="00BA1833">
      <w:pPr>
        <w:pStyle w:val="Paragraphedeliste"/>
        <w:numPr>
          <w:ilvl w:val="0"/>
          <w:numId w:val="4"/>
        </w:numPr>
        <w:rPr>
          <w:rFonts w:ascii="Arial" w:hAnsi="Arial" w:cs="Arial"/>
          <w:sz w:val="24"/>
          <w:szCs w:val="24"/>
        </w:rPr>
      </w:pPr>
      <w:r w:rsidRPr="008A4620">
        <w:rPr>
          <w:rFonts w:ascii="Arial" w:hAnsi="Arial" w:cs="Arial"/>
          <w:color w:val="D092A7" w:themeColor="accent4"/>
          <w:sz w:val="24"/>
          <w:szCs w:val="24"/>
          <w:u w:val="single"/>
        </w:rPr>
        <w:t>Camiléon</w:t>
      </w:r>
      <w:r w:rsidRPr="008A4620">
        <w:rPr>
          <w:rFonts w:ascii="Arial" w:hAnsi="Arial" w:cs="Arial"/>
          <w:sz w:val="24"/>
          <w:szCs w:val="24"/>
        </w:rPr>
        <w:t xml:space="preserve"> : « yes c’est une erreur : </w:t>
      </w:r>
      <w:r w:rsidRPr="008A4620">
        <w:rPr>
          <w:rFonts w:ascii="Arial" w:hAnsi="Arial" w:cs="Arial"/>
          <w:i/>
          <w:iCs/>
          <w:sz w:val="20"/>
          <w:szCs w:val="20"/>
        </w:rPr>
        <w:t xml:space="preserve">joli post-it réponse ci-joint </w:t>
      </w:r>
      <w:r w:rsidRPr="008A4620">
        <w:rPr>
          <w:rFonts w:ascii="Arial" w:hAnsi="Arial" w:cs="Arial"/>
          <w:i/>
          <w:iCs/>
          <w:sz w:val="20"/>
          <w:szCs w:val="20"/>
        </w:rPr>
        <w:sym w:font="Wingdings" w:char="F0E0"/>
      </w:r>
    </w:p>
    <w:p w14:paraId="3B2B50EB" w14:textId="1E295F8C" w:rsidR="00966FCB" w:rsidRDefault="00966FCB" w:rsidP="00966FCB">
      <w:pPr>
        <w:rPr>
          <w:rFonts w:ascii="Arial" w:hAnsi="Arial" w:cs="Arial"/>
          <w:sz w:val="24"/>
          <w:szCs w:val="24"/>
        </w:rPr>
      </w:pPr>
    </w:p>
    <w:p w14:paraId="3443414C" w14:textId="77777777" w:rsidR="00966FCB" w:rsidRPr="00966FCB" w:rsidRDefault="00966FCB" w:rsidP="00966FCB">
      <w:pPr>
        <w:rPr>
          <w:rFonts w:ascii="Arial" w:hAnsi="Arial" w:cs="Arial"/>
          <w:sz w:val="24"/>
          <w:szCs w:val="24"/>
        </w:rPr>
      </w:pPr>
    </w:p>
    <w:p w14:paraId="7720D9C6" w14:textId="4B910BA9" w:rsidR="005A0CDF" w:rsidRDefault="005A0CDF" w:rsidP="005A0CDF">
      <w:pPr>
        <w:pStyle w:val="Titre4"/>
        <w:rPr>
          <w:b/>
          <w:bCs/>
          <w:color w:val="E7BC29" w:themeColor="accent3"/>
        </w:rPr>
      </w:pPr>
      <w:r>
        <w:rPr>
          <w:b/>
          <w:bCs/>
          <w:color w:val="E7BC29" w:themeColor="accent3"/>
        </w:rPr>
        <w:t xml:space="preserve">Tests diagnostiques : </w:t>
      </w:r>
    </w:p>
    <w:p w14:paraId="7B4E32CF" w14:textId="006CFC40" w:rsidR="005A0CDF" w:rsidRDefault="005A0CDF" w:rsidP="005A0CDF">
      <w:pPr>
        <w:pStyle w:val="Paragraphedeliste"/>
        <w:numPr>
          <w:ilvl w:val="0"/>
          <w:numId w:val="1"/>
        </w:numPr>
        <w:rPr>
          <w:rFonts w:ascii="Times New Roman" w:hAnsi="Times New Roman" w:cs="Times New Roman"/>
          <w:sz w:val="24"/>
          <w:szCs w:val="24"/>
        </w:rPr>
      </w:pPr>
      <w:r w:rsidRPr="005A0CDF">
        <w:rPr>
          <w:rFonts w:ascii="Times New Roman" w:hAnsi="Times New Roman" w:cs="Times New Roman"/>
          <w:color w:val="E7BC29" w:themeColor="accent3"/>
          <w:sz w:val="24"/>
          <w:szCs w:val="24"/>
          <w:u w:val="single"/>
        </w:rPr>
        <w:t>P1</w:t>
      </w:r>
      <w:r>
        <w:rPr>
          <w:rFonts w:ascii="Times New Roman" w:hAnsi="Times New Roman" w:cs="Times New Roman"/>
          <w:sz w:val="24"/>
          <w:szCs w:val="24"/>
        </w:rPr>
        <w:t> : « </w:t>
      </w:r>
      <w:proofErr w:type="spellStart"/>
      <w:r w:rsidRPr="005A0CDF">
        <w:rPr>
          <w:rFonts w:ascii="Times New Roman" w:hAnsi="Times New Roman" w:cs="Times New Roman"/>
          <w:sz w:val="24"/>
          <w:szCs w:val="24"/>
        </w:rPr>
        <w:t>coucouu</w:t>
      </w:r>
      <w:proofErr w:type="spellEnd"/>
      <w:r w:rsidRPr="005A0CDF">
        <w:rPr>
          <w:rFonts w:ascii="Times New Roman" w:hAnsi="Times New Roman" w:cs="Times New Roman"/>
          <w:sz w:val="24"/>
          <w:szCs w:val="24"/>
        </w:rPr>
        <w:t xml:space="preserve"> ! </w:t>
      </w:r>
      <w:r w:rsidRPr="005A0CDF">
        <w:rPr>
          <w:rStyle w:val="mention"/>
          <w:rFonts w:ascii="Times New Roman" w:hAnsi="Times New Roman" w:cs="Times New Roman"/>
          <w:sz w:val="24"/>
          <w:szCs w:val="24"/>
          <w:bdr w:val="none" w:sz="0" w:space="0" w:color="auto" w:frame="1"/>
        </w:rPr>
        <w:t>@camiléon</w:t>
      </w:r>
      <w:r w:rsidRPr="005A0CDF">
        <w:rPr>
          <w:rFonts w:ascii="Times New Roman" w:hAnsi="Times New Roman" w:cs="Times New Roman"/>
          <w:sz w:val="24"/>
          <w:szCs w:val="24"/>
        </w:rPr>
        <w:t xml:space="preserve">, je voulais savoir si ta fiche sur les tests diagnostiques de la </w:t>
      </w:r>
      <w:proofErr w:type="spellStart"/>
      <w:r w:rsidRPr="005A0CDF">
        <w:rPr>
          <w:rFonts w:ascii="Times New Roman" w:hAnsi="Times New Roman" w:cs="Times New Roman"/>
          <w:sz w:val="24"/>
          <w:szCs w:val="24"/>
        </w:rPr>
        <w:t>ttr</w:t>
      </w:r>
      <w:proofErr w:type="spellEnd"/>
      <w:r w:rsidRPr="005A0CDF">
        <w:rPr>
          <w:rFonts w:ascii="Times New Roman" w:hAnsi="Times New Roman" w:cs="Times New Roman"/>
          <w:sz w:val="24"/>
          <w:szCs w:val="24"/>
        </w:rPr>
        <w:t xml:space="preserve"> rentrée était complète ? Ou il manque quelques parties</w:t>
      </w:r>
      <w:r w:rsidRPr="005A0CDF">
        <w:rPr>
          <w:rFonts w:ascii="Times New Roman" w:hAnsi="Times New Roman" w:cs="Times New Roman"/>
          <w:sz w:val="24"/>
          <w:szCs w:val="24"/>
        </w:rPr>
        <w:t> ?</w:t>
      </w:r>
      <w:r>
        <w:rPr>
          <w:rFonts w:ascii="Times New Roman" w:hAnsi="Times New Roman" w:cs="Times New Roman"/>
          <w:sz w:val="24"/>
          <w:szCs w:val="24"/>
        </w:rPr>
        <w:t> »</w:t>
      </w:r>
    </w:p>
    <w:p w14:paraId="2054D0FA" w14:textId="77777777" w:rsidR="005A0CDF" w:rsidRDefault="005A0CDF" w:rsidP="005A0CDF">
      <w:pPr>
        <w:pStyle w:val="Paragraphedeliste"/>
        <w:rPr>
          <w:rFonts w:ascii="Times New Roman" w:hAnsi="Times New Roman" w:cs="Times New Roman"/>
          <w:sz w:val="24"/>
          <w:szCs w:val="24"/>
        </w:rPr>
      </w:pPr>
    </w:p>
    <w:p w14:paraId="64419DA9" w14:textId="706A9A8A" w:rsidR="00C827D0" w:rsidRPr="00966FCB" w:rsidRDefault="005A0CDF" w:rsidP="008A4620">
      <w:pPr>
        <w:pStyle w:val="Paragraphedeliste"/>
        <w:numPr>
          <w:ilvl w:val="0"/>
          <w:numId w:val="4"/>
        </w:numPr>
        <w:rPr>
          <w:rFonts w:ascii="Arial" w:hAnsi="Arial" w:cs="Arial"/>
          <w:sz w:val="24"/>
          <w:szCs w:val="24"/>
        </w:rPr>
      </w:pPr>
      <w:r w:rsidRPr="005A0CDF">
        <w:rPr>
          <w:rFonts w:ascii="Arial" w:hAnsi="Arial" w:cs="Arial"/>
          <w:color w:val="D092A7" w:themeColor="accent4"/>
          <w:sz w:val="24"/>
          <w:szCs w:val="24"/>
          <w:u w:val="single"/>
        </w:rPr>
        <w:t>Camiléon</w:t>
      </w:r>
      <w:r>
        <w:rPr>
          <w:rFonts w:ascii="Times New Roman" w:hAnsi="Times New Roman" w:cs="Times New Roman"/>
          <w:sz w:val="24"/>
          <w:szCs w:val="24"/>
        </w:rPr>
        <w:t> : « </w:t>
      </w:r>
      <w:r>
        <w:rPr>
          <w:rFonts w:ascii="Arial" w:hAnsi="Arial" w:cs="Arial"/>
          <w:color w:val="000000"/>
          <w:sz w:val="24"/>
          <w:szCs w:val="24"/>
        </w:rPr>
        <w:t>c</w:t>
      </w:r>
      <w:r w:rsidRPr="005A0CDF">
        <w:rPr>
          <w:rFonts w:ascii="Arial" w:hAnsi="Arial" w:cs="Arial"/>
          <w:color w:val="000000"/>
          <w:sz w:val="24"/>
          <w:szCs w:val="24"/>
        </w:rPr>
        <w:t xml:space="preserve">oucou </w:t>
      </w:r>
      <w:r w:rsidRPr="005A0CDF">
        <w:rPr>
          <w:rFonts w:ascii="Segoe UI Symbol" w:hAnsi="Segoe UI Symbol" w:cs="Segoe UI Symbol"/>
          <w:color w:val="000000"/>
          <w:sz w:val="24"/>
          <w:szCs w:val="24"/>
        </w:rPr>
        <w:t>♡</w:t>
      </w:r>
      <w:r w:rsidRPr="005A0CDF">
        <w:rPr>
          <w:rFonts w:ascii="Arial" w:hAnsi="Arial" w:cs="Arial"/>
          <w:color w:val="000000"/>
          <w:sz w:val="24"/>
          <w:szCs w:val="24"/>
        </w:rPr>
        <w:t xml:space="preserve"> alors elle n'est pas complète</w:t>
      </w:r>
      <w:r w:rsidRPr="005A0CDF">
        <w:rPr>
          <w:rFonts w:ascii="Arial" w:hAnsi="Arial" w:cs="Arial"/>
          <w:color w:val="000000"/>
          <w:sz w:val="24"/>
          <w:szCs w:val="24"/>
        </w:rPr>
        <w:t>-</w:t>
      </w:r>
      <w:r w:rsidRPr="005A0CDF">
        <w:rPr>
          <w:rFonts w:ascii="Arial" w:hAnsi="Arial" w:cs="Arial"/>
          <w:color w:val="000000"/>
          <w:sz w:val="24"/>
          <w:szCs w:val="24"/>
        </w:rPr>
        <w:t>complète mais tu verras quand le prof sortira son cours qu'il y a pas énormément en plus</w:t>
      </w:r>
      <w:r w:rsidRPr="005A0CDF">
        <w:rPr>
          <w:rFonts w:ascii="Arial" w:hAnsi="Arial" w:cs="Arial"/>
          <w:color w:val="000000"/>
          <w:sz w:val="24"/>
          <w:szCs w:val="24"/>
        </w:rPr>
        <w:t xml:space="preserve">, </w:t>
      </w:r>
      <w:r w:rsidRPr="005A0CDF">
        <w:rPr>
          <w:rFonts w:ascii="Arial" w:hAnsi="Arial" w:cs="Arial"/>
          <w:color w:val="000000"/>
          <w:sz w:val="24"/>
          <w:szCs w:val="24"/>
        </w:rPr>
        <w:t>il manque 2 formules utiles et globalement c'est tout quoi</w:t>
      </w:r>
      <w:r>
        <w:rPr>
          <w:rFonts w:ascii="Arial" w:hAnsi="Arial" w:cs="Arial"/>
          <w:color w:val="000000"/>
          <w:sz w:val="24"/>
          <w:szCs w:val="24"/>
        </w:rPr>
        <w:t> »</w:t>
      </w:r>
    </w:p>
    <w:p w14:paraId="653FEE89" w14:textId="33D814C5" w:rsidR="005A0CDF" w:rsidRDefault="00C827D0" w:rsidP="00C827D0">
      <w:pPr>
        <w:pStyle w:val="Paragraphedeliste"/>
        <w:numPr>
          <w:ilvl w:val="0"/>
          <w:numId w:val="1"/>
        </w:numPr>
        <w:rPr>
          <w:rFonts w:ascii="Times New Roman" w:hAnsi="Times New Roman" w:cs="Times New Roman"/>
          <w:sz w:val="24"/>
          <w:szCs w:val="24"/>
        </w:rPr>
      </w:pPr>
      <w:r w:rsidRPr="008A4620">
        <w:rPr>
          <w:rFonts w:ascii="Times New Roman" w:hAnsi="Times New Roman" w:cs="Times New Roman"/>
          <w:color w:val="E7BC29" w:themeColor="accent3"/>
          <w:sz w:val="24"/>
          <w:szCs w:val="24"/>
          <w:u w:val="single"/>
        </w:rPr>
        <w:lastRenderedPageBreak/>
        <w:t>Glyc’olive en soif de savoir</w:t>
      </w:r>
      <w:r w:rsidRPr="008A4620">
        <w:rPr>
          <w:rFonts w:ascii="Times New Roman" w:hAnsi="Times New Roman" w:cs="Times New Roman"/>
          <w:color w:val="E7BC29" w:themeColor="accent3"/>
          <w:sz w:val="24"/>
          <w:szCs w:val="24"/>
        </w:rPr>
        <w:t> </w:t>
      </w:r>
      <w:r>
        <w:rPr>
          <w:rFonts w:ascii="Times New Roman" w:hAnsi="Times New Roman" w:cs="Times New Roman"/>
          <w:sz w:val="24"/>
          <w:szCs w:val="24"/>
        </w:rPr>
        <w:t>: « on peut faire un récap de VPP et VPN j’ai pas bien compris à la TTR »</w:t>
      </w:r>
    </w:p>
    <w:p w14:paraId="03A1971F" w14:textId="77777777" w:rsidR="008A4620" w:rsidRDefault="008A4620" w:rsidP="008A4620">
      <w:pPr>
        <w:pStyle w:val="Paragraphedeliste"/>
        <w:rPr>
          <w:rFonts w:ascii="Times New Roman" w:hAnsi="Times New Roman" w:cs="Times New Roman"/>
          <w:sz w:val="24"/>
          <w:szCs w:val="24"/>
        </w:rPr>
      </w:pPr>
    </w:p>
    <w:p w14:paraId="096CF03D" w14:textId="2D66C7D7" w:rsidR="008A4620" w:rsidRPr="00966FCB" w:rsidRDefault="00C827D0" w:rsidP="008A4620">
      <w:pPr>
        <w:pStyle w:val="Paragraphedeliste"/>
        <w:numPr>
          <w:ilvl w:val="0"/>
          <w:numId w:val="4"/>
        </w:numPr>
        <w:rPr>
          <w:rFonts w:ascii="Arial" w:hAnsi="Arial" w:cs="Arial"/>
          <w:sz w:val="24"/>
          <w:szCs w:val="24"/>
        </w:rPr>
      </w:pPr>
      <w:r w:rsidRPr="008A4620">
        <w:rPr>
          <w:rFonts w:ascii="Arial" w:hAnsi="Arial" w:cs="Arial"/>
          <w:color w:val="D092A7" w:themeColor="accent4"/>
          <w:sz w:val="24"/>
          <w:szCs w:val="24"/>
          <w:u w:val="single"/>
        </w:rPr>
        <w:t>Camiléon</w:t>
      </w:r>
      <w:r w:rsidRPr="008A4620">
        <w:rPr>
          <w:rFonts w:ascii="Arial" w:hAnsi="Arial" w:cs="Arial"/>
          <w:sz w:val="24"/>
          <w:szCs w:val="24"/>
        </w:rPr>
        <w:t> : « </w:t>
      </w:r>
      <w:r w:rsidR="008A4620" w:rsidRPr="008A4620">
        <w:rPr>
          <w:rFonts w:ascii="Arial" w:eastAsia="Times New Roman" w:hAnsi="Arial" w:cs="Arial"/>
          <w:color w:val="000000"/>
          <w:sz w:val="24"/>
          <w:szCs w:val="24"/>
          <w:lang w:eastAsia="fr-FR"/>
        </w:rPr>
        <w:t>VPP et VPN c'est comme si tu te mettais dans la peau du patient</w:t>
      </w:r>
      <w:r w:rsidR="008A4620" w:rsidRPr="008A4620">
        <w:rPr>
          <w:rFonts w:ascii="Arial" w:eastAsia="Times New Roman" w:hAnsi="Arial" w:cs="Arial"/>
          <w:color w:val="000000"/>
          <w:sz w:val="24"/>
          <w:szCs w:val="24"/>
          <w:lang w:eastAsia="fr-FR"/>
        </w:rPr>
        <w:t xml:space="preserve"> </w:t>
      </w:r>
      <w:r w:rsidR="008A4620" w:rsidRPr="008A4620">
        <w:rPr>
          <w:rFonts w:ascii="Arial" w:eastAsia="Times New Roman" w:hAnsi="Arial" w:cs="Arial"/>
          <w:color w:val="000000"/>
          <w:sz w:val="24"/>
          <w:szCs w:val="24"/>
          <w:lang w:eastAsia="fr-FR"/>
        </w:rPr>
        <w:t>Il a pas la certitude d'être malade donc on fera pas la probabilité qu'il soit positif SACHANT qu'il est malade mais tout simplement l'inverse</w:t>
      </w:r>
      <w:r w:rsidR="008A4620" w:rsidRPr="008A4620">
        <w:rPr>
          <w:rFonts w:ascii="Arial" w:eastAsia="Times New Roman" w:hAnsi="Arial" w:cs="Arial"/>
          <w:color w:val="000000"/>
          <w:sz w:val="24"/>
          <w:szCs w:val="24"/>
          <w:lang w:eastAsia="fr-FR"/>
        </w:rPr>
        <w:t xml:space="preserve">. </w:t>
      </w:r>
      <w:r w:rsidR="008A4620" w:rsidRPr="008A4620">
        <w:rPr>
          <w:rFonts w:ascii="Arial" w:eastAsia="Times New Roman" w:hAnsi="Arial" w:cs="Arial"/>
          <w:color w:val="000000"/>
          <w:sz w:val="24"/>
          <w:szCs w:val="24"/>
          <w:lang w:eastAsia="fr-FR"/>
        </w:rPr>
        <w:t>Typiquement la VPP c'est la probabilité d'être malade SACHANT qu'on est positi</w:t>
      </w:r>
      <w:r w:rsidR="008A4620" w:rsidRPr="008A4620">
        <w:rPr>
          <w:rFonts w:ascii="Arial" w:eastAsia="Times New Roman" w:hAnsi="Arial" w:cs="Arial"/>
          <w:color w:val="000000"/>
          <w:sz w:val="24"/>
          <w:szCs w:val="24"/>
          <w:lang w:eastAsia="fr-FR"/>
        </w:rPr>
        <w:t>f</w:t>
      </w:r>
      <w:r w:rsidR="008A4620">
        <w:rPr>
          <w:rFonts w:ascii="Arial" w:eastAsia="Times New Roman" w:hAnsi="Arial" w:cs="Arial"/>
          <w:color w:val="000000"/>
          <w:sz w:val="24"/>
          <w:szCs w:val="24"/>
          <w:lang w:eastAsia="fr-FR"/>
        </w:rPr>
        <w:t xml:space="preserve">, la </w:t>
      </w:r>
      <w:r w:rsidR="008A4620" w:rsidRPr="008A4620">
        <w:rPr>
          <w:rFonts w:ascii="Arial" w:eastAsia="Times New Roman" w:hAnsi="Arial" w:cs="Arial"/>
          <w:color w:val="000000"/>
          <w:sz w:val="24"/>
          <w:szCs w:val="24"/>
          <w:lang w:eastAsia="fr-FR"/>
        </w:rPr>
        <w:t xml:space="preserve">VPN c'est la probabilité d'être non malade </w:t>
      </w:r>
      <w:r w:rsidR="008A4620">
        <w:rPr>
          <w:rFonts w:ascii="Arial" w:eastAsia="Times New Roman" w:hAnsi="Arial" w:cs="Arial"/>
          <w:color w:val="000000"/>
          <w:sz w:val="24"/>
          <w:szCs w:val="24"/>
          <w:lang w:eastAsia="fr-FR"/>
        </w:rPr>
        <w:t xml:space="preserve">SACHANT </w:t>
      </w:r>
      <w:r w:rsidR="008A4620" w:rsidRPr="008A4620">
        <w:rPr>
          <w:rFonts w:ascii="Arial" w:eastAsia="Times New Roman" w:hAnsi="Arial" w:cs="Arial"/>
          <w:color w:val="000000"/>
          <w:sz w:val="24"/>
          <w:szCs w:val="24"/>
          <w:lang w:eastAsia="fr-FR"/>
        </w:rPr>
        <w:t>qu'on est négatif</w:t>
      </w:r>
      <w:r w:rsidR="008A4620" w:rsidRPr="008A4620">
        <w:rPr>
          <w:rFonts w:ascii="Arial" w:eastAsia="Times New Roman" w:hAnsi="Arial" w:cs="Arial"/>
          <w:color w:val="000000"/>
          <w:sz w:val="24"/>
          <w:szCs w:val="24"/>
          <w:lang w:eastAsia="fr-FR"/>
        </w:rPr>
        <w:t xml:space="preserve">. </w:t>
      </w:r>
      <w:r w:rsidR="008A4620" w:rsidRPr="008A4620">
        <w:rPr>
          <w:rFonts w:ascii="Arial" w:eastAsia="Times New Roman" w:hAnsi="Arial" w:cs="Arial"/>
          <w:color w:val="000000"/>
          <w:sz w:val="24"/>
          <w:szCs w:val="24"/>
          <w:lang w:eastAsia="fr-FR"/>
        </w:rPr>
        <w:t>Et sur un tableau, pour calculer les VP tu utilises une lign</w:t>
      </w:r>
      <w:r w:rsidR="008A4620" w:rsidRPr="008A4620">
        <w:rPr>
          <w:rFonts w:ascii="Arial" w:eastAsia="Times New Roman" w:hAnsi="Arial" w:cs="Arial"/>
          <w:color w:val="000000"/>
          <w:sz w:val="24"/>
          <w:szCs w:val="24"/>
          <w:lang w:eastAsia="fr-FR"/>
        </w:rPr>
        <w:t xml:space="preserve">e </w:t>
      </w:r>
      <w:r w:rsidR="008A4620" w:rsidRPr="008A4620">
        <w:rPr>
          <w:rFonts w:ascii="Arial" w:eastAsia="Times New Roman" w:hAnsi="Arial" w:cs="Arial"/>
          <w:i/>
          <w:iCs/>
          <w:color w:val="000000"/>
          <w:sz w:val="20"/>
          <w:szCs w:val="20"/>
          <w:lang w:eastAsia="fr-FR"/>
        </w:rPr>
        <w:t xml:space="preserve">(pas une colonne ca c'est pour la Se et la </w:t>
      </w:r>
      <w:proofErr w:type="spellStart"/>
      <w:r w:rsidR="008A4620" w:rsidRPr="008A4620">
        <w:rPr>
          <w:rFonts w:ascii="Arial" w:eastAsia="Times New Roman" w:hAnsi="Arial" w:cs="Arial"/>
          <w:i/>
          <w:iCs/>
          <w:color w:val="000000"/>
          <w:sz w:val="20"/>
          <w:szCs w:val="20"/>
          <w:lang w:eastAsia="fr-FR"/>
        </w:rPr>
        <w:t>Sp</w:t>
      </w:r>
      <w:proofErr w:type="spellEnd"/>
      <w:r w:rsidR="008A4620" w:rsidRPr="008A4620">
        <w:rPr>
          <w:rFonts w:ascii="Arial" w:eastAsia="Times New Roman" w:hAnsi="Arial" w:cs="Arial"/>
          <w:i/>
          <w:iCs/>
          <w:color w:val="000000"/>
          <w:sz w:val="20"/>
          <w:szCs w:val="20"/>
          <w:lang w:eastAsia="fr-FR"/>
        </w:rPr>
        <w:t>)</w:t>
      </w:r>
      <w:r w:rsidR="008A4620">
        <w:rPr>
          <w:rFonts w:ascii="Arial" w:eastAsia="Times New Roman" w:hAnsi="Arial" w:cs="Arial"/>
          <w:color w:val="000000"/>
          <w:sz w:val="24"/>
          <w:szCs w:val="24"/>
          <w:lang w:eastAsia="fr-FR"/>
        </w:rPr>
        <w:t>»</w:t>
      </w:r>
    </w:p>
    <w:p w14:paraId="5B0D46FD" w14:textId="77777777" w:rsidR="00966FCB" w:rsidRPr="008A4620" w:rsidRDefault="00966FCB" w:rsidP="00966FCB">
      <w:pPr>
        <w:pStyle w:val="Paragraphedeliste"/>
        <w:rPr>
          <w:rFonts w:ascii="Arial" w:hAnsi="Arial" w:cs="Arial"/>
          <w:sz w:val="24"/>
          <w:szCs w:val="24"/>
        </w:rPr>
      </w:pPr>
    </w:p>
    <w:p w14:paraId="3B82FD4C" w14:textId="30819AEA" w:rsidR="005A0CDF" w:rsidRPr="005A0CDF" w:rsidRDefault="005A0CDF" w:rsidP="005A0CDF">
      <w:pPr>
        <w:pStyle w:val="Titre4"/>
        <w:rPr>
          <w:b/>
          <w:bCs/>
        </w:rPr>
      </w:pPr>
      <w:r>
        <w:rPr>
          <w:noProof/>
        </w:rPr>
        <w:drawing>
          <wp:anchor distT="0" distB="0" distL="114300" distR="114300" simplePos="0" relativeHeight="251661312" behindDoc="0" locked="0" layoutInCell="1" allowOverlap="1" wp14:anchorId="714DA23F" wp14:editId="11D66600">
            <wp:simplePos x="0" y="0"/>
            <wp:positionH relativeFrom="column">
              <wp:posOffset>4429102</wp:posOffset>
            </wp:positionH>
            <wp:positionV relativeFrom="paragraph">
              <wp:posOffset>5523</wp:posOffset>
            </wp:positionV>
            <wp:extent cx="1078230" cy="638175"/>
            <wp:effectExtent l="0" t="0" r="7620" b="9525"/>
            <wp:wrapSquare wrapText="bothSides"/>
            <wp:docPr id="6" name="Imag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78230" cy="638175"/>
                    </a:xfrm>
                    <a:prstGeom prst="rect">
                      <a:avLst/>
                    </a:prstGeom>
                    <a:noFill/>
                    <a:ln>
                      <a:noFill/>
                    </a:ln>
                  </pic:spPr>
                </pic:pic>
              </a:graphicData>
            </a:graphic>
          </wp:anchor>
        </w:drawing>
      </w:r>
      <w:bookmarkStart w:id="0" w:name="_Hlk86443561"/>
      <w:r w:rsidRPr="00445F67">
        <w:rPr>
          <w:b/>
          <w:bCs/>
          <w:color w:val="E7BC29" w:themeColor="accent3"/>
        </w:rPr>
        <w:t>Statistiques déductives </w:t>
      </w:r>
      <w:bookmarkEnd w:id="0"/>
      <w:r w:rsidRPr="00445F67">
        <w:rPr>
          <w:b/>
          <w:bCs/>
          <w:color w:val="E7BC29" w:themeColor="accent3"/>
        </w:rPr>
        <w:t>:</w:t>
      </w:r>
      <w:r w:rsidRPr="00445F67">
        <w:rPr>
          <w:b/>
          <w:bCs/>
        </w:rPr>
        <w:t xml:space="preserve"> </w:t>
      </w:r>
    </w:p>
    <w:p w14:paraId="4B7F09F8" w14:textId="2B3E1A03" w:rsidR="005A0CDF" w:rsidRPr="005A0CDF" w:rsidRDefault="005A0CDF" w:rsidP="005A0CDF">
      <w:pPr>
        <w:pStyle w:val="Paragraphedeliste"/>
        <w:numPr>
          <w:ilvl w:val="0"/>
          <w:numId w:val="1"/>
        </w:numPr>
        <w:rPr>
          <w:rFonts w:ascii="Times New Roman" w:eastAsiaTheme="minorEastAsia" w:hAnsi="Times New Roman" w:cs="Times New Roman"/>
          <w:iCs/>
          <w:sz w:val="24"/>
          <w:szCs w:val="24"/>
        </w:rPr>
      </w:pPr>
      <w:r w:rsidRPr="005A0CDF">
        <w:rPr>
          <w:rFonts w:ascii="Times New Roman" w:eastAsiaTheme="minorEastAsia" w:hAnsi="Times New Roman" w:cs="Times New Roman"/>
          <w:color w:val="F3A447" w:themeColor="accent2"/>
          <w:sz w:val="24"/>
          <w:szCs w:val="24"/>
          <w:u w:val="single"/>
        </w:rPr>
        <w:t>P1</w:t>
      </w:r>
      <w:r w:rsidRPr="005A0CDF">
        <w:rPr>
          <w:rFonts w:ascii="Times New Roman" w:eastAsiaTheme="minorEastAsia" w:hAnsi="Times New Roman" w:cs="Times New Roman"/>
          <w:color w:val="F3A447" w:themeColor="accent2"/>
          <w:sz w:val="24"/>
          <w:szCs w:val="24"/>
        </w:rPr>
        <w:t xml:space="preserve"> : </w:t>
      </w:r>
      <w:r w:rsidRPr="005A0CDF">
        <w:rPr>
          <w:rFonts w:ascii="Times New Roman" w:eastAsiaTheme="minorEastAsia" w:hAnsi="Times New Roman" w:cs="Times New Roman"/>
          <w:sz w:val="24"/>
          <w:szCs w:val="24"/>
        </w:rPr>
        <w:t>« </w:t>
      </w:r>
      <w:r w:rsidRPr="005A0CDF">
        <w:rPr>
          <w:rFonts w:ascii="Times New Roman" w:hAnsi="Times New Roman" w:cs="Times New Roman"/>
          <w:sz w:val="24"/>
          <w:szCs w:val="24"/>
        </w:rPr>
        <w:t>Coucou ! Est ce que cette formule est à apprendre ?</w:t>
      </w:r>
      <w:r>
        <w:rPr>
          <w:rFonts w:ascii="Times New Roman" w:hAnsi="Times New Roman" w:cs="Times New Roman"/>
          <w:sz w:val="24"/>
          <w:szCs w:val="24"/>
        </w:rPr>
        <w:t> »</w:t>
      </w:r>
    </w:p>
    <w:p w14:paraId="08B05130" w14:textId="77777777" w:rsidR="005A0CDF" w:rsidRPr="005A0CDF" w:rsidRDefault="005A0CDF" w:rsidP="005A0CDF">
      <w:pPr>
        <w:pStyle w:val="Paragraphedeliste"/>
        <w:rPr>
          <w:rFonts w:ascii="Arial" w:eastAsiaTheme="minorEastAsia" w:hAnsi="Arial" w:cs="Arial"/>
          <w:iCs/>
          <w:sz w:val="24"/>
          <w:szCs w:val="24"/>
        </w:rPr>
      </w:pPr>
    </w:p>
    <w:p w14:paraId="5066987E" w14:textId="6A6188AE" w:rsidR="005A0CDF" w:rsidRDefault="005A0CDF" w:rsidP="005A0CDF">
      <w:pPr>
        <w:pStyle w:val="Paragraphedeliste"/>
        <w:numPr>
          <w:ilvl w:val="0"/>
          <w:numId w:val="4"/>
        </w:numPr>
        <w:rPr>
          <w:rFonts w:ascii="Arial" w:eastAsiaTheme="minorEastAsia" w:hAnsi="Arial" w:cs="Arial"/>
          <w:iCs/>
          <w:sz w:val="24"/>
          <w:szCs w:val="24"/>
        </w:rPr>
      </w:pPr>
      <w:r w:rsidRPr="005A0CDF">
        <w:rPr>
          <w:rFonts w:ascii="Arial" w:eastAsiaTheme="minorEastAsia" w:hAnsi="Arial" w:cs="Arial"/>
          <w:iCs/>
          <w:color w:val="D092A7" w:themeColor="accent4"/>
          <w:sz w:val="24"/>
          <w:szCs w:val="24"/>
          <w:u w:val="single"/>
        </w:rPr>
        <w:t xml:space="preserve">Glyc’olive </w:t>
      </w:r>
      <w:r w:rsidRPr="005A0CDF">
        <w:rPr>
          <w:rFonts w:ascii="Arial" w:eastAsiaTheme="minorEastAsia" w:hAnsi="Arial" w:cs="Arial"/>
          <w:iCs/>
          <w:sz w:val="24"/>
          <w:szCs w:val="24"/>
        </w:rPr>
        <w:t>« </w:t>
      </w:r>
      <w:r>
        <w:rPr>
          <w:rFonts w:ascii="Arial" w:eastAsiaTheme="minorEastAsia" w:hAnsi="Arial" w:cs="Arial"/>
          <w:iCs/>
          <w:sz w:val="24"/>
          <w:szCs w:val="24"/>
        </w:rPr>
        <w:t>Il n’y a que le Xhi² à vraiment connaitre !</w:t>
      </w:r>
      <w:r w:rsidRPr="005A0CDF">
        <w:rPr>
          <w:rFonts w:ascii="Arial" w:eastAsiaTheme="minorEastAsia" w:hAnsi="Arial" w:cs="Arial"/>
          <w:iCs/>
          <w:sz w:val="24"/>
          <w:szCs w:val="24"/>
        </w:rPr>
        <w:t> »</w:t>
      </w:r>
    </w:p>
    <w:p w14:paraId="3AC571E6" w14:textId="5042ECAE" w:rsidR="00BA1833" w:rsidRDefault="008A4620" w:rsidP="00BA1833">
      <w:pPr>
        <w:rPr>
          <w:rFonts w:ascii="Arial" w:eastAsiaTheme="minorEastAsia" w:hAnsi="Arial" w:cs="Arial"/>
          <w:iCs/>
          <w:sz w:val="24"/>
          <w:szCs w:val="24"/>
        </w:rPr>
      </w:pPr>
      <w:r>
        <w:rPr>
          <w:rFonts w:ascii="Times New Roman" w:eastAsiaTheme="minorEastAsia" w:hAnsi="Times New Roman" w:cs="Times New Roman"/>
          <w:sz w:val="24"/>
          <w:szCs w:val="24"/>
        </w:rPr>
        <w:pict w14:anchorId="2A8BCCF7">
          <v:rect id="_x0000_i1073" style="width:0;height:1.5pt" o:hralign="center" o:hrstd="t" o:hr="t" fillcolor="#a0a0a0" stroked="f"/>
        </w:pict>
      </w:r>
    </w:p>
    <w:p w14:paraId="0F7239DF" w14:textId="3B7D9400" w:rsidR="00BA1833" w:rsidRPr="00BA1833" w:rsidRDefault="00BA1833" w:rsidP="00BA1833">
      <w:pPr>
        <w:pStyle w:val="Paragraphedeliste"/>
        <w:numPr>
          <w:ilvl w:val="0"/>
          <w:numId w:val="1"/>
        </w:numPr>
        <w:rPr>
          <w:rFonts w:ascii="Times New Roman" w:eastAsiaTheme="minorEastAsia" w:hAnsi="Times New Roman" w:cs="Times New Roman"/>
          <w:iCs/>
          <w:sz w:val="24"/>
          <w:szCs w:val="24"/>
        </w:rPr>
      </w:pPr>
      <w:r w:rsidRPr="008A4620">
        <w:rPr>
          <w:rFonts w:ascii="Times New Roman" w:eastAsiaTheme="minorEastAsia" w:hAnsi="Times New Roman" w:cs="Times New Roman"/>
          <w:iCs/>
          <w:color w:val="E7BC29" w:themeColor="accent3"/>
          <w:sz w:val="24"/>
          <w:szCs w:val="24"/>
          <w:u w:val="single"/>
        </w:rPr>
        <w:t>P1</w:t>
      </w:r>
      <w:r w:rsidRPr="008A4620">
        <w:rPr>
          <w:rFonts w:ascii="Times New Roman" w:eastAsiaTheme="minorEastAsia" w:hAnsi="Times New Roman" w:cs="Times New Roman"/>
          <w:iCs/>
          <w:color w:val="E7BC29" w:themeColor="accent3"/>
          <w:sz w:val="24"/>
          <w:szCs w:val="24"/>
        </w:rPr>
        <w:t> </w:t>
      </w:r>
      <w:r w:rsidRPr="00BA1833">
        <w:rPr>
          <w:rFonts w:ascii="Times New Roman" w:eastAsiaTheme="minorEastAsia" w:hAnsi="Times New Roman" w:cs="Times New Roman"/>
          <w:iCs/>
          <w:sz w:val="24"/>
          <w:szCs w:val="24"/>
        </w:rPr>
        <w:t xml:space="preserve">: </w:t>
      </w:r>
      <w:r>
        <w:rPr>
          <w:rFonts w:ascii="Times New Roman" w:eastAsiaTheme="minorEastAsia" w:hAnsi="Times New Roman" w:cs="Times New Roman"/>
          <w:iCs/>
          <w:sz w:val="24"/>
          <w:szCs w:val="24"/>
        </w:rPr>
        <w:t>« </w:t>
      </w:r>
      <w:proofErr w:type="spellStart"/>
      <w:r w:rsidRPr="00BA1833">
        <w:rPr>
          <w:rFonts w:ascii="Times New Roman" w:hAnsi="Times New Roman" w:cs="Times New Roman"/>
          <w:sz w:val="24"/>
          <w:szCs w:val="24"/>
        </w:rPr>
        <w:t>Salutt</w:t>
      </w:r>
      <w:proofErr w:type="spellEnd"/>
      <w:r w:rsidRPr="00BA1833">
        <w:rPr>
          <w:rFonts w:ascii="Times New Roman" w:hAnsi="Times New Roman" w:cs="Times New Roman"/>
          <w:sz w:val="24"/>
          <w:szCs w:val="24"/>
        </w:rPr>
        <w:t xml:space="preserve"> je comprend pas comment ont trouve le 1.42 ?</w:t>
      </w:r>
      <w:r>
        <w:rPr>
          <w:rFonts w:ascii="Times New Roman" w:hAnsi="Times New Roman" w:cs="Times New Roman"/>
          <w:sz w:val="24"/>
          <w:szCs w:val="24"/>
        </w:rPr>
        <w:t> »</w:t>
      </w:r>
    </w:p>
    <w:p w14:paraId="5BA385DC" w14:textId="2B533C2A" w:rsidR="00BA1833" w:rsidRDefault="00BA1833" w:rsidP="00BA1833">
      <w:pPr>
        <w:pStyle w:val="Paragraphedeliste"/>
        <w:rPr>
          <w:rFonts w:ascii="Times New Roman" w:eastAsiaTheme="minorEastAsia" w:hAnsi="Times New Roman" w:cs="Times New Roman"/>
          <w:iCs/>
          <w:sz w:val="24"/>
          <w:szCs w:val="24"/>
          <w:u w:val="single"/>
        </w:rPr>
      </w:pPr>
    </w:p>
    <w:p w14:paraId="3337D8AC" w14:textId="118EE389" w:rsidR="00BA1833" w:rsidRDefault="00BA1833" w:rsidP="00BA1833">
      <w:pPr>
        <w:pStyle w:val="Paragraphedeliste"/>
        <w:rPr>
          <w:rFonts w:ascii="Times New Roman" w:eastAsiaTheme="minorEastAsia" w:hAnsi="Times New Roman" w:cs="Times New Roman"/>
          <w:iCs/>
          <w:sz w:val="24"/>
          <w:szCs w:val="24"/>
        </w:rPr>
      </w:pPr>
      <w:r>
        <w:rPr>
          <w:noProof/>
        </w:rPr>
        <w:drawing>
          <wp:inline distT="0" distB="0" distL="0" distR="0" wp14:anchorId="519640A1" wp14:editId="4DB1C0E5">
            <wp:extent cx="4607626" cy="2267410"/>
            <wp:effectExtent l="0" t="0" r="2540" b="0"/>
            <wp:docPr id="17" name="Image 1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20138" cy="2273567"/>
                    </a:xfrm>
                    <a:prstGeom prst="rect">
                      <a:avLst/>
                    </a:prstGeom>
                    <a:noFill/>
                    <a:ln>
                      <a:noFill/>
                    </a:ln>
                  </pic:spPr>
                </pic:pic>
              </a:graphicData>
            </a:graphic>
          </wp:inline>
        </w:drawing>
      </w:r>
    </w:p>
    <w:p w14:paraId="31BBAC41" w14:textId="440AE920" w:rsidR="00BA1833" w:rsidRDefault="00BA1833" w:rsidP="00BA1833">
      <w:pPr>
        <w:pStyle w:val="Paragraphedeliste"/>
        <w:numPr>
          <w:ilvl w:val="0"/>
          <w:numId w:val="4"/>
        </w:numPr>
        <w:rPr>
          <w:rFonts w:ascii="Arial" w:eastAsiaTheme="minorEastAsia" w:hAnsi="Arial" w:cs="Arial"/>
          <w:iCs/>
          <w:sz w:val="24"/>
          <w:szCs w:val="24"/>
        </w:rPr>
      </w:pPr>
      <w:r w:rsidRPr="008A4620">
        <w:rPr>
          <w:rFonts w:ascii="Arial" w:eastAsiaTheme="minorEastAsia" w:hAnsi="Arial" w:cs="Arial"/>
          <w:iCs/>
          <w:color w:val="D092A7" w:themeColor="accent4"/>
          <w:sz w:val="24"/>
          <w:szCs w:val="24"/>
          <w:u w:val="single"/>
        </w:rPr>
        <w:t>Glyc’olive</w:t>
      </w:r>
      <w:r w:rsidRPr="00BA1833">
        <w:rPr>
          <w:rFonts w:ascii="Arial" w:eastAsiaTheme="minorEastAsia" w:hAnsi="Arial" w:cs="Arial"/>
          <w:iCs/>
          <w:sz w:val="24"/>
          <w:szCs w:val="24"/>
        </w:rPr>
        <w:t> : « En calculant le khi², tout est expliqué sur la fiche récap sortie &lt;3 »</w:t>
      </w:r>
    </w:p>
    <w:p w14:paraId="6516A14F" w14:textId="77777777" w:rsidR="00966FCB" w:rsidRDefault="00966FCB" w:rsidP="00BA1833">
      <w:pPr>
        <w:pStyle w:val="Titre4"/>
        <w:rPr>
          <w:rFonts w:eastAsiaTheme="minorEastAsia"/>
          <w:b/>
          <w:bCs/>
          <w:color w:val="E7BC29" w:themeColor="accent3"/>
        </w:rPr>
      </w:pPr>
    </w:p>
    <w:p w14:paraId="1299EB05" w14:textId="334E7CCD" w:rsidR="00BA1833" w:rsidRPr="00BA1833" w:rsidRDefault="00BA1833" w:rsidP="00BA1833">
      <w:pPr>
        <w:pStyle w:val="Titre4"/>
        <w:rPr>
          <w:rFonts w:eastAsiaTheme="minorEastAsia"/>
          <w:b/>
          <w:bCs/>
          <w:color w:val="E7BC29" w:themeColor="accent3"/>
        </w:rPr>
      </w:pPr>
      <w:r>
        <w:rPr>
          <w:noProof/>
        </w:rPr>
        <w:drawing>
          <wp:anchor distT="0" distB="0" distL="114300" distR="114300" simplePos="0" relativeHeight="251670528" behindDoc="0" locked="0" layoutInCell="1" allowOverlap="1" wp14:anchorId="58F9D355" wp14:editId="727035CF">
            <wp:simplePos x="0" y="0"/>
            <wp:positionH relativeFrom="column">
              <wp:posOffset>3938080</wp:posOffset>
            </wp:positionH>
            <wp:positionV relativeFrom="paragraph">
              <wp:posOffset>69850</wp:posOffset>
            </wp:positionV>
            <wp:extent cx="1496060" cy="629285"/>
            <wp:effectExtent l="0" t="0" r="8890" b="0"/>
            <wp:wrapSquare wrapText="bothSides"/>
            <wp:docPr id="18" name="Image 1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pic:cNvPicPr>
                      <a:picLocks noChangeAspect="1" noChangeArrowheads="1"/>
                    </pic:cNvPicPr>
                  </pic:nvPicPr>
                  <pic:blipFill rotWithShape="1">
                    <a:blip r:embed="rId18">
                      <a:extLst>
                        <a:ext uri="{28A0092B-C50C-407E-A947-70E740481C1C}">
                          <a14:useLocalDpi xmlns:a14="http://schemas.microsoft.com/office/drawing/2010/main" val="0"/>
                        </a:ext>
                      </a:extLst>
                    </a:blip>
                    <a:srcRect l="21402" t="56556" r="29552" b="27988"/>
                    <a:stretch/>
                  </pic:blipFill>
                  <pic:spPr bwMode="auto">
                    <a:xfrm>
                      <a:off x="0" y="0"/>
                      <a:ext cx="1496060" cy="629285"/>
                    </a:xfrm>
                    <a:prstGeom prst="rect">
                      <a:avLst/>
                    </a:prstGeom>
                    <a:noFill/>
                    <a:ln>
                      <a:noFill/>
                    </a:ln>
                    <a:extLst>
                      <a:ext uri="{53640926-AAD7-44D8-BBD7-CCE9431645EC}">
                        <a14:shadowObscured xmlns:a14="http://schemas.microsoft.com/office/drawing/2010/main"/>
                      </a:ext>
                    </a:extLst>
                  </pic:spPr>
                </pic:pic>
              </a:graphicData>
            </a:graphic>
          </wp:anchor>
        </w:drawing>
      </w:r>
      <w:r w:rsidRPr="00BA1833">
        <w:rPr>
          <w:rFonts w:eastAsiaTheme="minorEastAsia"/>
          <w:b/>
          <w:bCs/>
          <w:color w:val="E7BC29" w:themeColor="accent3"/>
        </w:rPr>
        <w:t xml:space="preserve">Equations différentielles </w:t>
      </w:r>
    </w:p>
    <w:p w14:paraId="15CAAB2F" w14:textId="55CD35EB" w:rsidR="00BA1833" w:rsidRPr="00BA1833" w:rsidRDefault="00BA1833" w:rsidP="00BA1833">
      <w:pPr>
        <w:pStyle w:val="Paragraphedeliste"/>
        <w:numPr>
          <w:ilvl w:val="0"/>
          <w:numId w:val="1"/>
        </w:numPr>
        <w:rPr>
          <w:rFonts w:ascii="Times New Roman" w:hAnsi="Times New Roman" w:cs="Times New Roman"/>
          <w:sz w:val="24"/>
          <w:szCs w:val="24"/>
        </w:rPr>
      </w:pPr>
      <w:r w:rsidRPr="008A4620">
        <w:rPr>
          <w:rFonts w:ascii="Times New Roman" w:hAnsi="Times New Roman" w:cs="Times New Roman"/>
          <w:color w:val="E7BC29" w:themeColor="accent3"/>
          <w:sz w:val="24"/>
          <w:szCs w:val="24"/>
          <w:u w:val="single"/>
        </w:rPr>
        <w:t>P1</w:t>
      </w:r>
      <w:r w:rsidRPr="008A4620">
        <w:rPr>
          <w:rFonts w:ascii="Times New Roman" w:hAnsi="Times New Roman" w:cs="Times New Roman"/>
          <w:color w:val="E7BC29" w:themeColor="accent3"/>
          <w:sz w:val="24"/>
          <w:szCs w:val="24"/>
        </w:rPr>
        <w:t> </w:t>
      </w:r>
      <w:r w:rsidRPr="00BA1833">
        <w:rPr>
          <w:rFonts w:ascii="Times New Roman" w:hAnsi="Times New Roman" w:cs="Times New Roman"/>
          <w:sz w:val="24"/>
          <w:szCs w:val="24"/>
        </w:rPr>
        <w:t xml:space="preserve">: </w:t>
      </w:r>
      <w:r>
        <w:rPr>
          <w:rFonts w:ascii="Times New Roman" w:hAnsi="Times New Roman" w:cs="Times New Roman"/>
          <w:sz w:val="24"/>
          <w:szCs w:val="24"/>
        </w:rPr>
        <w:t>« </w:t>
      </w:r>
      <w:r w:rsidRPr="00BA1833">
        <w:rPr>
          <w:rFonts w:ascii="Times New Roman" w:hAnsi="Times New Roman" w:cs="Times New Roman"/>
          <w:sz w:val="24"/>
          <w:szCs w:val="24"/>
        </w:rPr>
        <w:t>C'est pas -b/a normalement ?</w:t>
      </w:r>
      <w:r>
        <w:rPr>
          <w:rFonts w:ascii="Times New Roman" w:hAnsi="Times New Roman" w:cs="Times New Roman"/>
          <w:sz w:val="24"/>
          <w:szCs w:val="24"/>
        </w:rPr>
        <w:t xml:space="preserve"> </w:t>
      </w:r>
      <w:proofErr w:type="spellStart"/>
      <w:r w:rsidRPr="00BA1833">
        <w:rPr>
          <w:rFonts w:ascii="Times New Roman" w:hAnsi="Times New Roman" w:cs="Times New Roman"/>
          <w:i/>
          <w:iCs/>
          <w:sz w:val="24"/>
          <w:szCs w:val="24"/>
        </w:rPr>
        <w:t>cf</w:t>
      </w:r>
      <w:proofErr w:type="spellEnd"/>
      <w:r w:rsidRPr="00BA1833">
        <w:rPr>
          <w:rFonts w:ascii="Times New Roman" w:hAnsi="Times New Roman" w:cs="Times New Roman"/>
          <w:i/>
          <w:iCs/>
          <w:sz w:val="24"/>
          <w:szCs w:val="24"/>
        </w:rPr>
        <w:t xml:space="preserve"> diapo du prof</w:t>
      </w:r>
    </w:p>
    <w:p w14:paraId="3C9A4B9E" w14:textId="6594249A" w:rsidR="00BA1833" w:rsidRDefault="00BA1833" w:rsidP="00BA1833">
      <w:pPr>
        <w:rPr>
          <w:rFonts w:ascii="Times New Roman" w:hAnsi="Times New Roman" w:cs="Times New Roman"/>
          <w:sz w:val="24"/>
          <w:szCs w:val="24"/>
        </w:rPr>
      </w:pPr>
    </w:p>
    <w:p w14:paraId="7F4D188F" w14:textId="6917FE73" w:rsidR="00BA1833" w:rsidRPr="00BA1833" w:rsidRDefault="00BA1833" w:rsidP="00BA1833">
      <w:pPr>
        <w:pStyle w:val="Paragraphedeliste"/>
        <w:numPr>
          <w:ilvl w:val="0"/>
          <w:numId w:val="4"/>
        </w:numPr>
        <w:rPr>
          <w:rFonts w:ascii="Arial" w:hAnsi="Arial" w:cs="Arial"/>
          <w:sz w:val="24"/>
          <w:szCs w:val="24"/>
        </w:rPr>
      </w:pPr>
      <w:r w:rsidRPr="008A4620">
        <w:rPr>
          <w:rFonts w:ascii="Arial" w:hAnsi="Arial" w:cs="Arial"/>
          <w:color w:val="D092A7" w:themeColor="accent4"/>
          <w:sz w:val="24"/>
          <w:szCs w:val="24"/>
          <w:u w:val="single"/>
        </w:rPr>
        <w:t>Camiléon</w:t>
      </w:r>
      <w:r w:rsidRPr="00BA1833">
        <w:rPr>
          <w:rFonts w:ascii="Arial" w:hAnsi="Arial" w:cs="Arial"/>
          <w:sz w:val="24"/>
          <w:szCs w:val="24"/>
        </w:rPr>
        <w:t xml:space="preserve"> : Je vais </w:t>
      </w:r>
      <w:proofErr w:type="spellStart"/>
      <w:r w:rsidRPr="00BA1833">
        <w:rPr>
          <w:rFonts w:ascii="Arial" w:hAnsi="Arial" w:cs="Arial"/>
          <w:sz w:val="24"/>
          <w:szCs w:val="24"/>
        </w:rPr>
        <w:t>re-expliquer</w:t>
      </w:r>
      <w:proofErr w:type="spellEnd"/>
      <w:r w:rsidRPr="00BA1833">
        <w:rPr>
          <w:rFonts w:ascii="Arial" w:hAnsi="Arial" w:cs="Arial"/>
          <w:sz w:val="24"/>
          <w:szCs w:val="24"/>
        </w:rPr>
        <w:t xml:space="preserve"> ce </w:t>
      </w:r>
      <w:r w:rsidRPr="00135629">
        <w:rPr>
          <w:rFonts w:ascii="Arial" w:hAnsi="Arial" w:cs="Arial"/>
          <w:b/>
          <w:bCs/>
          <w:sz w:val="28"/>
          <w:szCs w:val="28"/>
        </w:rPr>
        <w:t xml:space="preserve">point qui est +++ </w:t>
      </w:r>
      <w:r w:rsidRPr="00BA1833">
        <w:rPr>
          <w:rFonts w:ascii="Arial" w:hAnsi="Arial" w:cs="Arial"/>
          <w:sz w:val="24"/>
          <w:szCs w:val="24"/>
        </w:rPr>
        <w:t>et que le prof n’as pas le temps d’expliquer.</w:t>
      </w:r>
    </w:p>
    <w:p w14:paraId="58897B76" w14:textId="2677843D" w:rsidR="00BA1833" w:rsidRPr="00BA1833" w:rsidRDefault="00966FCB" w:rsidP="00966FCB">
      <w:pPr>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57215" behindDoc="1" locked="0" layoutInCell="1" allowOverlap="1" wp14:anchorId="5218DEE4" wp14:editId="03F4EE7F">
                <wp:simplePos x="0" y="0"/>
                <wp:positionH relativeFrom="column">
                  <wp:posOffset>-187036</wp:posOffset>
                </wp:positionH>
                <wp:positionV relativeFrom="paragraph">
                  <wp:posOffset>-130629</wp:posOffset>
                </wp:positionV>
                <wp:extent cx="6685807" cy="4429497"/>
                <wp:effectExtent l="0" t="0" r="1270" b="9525"/>
                <wp:wrapNone/>
                <wp:docPr id="21" name="Rectangle 21"/>
                <wp:cNvGraphicFramePr/>
                <a:graphic xmlns:a="http://schemas.openxmlformats.org/drawingml/2006/main">
                  <a:graphicData uri="http://schemas.microsoft.com/office/word/2010/wordprocessingShape">
                    <wps:wsp>
                      <wps:cNvSpPr/>
                      <wps:spPr>
                        <a:xfrm>
                          <a:off x="0" y="0"/>
                          <a:ext cx="6685807" cy="4429497"/>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F045EA" id="Rectangle 21" o:spid="_x0000_s1026" style="position:absolute;margin-left:-14.75pt;margin-top:-10.3pt;width:526.45pt;height:348.8pt;z-index:-2516592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" fillcolor="#d092a7 [3207]" stroked="f">
                <v:fill opacity="32896f"/>
              </v:rect>
            </w:pict>
          </mc:Fallback>
        </mc:AlternateContent>
      </w:r>
      <w:r w:rsidR="00BA1833" w:rsidRPr="00BA1833">
        <w:rPr>
          <w:rFonts w:ascii="Arial" w:hAnsi="Arial" w:cs="Arial"/>
          <w:sz w:val="24"/>
          <w:szCs w:val="24"/>
        </w:rPr>
        <w:t xml:space="preserve">En fait il y a </w:t>
      </w:r>
      <w:r w:rsidR="00BA1833" w:rsidRPr="00135629">
        <w:rPr>
          <w:rFonts w:ascii="Arial" w:hAnsi="Arial" w:cs="Arial"/>
          <w:sz w:val="24"/>
          <w:szCs w:val="24"/>
          <w:u w:val="single"/>
        </w:rPr>
        <w:t>2 méthodes de résolutions</w:t>
      </w:r>
      <w:r w:rsidR="00BA1833" w:rsidRPr="00BA1833">
        <w:rPr>
          <w:rFonts w:ascii="Arial" w:hAnsi="Arial" w:cs="Arial"/>
          <w:sz w:val="24"/>
          <w:szCs w:val="24"/>
        </w:rPr>
        <w:t xml:space="preserve">, moi je vous ai expliqué la mienne (qui est tout à fait juste) et il y en a une seconde que semble utiliser le professeur </w:t>
      </w:r>
      <w:proofErr w:type="spellStart"/>
      <w:r w:rsidR="00BA1833" w:rsidRPr="00BA1833">
        <w:rPr>
          <w:rFonts w:ascii="Arial" w:hAnsi="Arial" w:cs="Arial"/>
          <w:sz w:val="24"/>
          <w:szCs w:val="24"/>
        </w:rPr>
        <w:t>Maignant</w:t>
      </w:r>
      <w:proofErr w:type="spellEnd"/>
      <w:r w:rsidR="00BA1833" w:rsidRPr="00BA1833">
        <w:rPr>
          <w:rFonts w:ascii="Arial" w:hAnsi="Arial" w:cs="Arial"/>
          <w:sz w:val="24"/>
          <w:szCs w:val="24"/>
        </w:rPr>
        <w:t>.</w:t>
      </w:r>
    </w:p>
    <w:p w14:paraId="1A372B98" w14:textId="67B040B9" w:rsidR="00BA1833" w:rsidRDefault="00BA1833" w:rsidP="00966FCB">
      <w:pPr>
        <w:rPr>
          <w:rFonts w:ascii="Arial" w:eastAsiaTheme="minorEastAsia" w:hAnsi="Arial" w:cs="Arial"/>
          <w:sz w:val="24"/>
          <w:szCs w:val="24"/>
        </w:rPr>
      </w:pPr>
      <w:r w:rsidRPr="00BA1833">
        <w:rPr>
          <w:rFonts w:ascii="Arial" w:hAnsi="Arial" w:cs="Arial"/>
          <w:sz w:val="24"/>
          <w:szCs w:val="24"/>
        </w:rPr>
        <w:t xml:space="preserve">En gros vous avez votre ED1 avec second membre notée : </w:t>
      </w:r>
      <m:oMath>
        <m:r>
          <w:rPr>
            <w:rFonts w:ascii="Cambria Math" w:hAnsi="Cambria Math" w:cs="Arial"/>
            <w:sz w:val="24"/>
            <w:szCs w:val="24"/>
          </w:rPr>
          <m:t>y ‘ + ay’ = b</m:t>
        </m:r>
      </m:oMath>
      <w:r w:rsidR="00135629">
        <w:rPr>
          <w:rFonts w:ascii="Arial" w:eastAsiaTheme="minorEastAsia" w:hAnsi="Arial" w:cs="Arial"/>
          <w:sz w:val="24"/>
          <w:szCs w:val="24"/>
        </w:rPr>
        <w:t xml:space="preserve">, pour l’exemple on prendra </w:t>
      </w:r>
      <m:oMath>
        <m:r>
          <w:rPr>
            <w:rFonts w:ascii="Cambria Math" w:hAnsi="Cambria Math" w:cs="Arial"/>
            <w:sz w:val="24"/>
            <w:szCs w:val="24"/>
          </w:rPr>
          <m:t xml:space="preserve">y ‘ + </m:t>
        </m:r>
        <m:r>
          <w:rPr>
            <w:rFonts w:ascii="Cambria Math" w:hAnsi="Cambria Math" w:cs="Arial"/>
            <w:sz w:val="24"/>
            <w:szCs w:val="24"/>
          </w:rPr>
          <m:t>2</m:t>
        </m:r>
        <m:r>
          <w:rPr>
            <w:rFonts w:ascii="Cambria Math" w:hAnsi="Cambria Math" w:cs="Arial"/>
            <w:sz w:val="24"/>
            <w:szCs w:val="24"/>
          </w:rPr>
          <m:t xml:space="preserve">y’ = </m:t>
        </m:r>
        <m:r>
          <w:rPr>
            <w:rFonts w:ascii="Cambria Math" w:hAnsi="Cambria Math" w:cs="Arial"/>
            <w:sz w:val="24"/>
            <w:szCs w:val="24"/>
          </w:rPr>
          <m:t>4</m:t>
        </m:r>
      </m:oMath>
    </w:p>
    <w:p w14:paraId="4B74EEBD" w14:textId="5B1100FA" w:rsidR="00BA1833" w:rsidRDefault="00135629" w:rsidP="00966FCB">
      <w:pPr>
        <w:rPr>
          <w:rFonts w:ascii="Arial" w:eastAsiaTheme="minorEastAsia" w:hAnsi="Arial" w:cs="Arial"/>
          <w:sz w:val="24"/>
          <w:szCs w:val="24"/>
        </w:rPr>
      </w:pPr>
      <w:r>
        <w:rPr>
          <w:rFonts w:ascii="Arial" w:eastAsiaTheme="minorEastAsia" w:hAnsi="Arial" w:cs="Arial"/>
          <w:sz w:val="24"/>
          <w:szCs w:val="24"/>
        </w:rPr>
        <w:t xml:space="preserve">Là vous avez les 2 possibilités : </w:t>
      </w:r>
    </w:p>
    <w:p w14:paraId="7C3C18DF" w14:textId="24F44F16" w:rsidR="00135629" w:rsidRPr="00135629" w:rsidRDefault="00135629" w:rsidP="00966FCB">
      <w:pPr>
        <w:pStyle w:val="Paragraphedeliste"/>
        <w:numPr>
          <w:ilvl w:val="0"/>
          <w:numId w:val="10"/>
        </w:numPr>
        <w:rPr>
          <w:rFonts w:ascii="Arial" w:hAnsi="Arial" w:cs="Arial"/>
          <w:i/>
          <w:iCs/>
          <w:sz w:val="24"/>
          <w:szCs w:val="24"/>
          <w:u w:val="single"/>
        </w:rPr>
      </w:pPr>
      <w:r w:rsidRPr="00135629">
        <w:rPr>
          <w:rFonts w:ascii="Arial" w:hAnsi="Arial" w:cs="Arial"/>
          <w:i/>
          <w:iCs/>
          <w:sz w:val="24"/>
          <w:szCs w:val="24"/>
          <w:u w:val="single"/>
        </w:rPr>
        <w:t xml:space="preserve">Ma méthode : </w:t>
      </w:r>
    </w:p>
    <w:p w14:paraId="5042B480" w14:textId="54A2FA05" w:rsidR="00135629" w:rsidRPr="00135629" w:rsidRDefault="00135629" w:rsidP="00966FCB">
      <w:pPr>
        <w:pStyle w:val="Paragraphedeliste"/>
        <w:rPr>
          <w:rFonts w:ascii="Arial" w:eastAsiaTheme="minorEastAsia" w:hAnsi="Arial" w:cs="Arial"/>
          <w:sz w:val="24"/>
          <w:szCs w:val="24"/>
        </w:rPr>
      </w:pPr>
      <w:r>
        <w:rPr>
          <w:rFonts w:ascii="Arial" w:hAnsi="Arial" w:cs="Arial"/>
          <w:sz w:val="24"/>
          <w:szCs w:val="24"/>
        </w:rPr>
        <w:t xml:space="preserve">Vous isolez le y’ </w:t>
      </w:r>
      <w:r w:rsidRPr="00135629">
        <w:rPr>
          <w:rFonts w:ascii="Arial" w:hAnsi="Arial" w:cs="Arial"/>
          <w:sz w:val="24"/>
          <w:szCs w:val="24"/>
        </w:rPr>
        <w:sym w:font="Wingdings" w:char="F0E0"/>
      </w:r>
      <w:r>
        <w:rPr>
          <w:rFonts w:ascii="Arial" w:hAnsi="Arial" w:cs="Arial"/>
          <w:sz w:val="24"/>
          <w:szCs w:val="24"/>
        </w:rPr>
        <w:t xml:space="preserve"> </w:t>
      </w:r>
      <m:oMath>
        <m:r>
          <w:rPr>
            <w:rFonts w:ascii="Cambria Math" w:hAnsi="Cambria Math" w:cs="Arial"/>
            <w:sz w:val="24"/>
            <w:szCs w:val="24"/>
          </w:rPr>
          <m:t>y’ = -ay + b</m:t>
        </m:r>
      </m:oMath>
      <w:r>
        <w:rPr>
          <w:rFonts w:ascii="Arial" w:eastAsiaTheme="minorEastAsia" w:hAnsi="Arial" w:cs="Arial"/>
          <w:sz w:val="24"/>
          <w:szCs w:val="24"/>
        </w:rPr>
        <w:t xml:space="preserve"> soit </w:t>
      </w:r>
      <m:oMath>
        <m:r>
          <w:rPr>
            <w:rFonts w:ascii="Cambria Math" w:hAnsi="Cambria Math" w:cs="Arial"/>
            <w:sz w:val="24"/>
            <w:szCs w:val="24"/>
          </w:rPr>
          <m:t>y ‘</m:t>
        </m:r>
        <m:r>
          <w:rPr>
            <w:rFonts w:ascii="Cambria Math" w:hAnsi="Cambria Math" w:cs="Arial"/>
            <w:sz w:val="24"/>
            <w:szCs w:val="24"/>
          </w:rPr>
          <m:t>= -2y+4</m:t>
        </m:r>
      </m:oMath>
    </w:p>
    <w:p w14:paraId="346B4994" w14:textId="5F1FFA8C" w:rsidR="00135629" w:rsidRPr="00135629" w:rsidRDefault="00135629" w:rsidP="00966FCB">
      <w:pPr>
        <w:pStyle w:val="Paragraphedeliste"/>
        <w:rPr>
          <w:rFonts w:ascii="Arial" w:eastAsiaTheme="minorEastAsia" w:hAnsi="Arial" w:cs="Arial"/>
          <w:sz w:val="24"/>
          <w:szCs w:val="24"/>
        </w:rPr>
      </w:pPr>
      <w:r>
        <w:rPr>
          <w:rFonts w:ascii="Arial" w:eastAsiaTheme="minorEastAsia" w:hAnsi="Arial" w:cs="Arial"/>
          <w:sz w:val="24"/>
          <w:szCs w:val="24"/>
        </w:rPr>
        <w:t xml:space="preserve">Ensuite vous notez votre a qui vaut -2 et votre b qui vaut 4 :  </w:t>
      </w:r>
      <m:oMath>
        <m:r>
          <w:rPr>
            <w:rFonts w:ascii="Cambria Math" w:eastAsiaTheme="minorEastAsia" w:hAnsi="Cambria Math" w:cs="Arial"/>
            <w:sz w:val="24"/>
            <w:szCs w:val="24"/>
          </w:rPr>
          <m:t>a=-2 ; b=4</m:t>
        </m:r>
      </m:oMath>
    </w:p>
    <w:p w14:paraId="069294E8" w14:textId="570298B9" w:rsidR="00135629" w:rsidRPr="00135629" w:rsidRDefault="00135629" w:rsidP="00966FCB">
      <w:pPr>
        <w:pStyle w:val="Paragraphedeliste"/>
        <w:rPr>
          <w:rFonts w:ascii="Arial" w:eastAsiaTheme="minorEastAsia" w:hAnsi="Arial" w:cs="Arial"/>
          <w:sz w:val="24"/>
          <w:szCs w:val="24"/>
        </w:rPr>
      </w:pPr>
      <w:r>
        <w:rPr>
          <w:rFonts w:ascii="Arial" w:eastAsiaTheme="minorEastAsia" w:hAnsi="Arial" w:cs="Arial"/>
          <w:sz w:val="24"/>
          <w:szCs w:val="24"/>
        </w:rPr>
        <w:t xml:space="preserve">Puis vous pouvez ensuite noter l’ensemble des solutions de la forme </w:t>
      </w:r>
      <m:oMath>
        <m:r>
          <w:rPr>
            <w:rFonts w:ascii="Cambria Math" w:eastAsiaTheme="minorEastAsia" w:hAnsi="Cambria Math" w:cs="Arial"/>
            <w:sz w:val="24"/>
            <w:szCs w:val="24"/>
          </w:rPr>
          <m:t>Y=C</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e</m:t>
            </m:r>
          </m:e>
          <m:sup>
            <m:r>
              <w:rPr>
                <w:rFonts w:ascii="Cambria Math" w:eastAsiaTheme="minorEastAsia" w:hAnsi="Cambria Math" w:cs="Arial"/>
                <w:sz w:val="24"/>
                <w:szCs w:val="24"/>
              </w:rPr>
              <m:t>ax</m:t>
            </m:r>
          </m:sup>
        </m:sSup>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b</m:t>
            </m:r>
          </m:num>
          <m:den>
            <m:r>
              <w:rPr>
                <w:rFonts w:ascii="Cambria Math" w:eastAsiaTheme="minorEastAsia" w:hAnsi="Cambria Math" w:cs="Arial"/>
                <w:sz w:val="24"/>
                <w:szCs w:val="24"/>
              </w:rPr>
              <m:t>a</m:t>
            </m:r>
          </m:den>
        </m:f>
      </m:oMath>
      <w:r>
        <w:rPr>
          <w:rFonts w:ascii="Arial" w:eastAsiaTheme="minorEastAsia" w:hAnsi="Arial" w:cs="Arial"/>
          <w:sz w:val="24"/>
          <w:szCs w:val="24"/>
        </w:rPr>
        <w:t xml:space="preserve">, soit ici </w:t>
      </w:r>
      <m:oMath>
        <m:r>
          <w:rPr>
            <w:rFonts w:ascii="Cambria Math" w:eastAsiaTheme="minorEastAsia" w:hAnsi="Cambria Math" w:cs="Arial"/>
            <w:sz w:val="24"/>
            <w:szCs w:val="24"/>
          </w:rPr>
          <m:t>Y=C</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e</m:t>
            </m:r>
          </m:e>
          <m:sup>
            <m:r>
              <w:rPr>
                <w:rFonts w:ascii="Cambria Math" w:eastAsiaTheme="minorEastAsia" w:hAnsi="Cambria Math" w:cs="Arial"/>
                <w:sz w:val="24"/>
                <w:szCs w:val="24"/>
              </w:rPr>
              <m:t>-2</m:t>
            </m:r>
            <m:r>
              <w:rPr>
                <w:rFonts w:ascii="Cambria Math" w:eastAsiaTheme="minorEastAsia" w:hAnsi="Cambria Math" w:cs="Arial"/>
                <w:sz w:val="24"/>
                <w:szCs w:val="24"/>
              </w:rPr>
              <m:t>x</m:t>
            </m:r>
          </m:sup>
        </m:sSup>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4</m:t>
            </m:r>
          </m:num>
          <m:den>
            <m:r>
              <w:rPr>
                <w:rFonts w:ascii="Cambria Math" w:eastAsiaTheme="minorEastAsia" w:hAnsi="Cambria Math" w:cs="Arial"/>
                <w:sz w:val="24"/>
                <w:szCs w:val="24"/>
              </w:rPr>
              <m:t>2</m:t>
            </m:r>
          </m:den>
        </m:f>
      </m:oMath>
    </w:p>
    <w:p w14:paraId="4E516DF6" w14:textId="629DEBB5" w:rsidR="00135629" w:rsidRPr="00135629" w:rsidRDefault="00135629" w:rsidP="00966FCB">
      <w:pPr>
        <w:pStyle w:val="Paragraphedeliste"/>
        <w:numPr>
          <w:ilvl w:val="0"/>
          <w:numId w:val="10"/>
        </w:numPr>
        <w:rPr>
          <w:rFonts w:ascii="Arial" w:hAnsi="Arial" w:cs="Arial"/>
          <w:i/>
          <w:iCs/>
          <w:sz w:val="24"/>
          <w:szCs w:val="24"/>
          <w:u w:val="single"/>
        </w:rPr>
      </w:pPr>
      <w:r w:rsidRPr="00135629">
        <w:rPr>
          <w:rFonts w:ascii="Arial" w:hAnsi="Arial" w:cs="Arial"/>
          <w:i/>
          <w:iCs/>
          <w:sz w:val="24"/>
          <w:szCs w:val="24"/>
          <w:u w:val="single"/>
        </w:rPr>
        <w:t xml:space="preserve">Méthode du prof : </w:t>
      </w:r>
    </w:p>
    <w:p w14:paraId="5F6870B8" w14:textId="2CC6EC3C" w:rsidR="00135629" w:rsidRDefault="00135629" w:rsidP="00966FCB">
      <w:pPr>
        <w:pStyle w:val="Paragraphedeliste"/>
        <w:rPr>
          <w:rFonts w:ascii="Arial" w:eastAsiaTheme="minorEastAsia" w:hAnsi="Arial" w:cs="Arial"/>
          <w:sz w:val="24"/>
          <w:szCs w:val="24"/>
        </w:rPr>
      </w:pPr>
      <w:r>
        <w:rPr>
          <w:rFonts w:ascii="Arial" w:hAnsi="Arial" w:cs="Arial"/>
          <w:sz w:val="24"/>
          <w:szCs w:val="24"/>
        </w:rPr>
        <w:t xml:space="preserve">Vous n’isolez pas le y’ </w:t>
      </w:r>
      <m:oMath>
        <m:r>
          <w:rPr>
            <w:rFonts w:ascii="Cambria Math" w:hAnsi="Cambria Math" w:cs="Arial"/>
            <w:sz w:val="24"/>
            <w:szCs w:val="24"/>
          </w:rPr>
          <m:t xml:space="preserve">y ‘ + </m:t>
        </m:r>
        <m:r>
          <w:rPr>
            <w:rFonts w:ascii="Cambria Math" w:hAnsi="Cambria Math" w:cs="Arial"/>
            <w:sz w:val="24"/>
            <w:szCs w:val="24"/>
          </w:rPr>
          <m:t>2</m:t>
        </m:r>
        <m:r>
          <w:rPr>
            <w:rFonts w:ascii="Cambria Math" w:hAnsi="Cambria Math" w:cs="Arial"/>
            <w:sz w:val="24"/>
            <w:szCs w:val="24"/>
          </w:rPr>
          <m:t xml:space="preserve">y’ = </m:t>
        </m:r>
        <m:r>
          <w:rPr>
            <w:rFonts w:ascii="Cambria Math" w:hAnsi="Cambria Math" w:cs="Arial"/>
            <w:sz w:val="24"/>
            <w:szCs w:val="24"/>
          </w:rPr>
          <m:t>4</m:t>
        </m:r>
      </m:oMath>
      <w:r>
        <w:rPr>
          <w:rFonts w:ascii="Arial" w:eastAsiaTheme="minorEastAsia" w:hAnsi="Arial" w:cs="Arial"/>
          <w:sz w:val="24"/>
          <w:szCs w:val="24"/>
        </w:rPr>
        <w:t xml:space="preserve"> </w:t>
      </w:r>
      <w:r>
        <w:rPr>
          <w:rFonts w:ascii="Arial" w:hAnsi="Arial" w:cs="Arial"/>
          <w:sz w:val="24"/>
          <w:szCs w:val="24"/>
        </w:rPr>
        <w:t xml:space="preserve">et notez immédiatement combien valent votre a et votre b : </w:t>
      </w:r>
      <m:oMath>
        <m:r>
          <w:rPr>
            <w:rFonts w:ascii="Cambria Math" w:eastAsiaTheme="minorEastAsia" w:hAnsi="Cambria Math" w:cs="Arial"/>
            <w:sz w:val="24"/>
            <w:szCs w:val="24"/>
          </w:rPr>
          <m:t>a=2 ; b=4</m:t>
        </m:r>
      </m:oMath>
    </w:p>
    <w:p w14:paraId="66617A29" w14:textId="0D2008FC" w:rsidR="00135629" w:rsidRDefault="00135629" w:rsidP="00966FCB">
      <w:pPr>
        <w:pStyle w:val="Paragraphedeliste"/>
        <w:rPr>
          <w:rFonts w:ascii="Arial" w:eastAsiaTheme="minorEastAsia" w:hAnsi="Arial" w:cs="Arial"/>
          <w:sz w:val="24"/>
          <w:szCs w:val="24"/>
        </w:rPr>
      </w:pPr>
      <w:r>
        <w:rPr>
          <w:rFonts w:ascii="Arial" w:eastAsiaTheme="minorEastAsia" w:hAnsi="Arial" w:cs="Arial"/>
          <w:sz w:val="24"/>
          <w:szCs w:val="24"/>
        </w:rPr>
        <w:t xml:space="preserve">Ensuite </w:t>
      </w:r>
      <w:r>
        <w:rPr>
          <w:rFonts w:ascii="Arial" w:eastAsiaTheme="minorEastAsia" w:hAnsi="Arial" w:cs="Arial"/>
          <w:sz w:val="24"/>
          <w:szCs w:val="24"/>
        </w:rPr>
        <w:t xml:space="preserve">vous pouvez ensuite noter l’ensemble des solutions de la forme </w:t>
      </w:r>
      <w:r>
        <w:rPr>
          <w:rFonts w:ascii="Arial" w:eastAsiaTheme="minorEastAsia" w:hAnsi="Arial" w:cs="Arial"/>
          <w:sz w:val="24"/>
          <w:szCs w:val="24"/>
        </w:rPr>
        <w:br/>
      </w:r>
      <m:oMath>
        <m:r>
          <w:rPr>
            <w:rFonts w:ascii="Cambria Math" w:eastAsiaTheme="minorEastAsia" w:hAnsi="Cambria Math" w:cs="Arial"/>
            <w:sz w:val="24"/>
            <w:szCs w:val="24"/>
          </w:rPr>
          <m:t>Y=C</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e</m:t>
            </m:r>
          </m:e>
          <m:sup>
            <m:r>
              <w:rPr>
                <w:rFonts w:ascii="Cambria Math" w:eastAsiaTheme="minorEastAsia" w:hAnsi="Cambria Math" w:cs="Arial"/>
                <w:sz w:val="24"/>
                <w:szCs w:val="24"/>
              </w:rPr>
              <m:t>-</m:t>
            </m:r>
            <m:r>
              <w:rPr>
                <w:rFonts w:ascii="Cambria Math" w:eastAsiaTheme="minorEastAsia" w:hAnsi="Cambria Math" w:cs="Arial"/>
                <w:sz w:val="24"/>
                <w:szCs w:val="24"/>
              </w:rPr>
              <m:t>ax</m:t>
            </m:r>
          </m:sup>
        </m:sSup>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b</m:t>
            </m:r>
          </m:num>
          <m:den>
            <m:r>
              <w:rPr>
                <w:rFonts w:ascii="Cambria Math" w:eastAsiaTheme="minorEastAsia" w:hAnsi="Cambria Math" w:cs="Arial"/>
                <w:sz w:val="24"/>
                <w:szCs w:val="24"/>
              </w:rPr>
              <m:t>a</m:t>
            </m:r>
          </m:den>
        </m:f>
      </m:oMath>
      <w:r>
        <w:rPr>
          <w:rFonts w:ascii="Arial" w:eastAsiaTheme="minorEastAsia" w:hAnsi="Arial" w:cs="Arial"/>
          <w:sz w:val="24"/>
          <w:szCs w:val="24"/>
        </w:rPr>
        <w:t>,</w:t>
      </w:r>
      <w:r>
        <w:rPr>
          <w:rFonts w:ascii="Arial" w:eastAsiaTheme="minorEastAsia" w:hAnsi="Arial" w:cs="Arial"/>
          <w:sz w:val="24"/>
          <w:szCs w:val="24"/>
        </w:rPr>
        <w:t xml:space="preserve"> soit ici </w:t>
      </w:r>
      <m:oMath>
        <m:r>
          <w:rPr>
            <w:rFonts w:ascii="Cambria Math" w:eastAsiaTheme="minorEastAsia" w:hAnsi="Cambria Math" w:cs="Arial"/>
            <w:sz w:val="24"/>
            <w:szCs w:val="24"/>
          </w:rPr>
          <m:t>Y=C</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e</m:t>
            </m:r>
          </m:e>
          <m:sup>
            <m:r>
              <w:rPr>
                <w:rFonts w:ascii="Cambria Math" w:eastAsiaTheme="minorEastAsia" w:hAnsi="Cambria Math" w:cs="Arial"/>
                <w:sz w:val="24"/>
                <w:szCs w:val="24"/>
              </w:rPr>
              <m:t>-</m:t>
            </m:r>
            <m:r>
              <w:rPr>
                <w:rFonts w:ascii="Cambria Math" w:eastAsiaTheme="minorEastAsia" w:hAnsi="Cambria Math" w:cs="Arial"/>
                <w:sz w:val="24"/>
                <w:szCs w:val="24"/>
              </w:rPr>
              <m:t>2</m:t>
            </m:r>
            <m:r>
              <w:rPr>
                <w:rFonts w:ascii="Cambria Math" w:eastAsiaTheme="minorEastAsia" w:hAnsi="Cambria Math" w:cs="Arial"/>
                <w:sz w:val="24"/>
                <w:szCs w:val="24"/>
              </w:rPr>
              <m:t>x</m:t>
            </m:r>
          </m:sup>
        </m:sSup>
        <m:r>
          <w:rPr>
            <w:rFonts w:ascii="Cambria Math" w:eastAsiaTheme="minorEastAsia" w:hAnsi="Cambria Math" w:cs="Arial"/>
            <w:sz w:val="24"/>
            <w:szCs w:val="24"/>
          </w:rPr>
          <m:t>+</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4</m:t>
            </m:r>
          </m:num>
          <m:den>
            <m:r>
              <w:rPr>
                <w:rFonts w:ascii="Cambria Math" w:eastAsiaTheme="minorEastAsia" w:hAnsi="Cambria Math" w:cs="Arial"/>
                <w:sz w:val="24"/>
                <w:szCs w:val="24"/>
              </w:rPr>
              <m:t>2</m:t>
            </m:r>
          </m:den>
        </m:f>
      </m:oMath>
    </w:p>
    <w:p w14:paraId="3F947AA6" w14:textId="0E4AA74D" w:rsidR="00135629" w:rsidRPr="00966FCB" w:rsidRDefault="00135629" w:rsidP="00966FCB">
      <w:pPr>
        <w:jc w:val="center"/>
        <w:rPr>
          <w:rFonts w:ascii="Arial" w:hAnsi="Arial" w:cs="Arial"/>
          <w:b/>
          <w:bCs/>
          <w:sz w:val="28"/>
          <w:szCs w:val="28"/>
          <w:u w:val="single"/>
        </w:rPr>
      </w:pPr>
      <w:r w:rsidRPr="00966FCB">
        <w:rPr>
          <w:rFonts w:ascii="Arial" w:hAnsi="Arial" w:cs="Arial"/>
          <w:b/>
          <w:bCs/>
          <w:sz w:val="28"/>
          <w:szCs w:val="28"/>
          <w:u w:val="single"/>
        </w:rPr>
        <w:t xml:space="preserve">Les résultats sont les mêmes mais la </w:t>
      </w:r>
      <w:r w:rsidR="00966FCB">
        <w:rPr>
          <w:rFonts w:ascii="Arial" w:hAnsi="Arial" w:cs="Arial"/>
          <w:b/>
          <w:bCs/>
          <w:sz w:val="28"/>
          <w:szCs w:val="28"/>
          <w:u w:val="single"/>
        </w:rPr>
        <w:t xml:space="preserve">méthode de </w:t>
      </w:r>
      <w:r w:rsidRPr="00966FCB">
        <w:rPr>
          <w:rFonts w:ascii="Arial" w:hAnsi="Arial" w:cs="Arial"/>
          <w:b/>
          <w:bCs/>
          <w:sz w:val="28"/>
          <w:szCs w:val="28"/>
          <w:u w:val="single"/>
        </w:rPr>
        <w:t>résolution diffère</w:t>
      </w:r>
    </w:p>
    <w:p w14:paraId="1F4635B9" w14:textId="6100F51C" w:rsidR="005A0CDF" w:rsidRPr="00D55EE2" w:rsidRDefault="005A0CDF" w:rsidP="00D55EE2">
      <w:pPr>
        <w:pStyle w:val="Titre4"/>
        <w:rPr>
          <w:rFonts w:eastAsiaTheme="minorEastAsia"/>
          <w:b/>
          <w:bCs/>
          <w:color w:val="E7BC29" w:themeColor="accent3"/>
        </w:rPr>
      </w:pPr>
      <w:r w:rsidRPr="00D55EE2">
        <w:rPr>
          <w:rFonts w:eastAsiaTheme="minorEastAsia"/>
          <w:b/>
          <w:bCs/>
          <w:color w:val="E7BC29" w:themeColor="accent3"/>
        </w:rPr>
        <w:t>Matrices</w:t>
      </w:r>
    </w:p>
    <w:p w14:paraId="39FB2E9C" w14:textId="498511DA" w:rsidR="00D55EE2" w:rsidRDefault="005A0CDF" w:rsidP="00D55EE2">
      <w:pPr>
        <w:pStyle w:val="Paragraphedeliste"/>
        <w:numPr>
          <w:ilvl w:val="0"/>
          <w:numId w:val="1"/>
        </w:numPr>
        <w:rPr>
          <w:rFonts w:ascii="Times New Roman" w:hAnsi="Times New Roman" w:cs="Times New Roman"/>
          <w:sz w:val="24"/>
          <w:szCs w:val="24"/>
        </w:rPr>
      </w:pPr>
      <w:r w:rsidRPr="00D55EE2">
        <w:rPr>
          <w:rFonts w:ascii="Times New Roman" w:hAnsi="Times New Roman" w:cs="Times New Roman"/>
          <w:color w:val="E7BC29" w:themeColor="accent3"/>
          <w:sz w:val="24"/>
          <w:szCs w:val="24"/>
          <w:u w:val="single"/>
        </w:rPr>
        <w:t>P1</w:t>
      </w:r>
      <w:r w:rsidR="00D55EE2">
        <w:rPr>
          <w:rFonts w:ascii="Times New Roman" w:hAnsi="Times New Roman" w:cs="Times New Roman"/>
          <w:sz w:val="24"/>
          <w:szCs w:val="24"/>
        </w:rPr>
        <w:t xml:space="preserve"> </w:t>
      </w:r>
      <w:r w:rsidRPr="00D55EE2">
        <w:rPr>
          <w:rFonts w:ascii="Times New Roman" w:hAnsi="Times New Roman" w:cs="Times New Roman"/>
          <w:sz w:val="24"/>
          <w:szCs w:val="24"/>
        </w:rPr>
        <w:t xml:space="preserve">: </w:t>
      </w:r>
      <w:r w:rsidR="00D55EE2" w:rsidRPr="00D55EE2">
        <w:rPr>
          <w:rFonts w:ascii="Times New Roman" w:hAnsi="Times New Roman" w:cs="Times New Roman"/>
          <w:sz w:val="24"/>
          <w:szCs w:val="24"/>
        </w:rPr>
        <w:t>« </w:t>
      </w:r>
      <w:r w:rsidRPr="00D55EE2">
        <w:rPr>
          <w:rFonts w:ascii="Times New Roman" w:hAnsi="Times New Roman" w:cs="Times New Roman"/>
          <w:sz w:val="24"/>
          <w:szCs w:val="24"/>
        </w:rPr>
        <w:t xml:space="preserve">Juste pour les matrices je ne comprends vraiment pas les notions d’inverse, de symétrie même avec le diapo sous les yeux, le cours, les </w:t>
      </w:r>
      <w:proofErr w:type="spellStart"/>
      <w:r w:rsidRPr="00D55EE2">
        <w:rPr>
          <w:rFonts w:ascii="Times New Roman" w:hAnsi="Times New Roman" w:cs="Times New Roman"/>
          <w:sz w:val="24"/>
          <w:szCs w:val="24"/>
        </w:rPr>
        <w:t>QCMs</w:t>
      </w:r>
      <w:proofErr w:type="spellEnd"/>
      <w:r w:rsidRPr="00D55EE2">
        <w:rPr>
          <w:rFonts w:ascii="Times New Roman" w:hAnsi="Times New Roman" w:cs="Times New Roman"/>
          <w:sz w:val="24"/>
          <w:szCs w:val="24"/>
        </w:rPr>
        <w:t xml:space="preserve"> c’est extrêmement flou…</w:t>
      </w:r>
      <w:r w:rsidR="00D55EE2" w:rsidRPr="00D55EE2">
        <w:rPr>
          <w:rFonts w:ascii="Times New Roman" w:hAnsi="Times New Roman" w:cs="Times New Roman"/>
          <w:sz w:val="24"/>
          <w:szCs w:val="24"/>
        </w:rPr>
        <w:t>en soit calculer une matrice et son déterminant ça va mais ensuite je comprend vraiment plus rien »</w:t>
      </w:r>
    </w:p>
    <w:p w14:paraId="33D68AF7" w14:textId="77777777" w:rsidR="00D55EE2" w:rsidRDefault="00D55EE2" w:rsidP="00D55EE2">
      <w:pPr>
        <w:pStyle w:val="Paragraphedeliste"/>
        <w:rPr>
          <w:rFonts w:ascii="Times New Roman" w:hAnsi="Times New Roman" w:cs="Times New Roman"/>
          <w:sz w:val="24"/>
          <w:szCs w:val="24"/>
        </w:rPr>
      </w:pPr>
    </w:p>
    <w:p w14:paraId="12EE47A2" w14:textId="4AC53428" w:rsidR="00D55EE2" w:rsidRPr="00D55EE2" w:rsidRDefault="00D55EE2" w:rsidP="00D55EE2">
      <w:pPr>
        <w:pStyle w:val="Paragraphedeliste"/>
        <w:numPr>
          <w:ilvl w:val="0"/>
          <w:numId w:val="4"/>
        </w:numPr>
        <w:rPr>
          <w:rFonts w:ascii="Arial" w:hAnsi="Arial" w:cs="Arial"/>
          <w:sz w:val="24"/>
          <w:szCs w:val="24"/>
        </w:rPr>
      </w:pPr>
      <w:r w:rsidRPr="008A4620">
        <w:rPr>
          <w:noProof/>
          <w:color w:val="D092A7" w:themeColor="accent4"/>
        </w:rPr>
        <w:drawing>
          <wp:anchor distT="0" distB="0" distL="114300" distR="114300" simplePos="0" relativeHeight="251662336" behindDoc="0" locked="0" layoutInCell="1" allowOverlap="1" wp14:anchorId="1DF0563C" wp14:editId="0A6EB328">
            <wp:simplePos x="0" y="0"/>
            <wp:positionH relativeFrom="margin">
              <wp:align>center</wp:align>
            </wp:positionH>
            <wp:positionV relativeFrom="paragraph">
              <wp:posOffset>667577</wp:posOffset>
            </wp:positionV>
            <wp:extent cx="4477385" cy="914400"/>
            <wp:effectExtent l="0" t="0" r="0" b="0"/>
            <wp:wrapSquare wrapText="bothSides"/>
            <wp:docPr id="7" name="Imag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77385" cy="914400"/>
                    </a:xfrm>
                    <a:prstGeom prst="rect">
                      <a:avLst/>
                    </a:prstGeom>
                    <a:noFill/>
                    <a:ln>
                      <a:noFill/>
                    </a:ln>
                  </pic:spPr>
                </pic:pic>
              </a:graphicData>
            </a:graphic>
          </wp:anchor>
        </w:drawing>
      </w:r>
      <w:r w:rsidRPr="008A4620">
        <w:rPr>
          <w:rFonts w:ascii="Arial" w:hAnsi="Arial" w:cs="Arial"/>
          <w:color w:val="D092A7" w:themeColor="accent4"/>
          <w:sz w:val="24"/>
          <w:szCs w:val="24"/>
          <w:u w:val="single"/>
        </w:rPr>
        <w:t>Glyc’olive à la rescousse</w:t>
      </w:r>
      <w:r w:rsidRPr="008A4620">
        <w:rPr>
          <w:rFonts w:ascii="Arial" w:hAnsi="Arial" w:cs="Arial"/>
          <w:color w:val="D092A7" w:themeColor="accent4"/>
          <w:sz w:val="24"/>
          <w:szCs w:val="24"/>
        </w:rPr>
        <w:t> </w:t>
      </w:r>
      <w:r w:rsidRPr="00D55EE2">
        <w:rPr>
          <w:rFonts w:ascii="Arial" w:hAnsi="Arial" w:cs="Arial"/>
          <w:sz w:val="24"/>
          <w:szCs w:val="24"/>
        </w:rPr>
        <w:t xml:space="preserve">: « alors, on va commencer par l’inverse. </w:t>
      </w:r>
      <w:r w:rsidRPr="00D55EE2">
        <w:rPr>
          <w:rFonts w:ascii="Arial" w:eastAsia="Times New Roman" w:hAnsi="Arial" w:cs="Arial"/>
          <w:sz w:val="24"/>
          <w:szCs w:val="24"/>
          <w:lang w:eastAsia="fr-FR"/>
        </w:rPr>
        <w:t>L</w:t>
      </w:r>
      <w:r w:rsidRPr="00D55EE2">
        <w:rPr>
          <w:rFonts w:ascii="Arial" w:eastAsia="Times New Roman" w:hAnsi="Arial" w:cs="Arial"/>
          <w:sz w:val="24"/>
          <w:szCs w:val="24"/>
          <w:lang w:eastAsia="fr-FR"/>
        </w:rPr>
        <w:t>'inverse d'une matrice ne marche que lorsque la matrice est carrée et que son déterminant est différent de 0</w:t>
      </w:r>
      <w:r w:rsidRPr="00D55EE2">
        <w:rPr>
          <w:rFonts w:ascii="Arial" w:eastAsia="Times New Roman" w:hAnsi="Arial" w:cs="Arial"/>
          <w:sz w:val="24"/>
          <w:szCs w:val="24"/>
          <w:lang w:eastAsia="fr-FR"/>
        </w:rPr>
        <w:t xml:space="preserve">, </w:t>
      </w:r>
      <w:r w:rsidRPr="00D55EE2">
        <w:rPr>
          <w:rFonts w:ascii="Arial" w:eastAsia="Times New Roman" w:hAnsi="Arial" w:cs="Arial"/>
          <w:sz w:val="24"/>
          <w:szCs w:val="24"/>
          <w:lang w:eastAsia="fr-FR"/>
        </w:rPr>
        <w:t>si c'est le cas l'inverse de la matrice s'écrira selon cette écriture :</w:t>
      </w:r>
    </w:p>
    <w:p w14:paraId="2122D687" w14:textId="53DBCA17" w:rsidR="00D55EE2" w:rsidRDefault="00D55EE2" w:rsidP="00D55EE2">
      <w:pPr>
        <w:rPr>
          <w:rFonts w:ascii="Arial" w:hAnsi="Arial" w:cs="Arial"/>
          <w:sz w:val="24"/>
          <w:szCs w:val="24"/>
        </w:rPr>
      </w:pPr>
    </w:p>
    <w:p w14:paraId="31E4B5EA" w14:textId="18134A87" w:rsidR="00D55EE2" w:rsidRDefault="00D55EE2" w:rsidP="00D55EE2">
      <w:pPr>
        <w:rPr>
          <w:rFonts w:ascii="Arial" w:hAnsi="Arial" w:cs="Arial"/>
          <w:sz w:val="24"/>
          <w:szCs w:val="24"/>
        </w:rPr>
      </w:pPr>
    </w:p>
    <w:p w14:paraId="0CB5A25B" w14:textId="77777777" w:rsidR="00D55EE2" w:rsidRDefault="00D55EE2" w:rsidP="005A0CDF">
      <w:pPr>
        <w:rPr>
          <w:rFonts w:ascii="Arial" w:hAnsi="Arial" w:cs="Arial"/>
          <w:sz w:val="24"/>
          <w:szCs w:val="24"/>
        </w:rPr>
      </w:pPr>
    </w:p>
    <w:p w14:paraId="05412DAB" w14:textId="38D84475" w:rsidR="005A0CDF" w:rsidRDefault="00BA1833" w:rsidP="00D55EE2">
      <w:pPr>
        <w:ind w:left="708"/>
        <w:rPr>
          <w:rFonts w:ascii="Arial" w:hAnsi="Arial" w:cs="Arial"/>
          <w:sz w:val="24"/>
          <w:szCs w:val="24"/>
        </w:rPr>
      </w:pPr>
      <w:r>
        <w:rPr>
          <w:noProof/>
        </w:rPr>
        <w:drawing>
          <wp:anchor distT="0" distB="0" distL="114300" distR="114300" simplePos="0" relativeHeight="251663360" behindDoc="0" locked="0" layoutInCell="1" allowOverlap="1" wp14:anchorId="61134A67" wp14:editId="4012AD1F">
            <wp:simplePos x="0" y="0"/>
            <wp:positionH relativeFrom="margin">
              <wp:align>center</wp:align>
            </wp:positionH>
            <wp:positionV relativeFrom="paragraph">
              <wp:posOffset>649630</wp:posOffset>
            </wp:positionV>
            <wp:extent cx="1567180" cy="989965"/>
            <wp:effectExtent l="0" t="0" r="0" b="635"/>
            <wp:wrapSquare wrapText="bothSides"/>
            <wp:docPr id="8" name="Imag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67180" cy="989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5EE2">
        <w:rPr>
          <w:rFonts w:ascii="Arial" w:hAnsi="Arial" w:cs="Arial"/>
          <w:sz w:val="24"/>
          <w:szCs w:val="24"/>
        </w:rPr>
        <w:t xml:space="preserve">Une matrice symétrique possède une diagonale principale qui forme un axe de </w:t>
      </w:r>
      <w:r w:rsidR="00D55EE2">
        <w:rPr>
          <w:rFonts w:ascii="Arial" w:hAnsi="Arial" w:cs="Arial"/>
          <w:sz w:val="24"/>
          <w:szCs w:val="24"/>
        </w:rPr>
        <w:br/>
        <w:t>symétrie.</w:t>
      </w:r>
      <w:r>
        <w:rPr>
          <w:rFonts w:ascii="Arial" w:hAnsi="Arial" w:cs="Arial"/>
          <w:sz w:val="24"/>
          <w:szCs w:val="24"/>
        </w:rPr>
        <w:t xml:space="preserve"> Et une matrice symétrique possède une transposée égale à elle-même </w:t>
      </w:r>
      <w:r w:rsidRPr="00BA1833">
        <w:rPr>
          <w:rFonts w:ascii="Arial" w:hAnsi="Arial" w:cs="Arial"/>
          <w:i/>
          <w:iCs/>
          <w:sz w:val="24"/>
          <w:szCs w:val="24"/>
        </w:rPr>
        <w:t>(sinon elle n’est pas symétrique)</w:t>
      </w:r>
      <w:r w:rsidR="00D55EE2">
        <w:rPr>
          <w:rFonts w:ascii="Arial" w:hAnsi="Arial" w:cs="Arial"/>
          <w:sz w:val="24"/>
          <w:szCs w:val="24"/>
        </w:rPr>
        <w:t> »</w:t>
      </w:r>
    </w:p>
    <w:p w14:paraId="1C58CD66" w14:textId="4B3B311F" w:rsidR="00D55EE2" w:rsidRDefault="00D55EE2" w:rsidP="00D55EE2">
      <w:pPr>
        <w:ind w:left="708"/>
        <w:rPr>
          <w:rFonts w:ascii="Arial" w:eastAsiaTheme="minorEastAsia" w:hAnsi="Arial" w:cs="Arial"/>
          <w:iCs/>
          <w:sz w:val="24"/>
          <w:szCs w:val="24"/>
        </w:rPr>
      </w:pPr>
    </w:p>
    <w:p w14:paraId="00688A05" w14:textId="708ABBDE" w:rsidR="00D55EE2" w:rsidRDefault="00D55EE2" w:rsidP="00D55EE2">
      <w:pPr>
        <w:ind w:left="708"/>
        <w:rPr>
          <w:rFonts w:ascii="Arial" w:eastAsiaTheme="minorEastAsia" w:hAnsi="Arial" w:cs="Arial"/>
          <w:iCs/>
          <w:sz w:val="24"/>
          <w:szCs w:val="24"/>
        </w:rPr>
      </w:pPr>
    </w:p>
    <w:p w14:paraId="170BD3C8" w14:textId="3BC85D2C" w:rsidR="00D55EE2" w:rsidRDefault="00D55EE2" w:rsidP="00966FCB">
      <w:pPr>
        <w:rPr>
          <w:rFonts w:ascii="Arial" w:eastAsiaTheme="minorEastAsia" w:hAnsi="Arial" w:cs="Arial"/>
          <w:iCs/>
          <w:sz w:val="24"/>
          <w:szCs w:val="24"/>
        </w:rPr>
      </w:pPr>
    </w:p>
    <w:p w14:paraId="109F14E8" w14:textId="110AC585" w:rsidR="00D55EE2" w:rsidRPr="00D55EE2" w:rsidRDefault="00D55EE2" w:rsidP="00D55EE2">
      <w:pPr>
        <w:pStyle w:val="Paragraphedeliste"/>
        <w:numPr>
          <w:ilvl w:val="0"/>
          <w:numId w:val="1"/>
        </w:numPr>
        <w:rPr>
          <w:rFonts w:ascii="Times New Roman" w:eastAsiaTheme="minorEastAsia" w:hAnsi="Times New Roman" w:cs="Times New Roman"/>
          <w:iCs/>
          <w:sz w:val="24"/>
          <w:szCs w:val="24"/>
        </w:rPr>
      </w:pPr>
      <w:r>
        <w:rPr>
          <w:noProof/>
        </w:rPr>
        <w:lastRenderedPageBreak/>
        <w:drawing>
          <wp:anchor distT="0" distB="0" distL="114300" distR="114300" simplePos="0" relativeHeight="251666432" behindDoc="0" locked="0" layoutInCell="1" allowOverlap="1" wp14:anchorId="26128EC1" wp14:editId="30CB15B6">
            <wp:simplePos x="0" y="0"/>
            <wp:positionH relativeFrom="margin">
              <wp:align>right</wp:align>
            </wp:positionH>
            <wp:positionV relativeFrom="paragraph">
              <wp:posOffset>2469408</wp:posOffset>
            </wp:positionV>
            <wp:extent cx="6188710" cy="1043940"/>
            <wp:effectExtent l="0" t="0" r="2540" b="3810"/>
            <wp:wrapSquare wrapText="bothSides"/>
            <wp:docPr id="10" name="Image 1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8710" cy="1043940"/>
                    </a:xfrm>
                    <a:prstGeom prst="rect">
                      <a:avLst/>
                    </a:prstGeom>
                    <a:noFill/>
                    <a:ln>
                      <a:noFill/>
                    </a:ln>
                  </pic:spPr>
                </pic:pic>
              </a:graphicData>
            </a:graphic>
          </wp:anchor>
        </w:drawing>
      </w:r>
      <w:r>
        <w:rPr>
          <w:noProof/>
        </w:rPr>
        <w:drawing>
          <wp:anchor distT="0" distB="0" distL="114300" distR="114300" simplePos="0" relativeHeight="251665408" behindDoc="0" locked="0" layoutInCell="1" allowOverlap="1" wp14:anchorId="30054074" wp14:editId="4323F618">
            <wp:simplePos x="0" y="0"/>
            <wp:positionH relativeFrom="margin">
              <wp:align>right</wp:align>
            </wp:positionH>
            <wp:positionV relativeFrom="paragraph">
              <wp:posOffset>723917</wp:posOffset>
            </wp:positionV>
            <wp:extent cx="6188710" cy="2021205"/>
            <wp:effectExtent l="0" t="0" r="2540" b="0"/>
            <wp:wrapSquare wrapText="bothSides"/>
            <wp:docPr id="9" name="Imag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88710" cy="2021205"/>
                    </a:xfrm>
                    <a:prstGeom prst="rect">
                      <a:avLst/>
                    </a:prstGeom>
                    <a:noFill/>
                    <a:ln>
                      <a:noFill/>
                    </a:ln>
                  </pic:spPr>
                </pic:pic>
              </a:graphicData>
            </a:graphic>
          </wp:anchor>
        </w:drawing>
      </w:r>
      <w:r w:rsidRPr="00D55EE2">
        <w:rPr>
          <w:rFonts w:ascii="Times New Roman" w:hAnsi="Times New Roman" w:cs="Times New Roman"/>
          <w:color w:val="E7BC29" w:themeColor="accent3"/>
          <w:sz w:val="24"/>
          <w:szCs w:val="24"/>
          <w:u w:val="single"/>
        </w:rPr>
        <w:t>P1</w:t>
      </w:r>
      <w:r>
        <w:rPr>
          <w:rFonts w:ascii="Times New Roman" w:hAnsi="Times New Roman" w:cs="Times New Roman"/>
          <w:sz w:val="24"/>
          <w:szCs w:val="24"/>
        </w:rPr>
        <w:t> : « </w:t>
      </w:r>
      <w:r w:rsidRPr="00D55EE2">
        <w:rPr>
          <w:rFonts w:ascii="Times New Roman" w:eastAsia="Times New Roman" w:hAnsi="Times New Roman" w:cs="Times New Roman"/>
          <w:color w:val="000000"/>
          <w:sz w:val="24"/>
          <w:szCs w:val="24"/>
          <w:lang w:eastAsia="fr-FR"/>
        </w:rPr>
        <w:t>Merci ! je viens de comprendre la matrice symétrique ! Et ensuite la matrice identité est aussi symétrique dans ce cas ?</w:t>
      </w:r>
      <w:r w:rsidRPr="00D55EE2">
        <w:rPr>
          <w:rFonts w:ascii="Times New Roman" w:eastAsia="Times New Roman" w:hAnsi="Times New Roman" w:cs="Times New Roman"/>
          <w:color w:val="000000"/>
          <w:sz w:val="24"/>
          <w:szCs w:val="24"/>
          <w:lang w:eastAsia="fr-FR"/>
        </w:rPr>
        <w:t xml:space="preserve"> </w:t>
      </w:r>
      <w:r w:rsidRPr="00D55EE2">
        <w:rPr>
          <w:rFonts w:ascii="Times New Roman" w:eastAsia="Times New Roman" w:hAnsi="Times New Roman" w:cs="Times New Roman"/>
          <w:color w:val="000000"/>
          <w:sz w:val="24"/>
          <w:szCs w:val="24"/>
          <w:lang w:eastAsia="fr-FR"/>
        </w:rPr>
        <w:t>Parce que par exemple dans l'exemple du prof, ça devient compliqué avec les inverses...</w:t>
      </w:r>
      <w:r w:rsidRPr="00D55EE2">
        <w:rPr>
          <w:noProof/>
        </w:rPr>
        <w:t xml:space="preserve"> </w:t>
      </w:r>
    </w:p>
    <w:p w14:paraId="662DBC6E" w14:textId="3F85E467" w:rsidR="00D55EE2" w:rsidRPr="00D55EE2" w:rsidRDefault="008A4620" w:rsidP="005C7080">
      <w:pPr>
        <w:pStyle w:val="Paragraphedeliste"/>
        <w:numPr>
          <w:ilvl w:val="0"/>
          <w:numId w:val="4"/>
        </w:numPr>
        <w:rPr>
          <w:rFonts w:ascii="Arial" w:eastAsiaTheme="minorEastAsia" w:hAnsi="Arial" w:cs="Arial"/>
          <w:iCs/>
          <w:sz w:val="24"/>
          <w:szCs w:val="24"/>
        </w:rPr>
      </w:pPr>
      <w:r w:rsidRPr="008A4620">
        <w:rPr>
          <w:noProof/>
          <w:color w:val="D092A7" w:themeColor="accent4"/>
        </w:rPr>
        <w:drawing>
          <wp:anchor distT="0" distB="0" distL="114300" distR="114300" simplePos="0" relativeHeight="251667456" behindDoc="0" locked="0" layoutInCell="1" allowOverlap="1" wp14:anchorId="5A642395" wp14:editId="0E9824E7">
            <wp:simplePos x="0" y="0"/>
            <wp:positionH relativeFrom="margin">
              <wp:align>center</wp:align>
            </wp:positionH>
            <wp:positionV relativeFrom="paragraph">
              <wp:posOffset>3276600</wp:posOffset>
            </wp:positionV>
            <wp:extent cx="3971925" cy="1038225"/>
            <wp:effectExtent l="0" t="0" r="9525" b="9525"/>
            <wp:wrapSquare wrapText="bothSides"/>
            <wp:docPr id="11" name="Imag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7192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5EE2" w:rsidRPr="008A4620">
        <w:rPr>
          <w:rFonts w:ascii="Arial" w:hAnsi="Arial" w:cs="Arial"/>
          <w:color w:val="D092A7" w:themeColor="accent4"/>
          <w:sz w:val="24"/>
          <w:szCs w:val="24"/>
          <w:u w:val="single"/>
        </w:rPr>
        <w:t>Glyc’olive</w:t>
      </w:r>
      <w:r w:rsidR="00D55EE2" w:rsidRPr="00D55EE2">
        <w:rPr>
          <w:rFonts w:ascii="Arial" w:hAnsi="Arial" w:cs="Arial"/>
          <w:sz w:val="24"/>
          <w:szCs w:val="24"/>
        </w:rPr>
        <w:t xml:space="preserve"> : </w:t>
      </w:r>
      <w:r w:rsidR="00D55EE2">
        <w:rPr>
          <w:rFonts w:ascii="Arial" w:hAnsi="Arial" w:cs="Arial"/>
          <w:sz w:val="24"/>
          <w:szCs w:val="24"/>
        </w:rPr>
        <w:t>« …L</w:t>
      </w:r>
      <w:r w:rsidR="00D55EE2" w:rsidRPr="00D55EE2">
        <w:rPr>
          <w:rFonts w:ascii="Arial" w:hAnsi="Arial" w:cs="Arial"/>
          <w:sz w:val="24"/>
          <w:szCs w:val="24"/>
        </w:rPr>
        <w:t>a matrice identité est une matrice avec tous les coefficients diagonaux égaux à 1 et tous les autres sont nuls</w:t>
      </w:r>
      <w:r w:rsidR="00D55EE2">
        <w:rPr>
          <w:rFonts w:ascii="Arial" w:hAnsi="Arial" w:cs="Arial"/>
          <w:sz w:val="24"/>
          <w:szCs w:val="24"/>
        </w:rPr>
        <w:t> :</w:t>
      </w:r>
    </w:p>
    <w:p w14:paraId="2F7610F7" w14:textId="5A1700C8" w:rsidR="00D55EE2" w:rsidRDefault="00D55EE2" w:rsidP="00D55EE2">
      <w:pPr>
        <w:ind w:left="360"/>
        <w:rPr>
          <w:rFonts w:ascii="Arial" w:eastAsiaTheme="minorEastAsia" w:hAnsi="Arial" w:cs="Arial"/>
          <w:iCs/>
          <w:sz w:val="24"/>
          <w:szCs w:val="24"/>
        </w:rPr>
      </w:pPr>
    </w:p>
    <w:p w14:paraId="1C09D238" w14:textId="3C3F09C5" w:rsidR="00D55EE2" w:rsidRDefault="00D55EE2" w:rsidP="00D55EE2">
      <w:pPr>
        <w:ind w:left="360"/>
        <w:rPr>
          <w:rFonts w:ascii="Arial" w:eastAsiaTheme="minorEastAsia" w:hAnsi="Arial" w:cs="Arial"/>
          <w:iCs/>
          <w:sz w:val="24"/>
          <w:szCs w:val="24"/>
        </w:rPr>
      </w:pPr>
    </w:p>
    <w:p w14:paraId="05F9F99E" w14:textId="61E9E4B5" w:rsidR="00D55EE2" w:rsidRDefault="00D55EE2" w:rsidP="008A4620">
      <w:pPr>
        <w:rPr>
          <w:rFonts w:ascii="Arial" w:eastAsiaTheme="minorEastAsia" w:hAnsi="Arial" w:cs="Arial"/>
          <w:iCs/>
          <w:sz w:val="24"/>
          <w:szCs w:val="24"/>
        </w:rPr>
      </w:pPr>
    </w:p>
    <w:p w14:paraId="64F7EA70" w14:textId="2BE1DA74" w:rsidR="00D55EE2" w:rsidRDefault="00135629" w:rsidP="00D55EE2">
      <w:pPr>
        <w:ind w:left="708"/>
        <w:rPr>
          <w:rFonts w:ascii="Arial" w:eastAsiaTheme="minorEastAsia" w:hAnsi="Arial" w:cs="Arial"/>
          <w:iCs/>
          <w:sz w:val="24"/>
          <w:szCs w:val="24"/>
        </w:rPr>
      </w:pPr>
      <w:r>
        <w:rPr>
          <w:rFonts w:ascii="Arial" w:eastAsiaTheme="minorEastAsia" w:hAnsi="Arial" w:cs="Arial"/>
          <w:iCs/>
          <w:sz w:val="24"/>
          <w:szCs w:val="24"/>
        </w:rPr>
        <w:br/>
      </w:r>
      <w:r w:rsidR="00D55EE2">
        <w:rPr>
          <w:rFonts w:ascii="Arial" w:eastAsiaTheme="minorEastAsia" w:hAnsi="Arial" w:cs="Arial"/>
          <w:iCs/>
          <w:sz w:val="24"/>
          <w:szCs w:val="24"/>
        </w:rPr>
        <w:t xml:space="preserve">Donc oui, elle est symétrique ! Et oui, les QCM du prof sont pas évidents, ils sont </w:t>
      </w:r>
      <w:r w:rsidR="00D55EE2">
        <w:rPr>
          <w:rFonts w:ascii="Arial" w:eastAsiaTheme="minorEastAsia" w:hAnsi="Arial" w:cs="Arial"/>
          <w:iCs/>
          <w:sz w:val="24"/>
          <w:szCs w:val="24"/>
        </w:rPr>
        <w:br/>
        <w:t>d’ailleurs tous compliés dans un DM sorti sur notre CT »</w:t>
      </w:r>
    </w:p>
    <w:p w14:paraId="128670E8" w14:textId="23E11B55" w:rsidR="008A4620" w:rsidRDefault="008A4620" w:rsidP="008A4620">
      <w:pPr>
        <w:rPr>
          <w:rFonts w:ascii="Arial" w:eastAsiaTheme="minorEastAsia" w:hAnsi="Arial" w:cs="Arial"/>
          <w:iCs/>
          <w:sz w:val="24"/>
          <w:szCs w:val="24"/>
        </w:rPr>
      </w:pPr>
      <w:r>
        <w:rPr>
          <w:rFonts w:ascii="Times New Roman" w:eastAsiaTheme="minorEastAsia" w:hAnsi="Times New Roman" w:cs="Times New Roman"/>
          <w:sz w:val="24"/>
          <w:szCs w:val="24"/>
        </w:rPr>
        <w:pict w14:anchorId="660869A5">
          <v:rect id="_x0000_i1074" style="width:0;height:1.5pt" o:hralign="center" o:hrstd="t" o:hr="t" fillcolor="#a0a0a0" stroked="f"/>
        </w:pict>
      </w:r>
    </w:p>
    <w:p w14:paraId="50D70085" w14:textId="6B7510B1" w:rsidR="00D55EE2" w:rsidRPr="00135629" w:rsidRDefault="00135629" w:rsidP="00135629">
      <w:pPr>
        <w:pStyle w:val="Paragraphedeliste"/>
        <w:numPr>
          <w:ilvl w:val="0"/>
          <w:numId w:val="11"/>
        </w:numPr>
        <w:rPr>
          <w:rFonts w:ascii="Times New Roman" w:eastAsiaTheme="minorEastAsia" w:hAnsi="Times New Roman" w:cs="Times New Roman"/>
          <w:iCs/>
          <w:sz w:val="32"/>
          <w:szCs w:val="32"/>
        </w:rPr>
      </w:pPr>
      <w:r w:rsidRPr="008A4620">
        <w:rPr>
          <w:rFonts w:ascii="Times New Roman" w:hAnsi="Times New Roman" w:cs="Times New Roman"/>
          <w:color w:val="E7BC29" w:themeColor="accent3"/>
          <w:sz w:val="24"/>
          <w:szCs w:val="24"/>
          <w:u w:val="single"/>
        </w:rPr>
        <w:t>P1</w:t>
      </w:r>
      <w:r w:rsidRPr="008A4620">
        <w:rPr>
          <w:rFonts w:ascii="Times New Roman" w:hAnsi="Times New Roman" w:cs="Times New Roman"/>
          <w:color w:val="E7BC29" w:themeColor="accent3"/>
          <w:sz w:val="24"/>
          <w:szCs w:val="24"/>
        </w:rPr>
        <w:t> </w:t>
      </w:r>
      <w:r w:rsidRPr="00135629">
        <w:rPr>
          <w:rFonts w:ascii="Times New Roman" w:hAnsi="Times New Roman" w:cs="Times New Roman"/>
          <w:sz w:val="24"/>
          <w:szCs w:val="24"/>
        </w:rPr>
        <w:t>: « </w:t>
      </w:r>
      <w:r w:rsidRPr="00135629">
        <w:rPr>
          <w:rFonts w:ascii="Times New Roman" w:hAnsi="Times New Roman" w:cs="Times New Roman"/>
          <w:sz w:val="24"/>
          <w:szCs w:val="24"/>
        </w:rPr>
        <w:t>Bonjour je voudrais savoir si une matrice identité est forcement carrée ou peut-elle être aussi rectangulaire</w:t>
      </w:r>
      <w:r w:rsidRPr="00135629">
        <w:rPr>
          <w:rFonts w:ascii="Times New Roman" w:hAnsi="Times New Roman" w:cs="Times New Roman"/>
          <w:sz w:val="24"/>
          <w:szCs w:val="24"/>
        </w:rPr>
        <w:t> »</w:t>
      </w:r>
    </w:p>
    <w:p w14:paraId="5BE60BEE" w14:textId="050E3610" w:rsidR="00135629" w:rsidRPr="00135629" w:rsidRDefault="00966FCB" w:rsidP="00135629">
      <w:pPr>
        <w:pStyle w:val="Paragraphedeliste"/>
        <w:rPr>
          <w:rFonts w:ascii="Times New Roman" w:eastAsiaTheme="minorEastAsia" w:hAnsi="Times New Roman" w:cs="Times New Roman"/>
          <w:iCs/>
          <w:sz w:val="32"/>
          <w:szCs w:val="32"/>
        </w:rPr>
      </w:pPr>
      <w:r>
        <w:rPr>
          <w:noProof/>
        </w:rPr>
        <w:drawing>
          <wp:anchor distT="0" distB="0" distL="114300" distR="114300" simplePos="0" relativeHeight="251671552" behindDoc="0" locked="0" layoutInCell="1" allowOverlap="1" wp14:anchorId="38BDB5AD" wp14:editId="4E84864F">
            <wp:simplePos x="0" y="0"/>
            <wp:positionH relativeFrom="margin">
              <wp:posOffset>3983355</wp:posOffset>
            </wp:positionH>
            <wp:positionV relativeFrom="paragraph">
              <wp:posOffset>33020</wp:posOffset>
            </wp:positionV>
            <wp:extent cx="1310005" cy="3077210"/>
            <wp:effectExtent l="0" t="7302" r="0" b="0"/>
            <wp:wrapSquare wrapText="bothSides"/>
            <wp:docPr id="19" name="Image 1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pic:cNvPicPr>
                      <a:picLocks noChangeAspect="1" noChangeArrowheads="1"/>
                    </pic:cNvPicPr>
                  </pic:nvPicPr>
                  <pic:blipFill rotWithShape="1">
                    <a:blip r:embed="rId24">
                      <a:extLst>
                        <a:ext uri="{28A0092B-C50C-407E-A947-70E740481C1C}">
                          <a14:useLocalDpi xmlns:a14="http://schemas.microsoft.com/office/drawing/2010/main" val="0"/>
                        </a:ext>
                      </a:extLst>
                    </a:blip>
                    <a:srcRect l="43094"/>
                    <a:stretch/>
                  </pic:blipFill>
                  <pic:spPr bwMode="auto">
                    <a:xfrm rot="16200000">
                      <a:off x="0" y="0"/>
                      <a:ext cx="1310005" cy="3077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F3B84E" w14:textId="23AA79FA" w:rsidR="00135629" w:rsidRDefault="00135629" w:rsidP="00135629">
      <w:pPr>
        <w:pStyle w:val="Paragraphedeliste"/>
        <w:numPr>
          <w:ilvl w:val="0"/>
          <w:numId w:val="4"/>
        </w:numPr>
        <w:rPr>
          <w:rFonts w:ascii="Arial" w:eastAsiaTheme="minorEastAsia" w:hAnsi="Arial" w:cs="Arial"/>
          <w:iCs/>
          <w:sz w:val="24"/>
          <w:szCs w:val="24"/>
        </w:rPr>
      </w:pPr>
      <w:r w:rsidRPr="008A4620">
        <w:rPr>
          <w:rFonts w:ascii="Arial" w:eastAsiaTheme="minorEastAsia" w:hAnsi="Arial" w:cs="Arial"/>
          <w:iCs/>
          <w:color w:val="D092A7" w:themeColor="accent4"/>
          <w:sz w:val="24"/>
          <w:szCs w:val="24"/>
          <w:u w:val="single"/>
        </w:rPr>
        <w:t>Glyc’olive</w:t>
      </w:r>
      <w:r w:rsidRPr="00135629">
        <w:rPr>
          <w:rFonts w:ascii="Arial" w:eastAsiaTheme="minorEastAsia" w:hAnsi="Arial" w:cs="Arial"/>
          <w:iCs/>
          <w:sz w:val="24"/>
          <w:szCs w:val="24"/>
        </w:rPr>
        <w:t xml:space="preserve"> : </w:t>
      </w:r>
      <w:r>
        <w:rPr>
          <w:rFonts w:ascii="Arial" w:eastAsiaTheme="minorEastAsia" w:hAnsi="Arial" w:cs="Arial"/>
          <w:iCs/>
          <w:sz w:val="24"/>
          <w:szCs w:val="24"/>
        </w:rPr>
        <w:t>« Forcément carré ! Tu m’as donné une idée de QRU, merci beaucoup »</w:t>
      </w:r>
    </w:p>
    <w:p w14:paraId="1DD07793" w14:textId="7C75912F" w:rsidR="008A4620" w:rsidRPr="008A4620" w:rsidRDefault="008A4620" w:rsidP="008A4620">
      <w:pPr>
        <w:rPr>
          <w:rFonts w:ascii="Arial" w:eastAsiaTheme="minorEastAsia" w:hAnsi="Arial" w:cs="Arial"/>
          <w:iCs/>
          <w:sz w:val="24"/>
          <w:szCs w:val="24"/>
        </w:rPr>
      </w:pPr>
      <w:r>
        <w:rPr>
          <w:rFonts w:ascii="Times New Roman" w:eastAsiaTheme="minorEastAsia" w:hAnsi="Times New Roman" w:cs="Times New Roman"/>
          <w:sz w:val="24"/>
          <w:szCs w:val="24"/>
        </w:rPr>
        <w:pict w14:anchorId="4750A923">
          <v:rect id="_x0000_i1077" style="width:0;height:1.5pt" o:hralign="center" o:hrstd="t" o:hr="t" fillcolor="#a0a0a0" stroked="f"/>
        </w:pict>
      </w:r>
    </w:p>
    <w:p w14:paraId="115D734F" w14:textId="6B25C147" w:rsidR="008A4620" w:rsidRPr="008A4620" w:rsidRDefault="00135629" w:rsidP="008A4620">
      <w:pPr>
        <w:pStyle w:val="Paragraphedeliste"/>
        <w:numPr>
          <w:ilvl w:val="0"/>
          <w:numId w:val="11"/>
        </w:numPr>
        <w:jc w:val="both"/>
        <w:rPr>
          <w:rFonts w:ascii="Times New Roman" w:eastAsiaTheme="minorEastAsia" w:hAnsi="Times New Roman" w:cs="Times New Roman"/>
          <w:iCs/>
          <w:sz w:val="32"/>
          <w:szCs w:val="32"/>
        </w:rPr>
      </w:pPr>
      <w:r w:rsidRPr="008A4620">
        <w:rPr>
          <w:rFonts w:ascii="Times New Roman" w:hAnsi="Times New Roman" w:cs="Times New Roman"/>
          <w:color w:val="E7BC29" w:themeColor="accent3"/>
          <w:sz w:val="24"/>
          <w:szCs w:val="24"/>
          <w:u w:val="single"/>
        </w:rPr>
        <w:t>P1</w:t>
      </w:r>
      <w:r w:rsidRPr="00135629">
        <w:rPr>
          <w:rFonts w:ascii="Times New Roman" w:hAnsi="Times New Roman" w:cs="Times New Roman"/>
          <w:sz w:val="24"/>
          <w:szCs w:val="24"/>
        </w:rPr>
        <w:t xml:space="preserve"> : </w:t>
      </w:r>
      <w:r>
        <w:rPr>
          <w:rFonts w:ascii="Times New Roman" w:hAnsi="Times New Roman" w:cs="Times New Roman"/>
          <w:sz w:val="24"/>
          <w:szCs w:val="24"/>
        </w:rPr>
        <w:t>« </w:t>
      </w:r>
      <w:r w:rsidRPr="00135629">
        <w:rPr>
          <w:rFonts w:ascii="Times New Roman" w:hAnsi="Times New Roman" w:cs="Times New Roman"/>
          <w:sz w:val="24"/>
          <w:szCs w:val="24"/>
        </w:rPr>
        <w:t xml:space="preserve">Salut </w:t>
      </w:r>
      <w:proofErr w:type="spellStart"/>
      <w:r w:rsidRPr="00135629">
        <w:rPr>
          <w:rFonts w:ascii="Times New Roman" w:hAnsi="Times New Roman" w:cs="Times New Roman"/>
          <w:sz w:val="24"/>
          <w:szCs w:val="24"/>
        </w:rPr>
        <w:t>salut</w:t>
      </w:r>
      <w:proofErr w:type="spellEnd"/>
      <w:r w:rsidRPr="00135629">
        <w:rPr>
          <w:rFonts w:ascii="Times New Roman" w:hAnsi="Times New Roman" w:cs="Times New Roman"/>
          <w:sz w:val="24"/>
          <w:szCs w:val="24"/>
        </w:rPr>
        <w:t>, je comprend pas trop pourquoi on a mis 7 à la place de 10, je vois pas d’où sort le 7</w:t>
      </w:r>
      <w:r>
        <w:rPr>
          <w:rFonts w:ascii="Times New Roman" w:hAnsi="Times New Roman" w:cs="Times New Roman"/>
          <w:sz w:val="24"/>
          <w:szCs w:val="24"/>
        </w:rPr>
        <w:t> »</w:t>
      </w:r>
    </w:p>
    <w:p w14:paraId="0533DCEC" w14:textId="16C7C04A" w:rsidR="00135629" w:rsidRPr="00135629" w:rsidRDefault="00135629" w:rsidP="00135629">
      <w:pPr>
        <w:pStyle w:val="Paragraphedeliste"/>
        <w:numPr>
          <w:ilvl w:val="0"/>
          <w:numId w:val="4"/>
        </w:numPr>
        <w:rPr>
          <w:rFonts w:ascii="Arial" w:eastAsiaTheme="minorEastAsia" w:hAnsi="Arial" w:cs="Arial"/>
          <w:iCs/>
          <w:sz w:val="24"/>
          <w:szCs w:val="24"/>
        </w:rPr>
      </w:pPr>
      <w:r w:rsidRPr="008A4620">
        <w:rPr>
          <w:rFonts w:ascii="Arial" w:eastAsiaTheme="minorEastAsia" w:hAnsi="Arial" w:cs="Arial"/>
          <w:iCs/>
          <w:color w:val="D092A7" w:themeColor="accent4"/>
          <w:sz w:val="24"/>
          <w:szCs w:val="24"/>
          <w:u w:val="single"/>
        </w:rPr>
        <w:t>Camiléon</w:t>
      </w:r>
      <w:r w:rsidRPr="00135629">
        <w:rPr>
          <w:rFonts w:ascii="Arial" w:eastAsiaTheme="minorEastAsia" w:hAnsi="Arial" w:cs="Arial"/>
          <w:iCs/>
          <w:sz w:val="24"/>
          <w:szCs w:val="24"/>
        </w:rPr>
        <w:t> : « C’est une erreur »</w:t>
      </w:r>
    </w:p>
    <w:p w14:paraId="4B34CD41" w14:textId="3122E459" w:rsidR="00135629" w:rsidRPr="00135629" w:rsidRDefault="00135629" w:rsidP="008A4620">
      <w:pPr>
        <w:pStyle w:val="Paragraphedeliste"/>
        <w:rPr>
          <w:rFonts w:ascii="Arial" w:eastAsiaTheme="minorEastAsia" w:hAnsi="Arial" w:cs="Arial"/>
          <w:i/>
          <w:sz w:val="22"/>
          <w:szCs w:val="22"/>
        </w:rPr>
      </w:pPr>
      <w:r w:rsidRPr="00135629">
        <w:rPr>
          <w:rFonts w:ascii="Arial" w:eastAsiaTheme="minorEastAsia" w:hAnsi="Arial" w:cs="Arial"/>
          <w:i/>
          <w:sz w:val="22"/>
          <w:szCs w:val="22"/>
        </w:rPr>
        <w:t>Validé par Glyc’oli</w:t>
      </w:r>
      <w:r w:rsidR="008A4620">
        <w:rPr>
          <w:rFonts w:ascii="Arial" w:eastAsiaTheme="minorEastAsia" w:hAnsi="Arial" w:cs="Arial"/>
          <w:i/>
          <w:sz w:val="22"/>
          <w:szCs w:val="22"/>
        </w:rPr>
        <w:t>ve</w:t>
      </w:r>
    </w:p>
    <w:sectPr w:rsidR="00135629" w:rsidRPr="00135629" w:rsidSect="003D7712">
      <w:footerReference w:type="default" r:id="rId25"/>
      <w:pgSz w:w="11906" w:h="16838"/>
      <w:pgMar w:top="1440" w:right="1080" w:bottom="1440" w:left="1080" w:header="567" w:footer="708" w:gutter="0"/>
      <w:pgBorders w:offsetFrom="page">
        <w:top w:val="pushPinNote2" w:sz="31" w:space="24" w:color="auto"/>
        <w:left w:val="pushPinNote2" w:sz="31" w:space="24" w:color="auto"/>
        <w:right w:val="pushPinNote2"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5B03D" w14:textId="77777777" w:rsidR="00445F67" w:rsidRDefault="00445F67" w:rsidP="00445F67">
      <w:pPr>
        <w:spacing w:after="0" w:line="240" w:lineRule="auto"/>
      </w:pPr>
      <w:r>
        <w:separator/>
      </w:r>
    </w:p>
  </w:endnote>
  <w:endnote w:type="continuationSeparator" w:id="0">
    <w:p w14:paraId="7E4724FD" w14:textId="77777777" w:rsidR="00445F67" w:rsidRDefault="00445F67" w:rsidP="00445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Sagona Book">
    <w:altName w:val="Sagona Book"/>
    <w:charset w:val="00"/>
    <w:family w:val="roman"/>
    <w:pitch w:val="variable"/>
    <w:sig w:usb0="8000002F" w:usb1="0000000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490688"/>
      <w:docPartObj>
        <w:docPartGallery w:val="Page Numbers (Bottom of Page)"/>
        <w:docPartUnique/>
      </w:docPartObj>
    </w:sdtPr>
    <w:sdtEndPr/>
    <w:sdtContent>
      <w:sdt>
        <w:sdtPr>
          <w:id w:val="-1769616900"/>
          <w:docPartObj>
            <w:docPartGallery w:val="Page Numbers (Top of Page)"/>
            <w:docPartUnique/>
          </w:docPartObj>
        </w:sdtPr>
        <w:sdtEndPr/>
        <w:sdtContent>
          <w:p w14:paraId="2743BD26" w14:textId="7FA55FE8" w:rsidR="00FB6AC1" w:rsidRDefault="00FB6AC1" w:rsidP="00FB6AC1">
            <w:pPr>
              <w:pStyle w:val="Pieddepage"/>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B6C4C" w14:textId="77777777" w:rsidR="00445F67" w:rsidRDefault="00445F67" w:rsidP="00445F67">
      <w:pPr>
        <w:spacing w:after="0" w:line="240" w:lineRule="auto"/>
      </w:pPr>
      <w:r>
        <w:separator/>
      </w:r>
    </w:p>
  </w:footnote>
  <w:footnote w:type="continuationSeparator" w:id="0">
    <w:p w14:paraId="0DFD10EA" w14:textId="77777777" w:rsidR="00445F67" w:rsidRDefault="00445F67" w:rsidP="00445F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D4CF7"/>
    <w:multiLevelType w:val="hybridMultilevel"/>
    <w:tmpl w:val="F3ACAD52"/>
    <w:lvl w:ilvl="0" w:tplc="55EE0DD4">
      <w:start w:val="1"/>
      <w:numFmt w:val="bullet"/>
      <w:lvlText w:val="Ü"/>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D7B4B6A"/>
    <w:multiLevelType w:val="multilevel"/>
    <w:tmpl w:val="E23E0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371049"/>
    <w:multiLevelType w:val="hybridMultilevel"/>
    <w:tmpl w:val="224AE382"/>
    <w:lvl w:ilvl="0" w:tplc="C66A6854">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FA54C7"/>
    <w:multiLevelType w:val="hybridMultilevel"/>
    <w:tmpl w:val="EA8CA23C"/>
    <w:lvl w:ilvl="0" w:tplc="55EE0DD4">
      <w:start w:val="1"/>
      <w:numFmt w:val="bullet"/>
      <w:lvlText w:val="Ü"/>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03146B"/>
    <w:multiLevelType w:val="hybridMultilevel"/>
    <w:tmpl w:val="2E92E3EC"/>
    <w:lvl w:ilvl="0" w:tplc="98D81A8E">
      <w:start w:val="1"/>
      <w:numFmt w:val="bullet"/>
      <w:lvlText w:val="Ö"/>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6B302C7"/>
    <w:multiLevelType w:val="multilevel"/>
    <w:tmpl w:val="5B86B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9F341A"/>
    <w:multiLevelType w:val="multilevel"/>
    <w:tmpl w:val="09C2C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204B7B"/>
    <w:multiLevelType w:val="multilevel"/>
    <w:tmpl w:val="E2743FA8"/>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8" w15:restartNumberingAfterBreak="0">
    <w:nsid w:val="66326762"/>
    <w:multiLevelType w:val="multilevel"/>
    <w:tmpl w:val="5DF86A42"/>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E07C12"/>
    <w:multiLevelType w:val="hybridMultilevel"/>
    <w:tmpl w:val="6F323B6C"/>
    <w:lvl w:ilvl="0" w:tplc="C66A6854">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4AA631B"/>
    <w:multiLevelType w:val="hybridMultilevel"/>
    <w:tmpl w:val="FB2A1E1C"/>
    <w:lvl w:ilvl="0" w:tplc="C66A6854">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75395E59"/>
    <w:multiLevelType w:val="multilevel"/>
    <w:tmpl w:val="9E20B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9"/>
  </w:num>
  <w:num w:numId="3">
    <w:abstractNumId w:val="2"/>
  </w:num>
  <w:num w:numId="4">
    <w:abstractNumId w:val="10"/>
  </w:num>
  <w:num w:numId="5">
    <w:abstractNumId w:val="5"/>
  </w:num>
  <w:num w:numId="6">
    <w:abstractNumId w:val="8"/>
  </w:num>
  <w:num w:numId="7">
    <w:abstractNumId w:val="1"/>
  </w:num>
  <w:num w:numId="8">
    <w:abstractNumId w:val="7"/>
  </w:num>
  <w:num w:numId="9">
    <w:abstractNumId w:val="11"/>
  </w:num>
  <w:num w:numId="10">
    <w:abstractNumId w:val="4"/>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81F"/>
    <w:rsid w:val="000D7D9B"/>
    <w:rsid w:val="00135629"/>
    <w:rsid w:val="00271091"/>
    <w:rsid w:val="002B42FA"/>
    <w:rsid w:val="002E1336"/>
    <w:rsid w:val="003A0F9D"/>
    <w:rsid w:val="003D7712"/>
    <w:rsid w:val="00445F67"/>
    <w:rsid w:val="00564676"/>
    <w:rsid w:val="005A0CDF"/>
    <w:rsid w:val="007500FB"/>
    <w:rsid w:val="008A4620"/>
    <w:rsid w:val="00966FCB"/>
    <w:rsid w:val="009C2CDE"/>
    <w:rsid w:val="00BA1833"/>
    <w:rsid w:val="00C127E8"/>
    <w:rsid w:val="00C40F19"/>
    <w:rsid w:val="00C827D0"/>
    <w:rsid w:val="00CC281F"/>
    <w:rsid w:val="00D3164D"/>
    <w:rsid w:val="00D55EE2"/>
    <w:rsid w:val="00E24185"/>
    <w:rsid w:val="00E57E6F"/>
    <w:rsid w:val="00F07DC2"/>
    <w:rsid w:val="00F31EAD"/>
    <w:rsid w:val="00F364F9"/>
    <w:rsid w:val="00F81102"/>
    <w:rsid w:val="00FB6AC1"/>
    <w:rsid w:val="00FF0C0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70DC1FA"/>
  <w15:chartTrackingRefBased/>
  <w15:docId w15:val="{CA1EBAD0-5148-42BE-A427-2C07785DA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fr-FR"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E6F"/>
  </w:style>
  <w:style w:type="paragraph" w:styleId="Titre1">
    <w:name w:val="heading 1"/>
    <w:basedOn w:val="Normal"/>
    <w:next w:val="Normal"/>
    <w:link w:val="Titre1Car"/>
    <w:uiPriority w:val="9"/>
    <w:qFormat/>
    <w:rsid w:val="00E57E6F"/>
    <w:pPr>
      <w:keepNext/>
      <w:keepLines/>
      <w:spacing w:before="320" w:after="80" w:line="240" w:lineRule="auto"/>
      <w:jc w:val="center"/>
      <w:outlineLvl w:val="0"/>
    </w:pPr>
    <w:rPr>
      <w:rFonts w:asciiTheme="majorHAnsi" w:eastAsiaTheme="majorEastAsia" w:hAnsiTheme="majorHAnsi" w:cstheme="majorBidi"/>
      <w:color w:val="7C9163" w:themeColor="accent1" w:themeShade="BF"/>
      <w:sz w:val="40"/>
      <w:szCs w:val="40"/>
    </w:rPr>
  </w:style>
  <w:style w:type="paragraph" w:styleId="Titre2">
    <w:name w:val="heading 2"/>
    <w:basedOn w:val="Normal"/>
    <w:next w:val="Normal"/>
    <w:link w:val="Titre2Car"/>
    <w:uiPriority w:val="9"/>
    <w:unhideWhenUsed/>
    <w:qFormat/>
    <w:rsid w:val="00E57E6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E57E6F"/>
    <w:pPr>
      <w:keepNext/>
      <w:keepLines/>
      <w:spacing w:before="160" w:after="0" w:line="240" w:lineRule="auto"/>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E57E6F"/>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unhideWhenUsed/>
    <w:qFormat/>
    <w:rsid w:val="00E57E6F"/>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E57E6F"/>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E57E6F"/>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E57E6F"/>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E57E6F"/>
    <w:pPr>
      <w:keepNext/>
      <w:keepLines/>
      <w:spacing w:before="40" w:after="0"/>
      <w:outlineLvl w:val="8"/>
    </w:pPr>
    <w:rPr>
      <w:b/>
      <w:bCs/>
      <w:i/>
      <w:iCs/>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57E6F"/>
    <w:rPr>
      <w:rFonts w:asciiTheme="majorHAnsi" w:eastAsiaTheme="majorEastAsia" w:hAnsiTheme="majorHAnsi" w:cstheme="majorBidi"/>
      <w:color w:val="7C9163" w:themeColor="accent1" w:themeShade="BF"/>
      <w:sz w:val="40"/>
      <w:szCs w:val="40"/>
    </w:rPr>
  </w:style>
  <w:style w:type="character" w:customStyle="1" w:styleId="Titre2Car">
    <w:name w:val="Titre 2 Car"/>
    <w:basedOn w:val="Policepardfaut"/>
    <w:link w:val="Titre2"/>
    <w:uiPriority w:val="9"/>
    <w:rsid w:val="00E57E6F"/>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E57E6F"/>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E57E6F"/>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rsid w:val="00E57E6F"/>
    <w:rPr>
      <w:rFonts w:asciiTheme="majorHAnsi" w:eastAsiaTheme="majorEastAsia" w:hAnsiTheme="majorHAnsi" w:cstheme="majorBidi"/>
      <w:sz w:val="28"/>
      <w:szCs w:val="28"/>
    </w:rPr>
  </w:style>
  <w:style w:type="character" w:customStyle="1" w:styleId="Titre6Car">
    <w:name w:val="Titre 6 Car"/>
    <w:basedOn w:val="Policepardfaut"/>
    <w:link w:val="Titre6"/>
    <w:uiPriority w:val="9"/>
    <w:semiHidden/>
    <w:rsid w:val="00E57E6F"/>
    <w:rPr>
      <w:rFonts w:asciiTheme="majorHAnsi" w:eastAsiaTheme="majorEastAsia" w:hAnsiTheme="majorHAnsi" w:cstheme="majorBidi"/>
      <w:i/>
      <w:iCs/>
      <w:sz w:val="26"/>
      <w:szCs w:val="26"/>
    </w:rPr>
  </w:style>
  <w:style w:type="character" w:customStyle="1" w:styleId="Titre7Car">
    <w:name w:val="Titre 7 Car"/>
    <w:basedOn w:val="Policepardfaut"/>
    <w:link w:val="Titre7"/>
    <w:uiPriority w:val="9"/>
    <w:semiHidden/>
    <w:rsid w:val="00E57E6F"/>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E57E6F"/>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E57E6F"/>
    <w:rPr>
      <w:b/>
      <w:bCs/>
      <w:i/>
      <w:iCs/>
    </w:rPr>
  </w:style>
  <w:style w:type="paragraph" w:styleId="Lgende">
    <w:name w:val="caption"/>
    <w:basedOn w:val="Normal"/>
    <w:next w:val="Normal"/>
    <w:uiPriority w:val="35"/>
    <w:semiHidden/>
    <w:unhideWhenUsed/>
    <w:qFormat/>
    <w:rsid w:val="00E57E6F"/>
    <w:pPr>
      <w:spacing w:line="240" w:lineRule="auto"/>
    </w:pPr>
    <w:rPr>
      <w:b/>
      <w:bCs/>
      <w:color w:val="404040" w:themeColor="text1" w:themeTint="BF"/>
      <w:sz w:val="16"/>
      <w:szCs w:val="16"/>
    </w:rPr>
  </w:style>
  <w:style w:type="paragraph" w:styleId="Titre">
    <w:name w:val="Title"/>
    <w:basedOn w:val="Normal"/>
    <w:next w:val="Normal"/>
    <w:link w:val="TitreCar"/>
    <w:uiPriority w:val="10"/>
    <w:qFormat/>
    <w:rsid w:val="00E57E6F"/>
    <w:pPr>
      <w:pBdr>
        <w:top w:val="single" w:sz="6" w:space="8" w:color="E7BC29" w:themeColor="accent3"/>
        <w:bottom w:val="single" w:sz="6" w:space="8" w:color="E7BC29" w:themeColor="accent3"/>
      </w:pBdr>
      <w:spacing w:after="400" w:line="240" w:lineRule="auto"/>
      <w:contextualSpacing/>
      <w:jc w:val="center"/>
    </w:pPr>
    <w:rPr>
      <w:rFonts w:asciiTheme="majorHAnsi" w:eastAsiaTheme="majorEastAsia" w:hAnsiTheme="majorHAnsi" w:cstheme="majorBidi"/>
      <w:caps/>
      <w:color w:val="444D26" w:themeColor="text2"/>
      <w:spacing w:val="30"/>
      <w:sz w:val="72"/>
      <w:szCs w:val="72"/>
    </w:rPr>
  </w:style>
  <w:style w:type="character" w:customStyle="1" w:styleId="TitreCar">
    <w:name w:val="Titre Car"/>
    <w:basedOn w:val="Policepardfaut"/>
    <w:link w:val="Titre"/>
    <w:uiPriority w:val="10"/>
    <w:rsid w:val="00E57E6F"/>
    <w:rPr>
      <w:rFonts w:asciiTheme="majorHAnsi" w:eastAsiaTheme="majorEastAsia" w:hAnsiTheme="majorHAnsi" w:cstheme="majorBidi"/>
      <w:caps/>
      <w:color w:val="444D26" w:themeColor="text2"/>
      <w:spacing w:val="30"/>
      <w:sz w:val="72"/>
      <w:szCs w:val="72"/>
    </w:rPr>
  </w:style>
  <w:style w:type="paragraph" w:styleId="Sous-titre">
    <w:name w:val="Subtitle"/>
    <w:basedOn w:val="Normal"/>
    <w:next w:val="Normal"/>
    <w:link w:val="Sous-titreCar"/>
    <w:uiPriority w:val="11"/>
    <w:qFormat/>
    <w:rsid w:val="00E57E6F"/>
    <w:pPr>
      <w:numPr>
        <w:ilvl w:val="1"/>
      </w:numPr>
      <w:jc w:val="center"/>
    </w:pPr>
    <w:rPr>
      <w:color w:val="444D26" w:themeColor="text2"/>
      <w:sz w:val="28"/>
      <w:szCs w:val="28"/>
    </w:rPr>
  </w:style>
  <w:style w:type="character" w:customStyle="1" w:styleId="Sous-titreCar">
    <w:name w:val="Sous-titre Car"/>
    <w:basedOn w:val="Policepardfaut"/>
    <w:link w:val="Sous-titre"/>
    <w:uiPriority w:val="11"/>
    <w:rsid w:val="00E57E6F"/>
    <w:rPr>
      <w:color w:val="444D26" w:themeColor="text2"/>
      <w:sz w:val="28"/>
      <w:szCs w:val="28"/>
    </w:rPr>
  </w:style>
  <w:style w:type="character" w:styleId="lev">
    <w:name w:val="Strong"/>
    <w:basedOn w:val="Policepardfaut"/>
    <w:uiPriority w:val="22"/>
    <w:qFormat/>
    <w:rsid w:val="00E57E6F"/>
    <w:rPr>
      <w:b/>
      <w:bCs/>
    </w:rPr>
  </w:style>
  <w:style w:type="character" w:styleId="Accentuation">
    <w:name w:val="Emphasis"/>
    <w:basedOn w:val="Policepardfaut"/>
    <w:uiPriority w:val="20"/>
    <w:qFormat/>
    <w:rsid w:val="00E57E6F"/>
    <w:rPr>
      <w:i/>
      <w:iCs/>
      <w:color w:val="000000" w:themeColor="text1"/>
    </w:rPr>
  </w:style>
  <w:style w:type="paragraph" w:styleId="Sansinterligne">
    <w:name w:val="No Spacing"/>
    <w:uiPriority w:val="1"/>
    <w:qFormat/>
    <w:rsid w:val="00E57E6F"/>
    <w:pPr>
      <w:spacing w:after="0" w:line="240" w:lineRule="auto"/>
    </w:pPr>
  </w:style>
  <w:style w:type="paragraph" w:styleId="Paragraphedeliste">
    <w:name w:val="List Paragraph"/>
    <w:basedOn w:val="Normal"/>
    <w:uiPriority w:val="34"/>
    <w:qFormat/>
    <w:rsid w:val="00E57E6F"/>
    <w:pPr>
      <w:ind w:left="720"/>
      <w:contextualSpacing/>
    </w:pPr>
  </w:style>
  <w:style w:type="paragraph" w:styleId="Citation">
    <w:name w:val="Quote"/>
    <w:basedOn w:val="Normal"/>
    <w:next w:val="Normal"/>
    <w:link w:val="CitationCar"/>
    <w:uiPriority w:val="29"/>
    <w:qFormat/>
    <w:rsid w:val="00E57E6F"/>
    <w:pPr>
      <w:spacing w:before="160"/>
      <w:ind w:left="720" w:right="720"/>
      <w:jc w:val="center"/>
    </w:pPr>
    <w:rPr>
      <w:i/>
      <w:iCs/>
      <w:color w:val="B79214" w:themeColor="accent3" w:themeShade="BF"/>
      <w:sz w:val="24"/>
      <w:szCs w:val="24"/>
    </w:rPr>
  </w:style>
  <w:style w:type="character" w:customStyle="1" w:styleId="CitationCar">
    <w:name w:val="Citation Car"/>
    <w:basedOn w:val="Policepardfaut"/>
    <w:link w:val="Citation"/>
    <w:uiPriority w:val="29"/>
    <w:rsid w:val="00E57E6F"/>
    <w:rPr>
      <w:i/>
      <w:iCs/>
      <w:color w:val="B79214" w:themeColor="accent3" w:themeShade="BF"/>
      <w:sz w:val="24"/>
      <w:szCs w:val="24"/>
    </w:rPr>
  </w:style>
  <w:style w:type="paragraph" w:styleId="Citationintense">
    <w:name w:val="Intense Quote"/>
    <w:basedOn w:val="Normal"/>
    <w:next w:val="Normal"/>
    <w:link w:val="CitationintenseCar"/>
    <w:uiPriority w:val="30"/>
    <w:qFormat/>
    <w:rsid w:val="00E57E6F"/>
    <w:pPr>
      <w:spacing w:before="160" w:line="276" w:lineRule="auto"/>
      <w:ind w:left="936" w:right="936"/>
      <w:jc w:val="center"/>
    </w:pPr>
    <w:rPr>
      <w:rFonts w:asciiTheme="majorHAnsi" w:eastAsiaTheme="majorEastAsia" w:hAnsiTheme="majorHAnsi" w:cstheme="majorBidi"/>
      <w:caps/>
      <w:color w:val="7C9163" w:themeColor="accent1" w:themeShade="BF"/>
      <w:sz w:val="28"/>
      <w:szCs w:val="28"/>
    </w:rPr>
  </w:style>
  <w:style w:type="character" w:customStyle="1" w:styleId="CitationintenseCar">
    <w:name w:val="Citation intense Car"/>
    <w:basedOn w:val="Policepardfaut"/>
    <w:link w:val="Citationintense"/>
    <w:uiPriority w:val="30"/>
    <w:rsid w:val="00E57E6F"/>
    <w:rPr>
      <w:rFonts w:asciiTheme="majorHAnsi" w:eastAsiaTheme="majorEastAsia" w:hAnsiTheme="majorHAnsi" w:cstheme="majorBidi"/>
      <w:caps/>
      <w:color w:val="7C9163" w:themeColor="accent1" w:themeShade="BF"/>
      <w:sz w:val="28"/>
      <w:szCs w:val="28"/>
    </w:rPr>
  </w:style>
  <w:style w:type="character" w:styleId="Accentuationlgre">
    <w:name w:val="Subtle Emphasis"/>
    <w:basedOn w:val="Policepardfaut"/>
    <w:uiPriority w:val="19"/>
    <w:qFormat/>
    <w:rsid w:val="00E57E6F"/>
    <w:rPr>
      <w:i/>
      <w:iCs/>
      <w:color w:val="595959" w:themeColor="text1" w:themeTint="A6"/>
    </w:rPr>
  </w:style>
  <w:style w:type="character" w:styleId="Accentuationintense">
    <w:name w:val="Intense Emphasis"/>
    <w:basedOn w:val="Policepardfaut"/>
    <w:uiPriority w:val="21"/>
    <w:qFormat/>
    <w:rsid w:val="00E57E6F"/>
    <w:rPr>
      <w:b/>
      <w:bCs/>
      <w:i/>
      <w:iCs/>
      <w:color w:val="auto"/>
    </w:rPr>
  </w:style>
  <w:style w:type="character" w:styleId="Rfrencelgre">
    <w:name w:val="Subtle Reference"/>
    <w:basedOn w:val="Policepardfaut"/>
    <w:uiPriority w:val="31"/>
    <w:qFormat/>
    <w:rsid w:val="00E57E6F"/>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E57E6F"/>
    <w:rPr>
      <w:b/>
      <w:bCs/>
      <w:caps w:val="0"/>
      <w:smallCaps/>
      <w:color w:val="auto"/>
      <w:spacing w:val="0"/>
      <w:u w:val="single"/>
    </w:rPr>
  </w:style>
  <w:style w:type="character" w:styleId="Titredulivre">
    <w:name w:val="Book Title"/>
    <w:basedOn w:val="Policepardfaut"/>
    <w:uiPriority w:val="33"/>
    <w:qFormat/>
    <w:rsid w:val="00E57E6F"/>
    <w:rPr>
      <w:b/>
      <w:bCs/>
      <w:caps w:val="0"/>
      <w:smallCaps/>
      <w:spacing w:val="0"/>
    </w:rPr>
  </w:style>
  <w:style w:type="paragraph" w:styleId="En-ttedetabledesmatires">
    <w:name w:val="TOC Heading"/>
    <w:basedOn w:val="Titre1"/>
    <w:next w:val="Normal"/>
    <w:uiPriority w:val="39"/>
    <w:semiHidden/>
    <w:unhideWhenUsed/>
    <w:qFormat/>
    <w:rsid w:val="00E57E6F"/>
    <w:pPr>
      <w:outlineLvl w:val="9"/>
    </w:pPr>
  </w:style>
  <w:style w:type="character" w:styleId="Textedelespacerserv">
    <w:name w:val="Placeholder Text"/>
    <w:basedOn w:val="Policepardfaut"/>
    <w:uiPriority w:val="99"/>
    <w:semiHidden/>
    <w:rsid w:val="00CC281F"/>
    <w:rPr>
      <w:color w:val="808080"/>
    </w:rPr>
  </w:style>
  <w:style w:type="paragraph" w:styleId="En-tte">
    <w:name w:val="header"/>
    <w:basedOn w:val="Normal"/>
    <w:link w:val="En-tteCar"/>
    <w:uiPriority w:val="99"/>
    <w:unhideWhenUsed/>
    <w:rsid w:val="00445F67"/>
    <w:pPr>
      <w:tabs>
        <w:tab w:val="center" w:pos="4536"/>
        <w:tab w:val="right" w:pos="9072"/>
      </w:tabs>
      <w:spacing w:after="0" w:line="240" w:lineRule="auto"/>
    </w:pPr>
  </w:style>
  <w:style w:type="character" w:customStyle="1" w:styleId="En-tteCar">
    <w:name w:val="En-tête Car"/>
    <w:basedOn w:val="Policepardfaut"/>
    <w:link w:val="En-tte"/>
    <w:uiPriority w:val="99"/>
    <w:rsid w:val="00445F67"/>
  </w:style>
  <w:style w:type="paragraph" w:styleId="Pieddepage">
    <w:name w:val="footer"/>
    <w:basedOn w:val="Normal"/>
    <w:link w:val="PieddepageCar"/>
    <w:uiPriority w:val="99"/>
    <w:unhideWhenUsed/>
    <w:rsid w:val="00445F6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45F67"/>
  </w:style>
  <w:style w:type="character" w:customStyle="1" w:styleId="mention">
    <w:name w:val="mention"/>
    <w:basedOn w:val="Policepardfaut"/>
    <w:rsid w:val="005A0CDF"/>
  </w:style>
  <w:style w:type="paragraph" w:customStyle="1" w:styleId="messagelistitem-1-jvgy">
    <w:name w:val="messagelistitem-1-jvgy"/>
    <w:basedOn w:val="Normal"/>
    <w:rsid w:val="005A0CD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latin12compacttimestamp-38a8ou">
    <w:name w:val="latin12compacttimestamp-38a8ou"/>
    <w:basedOn w:val="Policepardfaut"/>
    <w:rsid w:val="005A0CDF"/>
  </w:style>
  <w:style w:type="character" w:styleId="Lienhypertexte">
    <w:name w:val="Hyperlink"/>
    <w:basedOn w:val="Policepardfaut"/>
    <w:uiPriority w:val="99"/>
    <w:semiHidden/>
    <w:unhideWhenUsed/>
    <w:rsid w:val="00BA18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38843">
      <w:bodyDiv w:val="1"/>
      <w:marLeft w:val="0"/>
      <w:marRight w:val="0"/>
      <w:marTop w:val="0"/>
      <w:marBottom w:val="0"/>
      <w:divBdr>
        <w:top w:val="none" w:sz="0" w:space="0" w:color="auto"/>
        <w:left w:val="none" w:sz="0" w:space="0" w:color="auto"/>
        <w:bottom w:val="none" w:sz="0" w:space="0" w:color="auto"/>
        <w:right w:val="none" w:sz="0" w:space="0" w:color="auto"/>
      </w:divBdr>
      <w:divsChild>
        <w:div w:id="1946226852">
          <w:marLeft w:val="0"/>
          <w:marRight w:val="0"/>
          <w:marTop w:val="0"/>
          <w:marBottom w:val="0"/>
          <w:divBdr>
            <w:top w:val="none" w:sz="0" w:space="0" w:color="auto"/>
            <w:left w:val="none" w:sz="0" w:space="0" w:color="auto"/>
            <w:bottom w:val="none" w:sz="0" w:space="0" w:color="auto"/>
            <w:right w:val="none" w:sz="0" w:space="0" w:color="auto"/>
          </w:divBdr>
          <w:divsChild>
            <w:div w:id="1838232456">
              <w:marLeft w:val="0"/>
              <w:marRight w:val="0"/>
              <w:marTop w:val="0"/>
              <w:marBottom w:val="0"/>
              <w:divBdr>
                <w:top w:val="none" w:sz="0" w:space="0" w:color="auto"/>
                <w:left w:val="none" w:sz="0" w:space="0" w:color="auto"/>
                <w:bottom w:val="none" w:sz="0" w:space="0" w:color="auto"/>
                <w:right w:val="none" w:sz="0" w:space="0" w:color="auto"/>
              </w:divBdr>
              <w:divsChild>
                <w:div w:id="558593839">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246456269">
          <w:marLeft w:val="0"/>
          <w:marRight w:val="0"/>
          <w:marTop w:val="0"/>
          <w:marBottom w:val="0"/>
          <w:divBdr>
            <w:top w:val="none" w:sz="0" w:space="0" w:color="auto"/>
            <w:left w:val="none" w:sz="0" w:space="0" w:color="auto"/>
            <w:bottom w:val="none" w:sz="0" w:space="0" w:color="auto"/>
            <w:right w:val="none" w:sz="0" w:space="0" w:color="auto"/>
          </w:divBdr>
          <w:divsChild>
            <w:div w:id="1512642370">
              <w:marLeft w:val="0"/>
              <w:marRight w:val="0"/>
              <w:marTop w:val="0"/>
              <w:marBottom w:val="0"/>
              <w:divBdr>
                <w:top w:val="none" w:sz="0" w:space="0" w:color="auto"/>
                <w:left w:val="none" w:sz="0" w:space="0" w:color="auto"/>
                <w:bottom w:val="none" w:sz="0" w:space="0" w:color="auto"/>
                <w:right w:val="none" w:sz="0" w:space="0" w:color="auto"/>
              </w:divBdr>
              <w:divsChild>
                <w:div w:id="1934901448">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442840797">
          <w:marLeft w:val="0"/>
          <w:marRight w:val="0"/>
          <w:marTop w:val="0"/>
          <w:marBottom w:val="0"/>
          <w:divBdr>
            <w:top w:val="none" w:sz="0" w:space="0" w:color="auto"/>
            <w:left w:val="none" w:sz="0" w:space="0" w:color="auto"/>
            <w:bottom w:val="none" w:sz="0" w:space="0" w:color="auto"/>
            <w:right w:val="none" w:sz="0" w:space="0" w:color="auto"/>
          </w:divBdr>
          <w:divsChild>
            <w:div w:id="149372217">
              <w:marLeft w:val="0"/>
              <w:marRight w:val="0"/>
              <w:marTop w:val="0"/>
              <w:marBottom w:val="0"/>
              <w:divBdr>
                <w:top w:val="none" w:sz="0" w:space="0" w:color="auto"/>
                <w:left w:val="none" w:sz="0" w:space="0" w:color="auto"/>
                <w:bottom w:val="none" w:sz="0" w:space="0" w:color="auto"/>
                <w:right w:val="none" w:sz="0" w:space="0" w:color="auto"/>
              </w:divBdr>
              <w:divsChild>
                <w:div w:id="218707552">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012951371">
          <w:marLeft w:val="0"/>
          <w:marRight w:val="0"/>
          <w:marTop w:val="0"/>
          <w:marBottom w:val="0"/>
          <w:divBdr>
            <w:top w:val="none" w:sz="0" w:space="0" w:color="auto"/>
            <w:left w:val="none" w:sz="0" w:space="0" w:color="auto"/>
            <w:bottom w:val="none" w:sz="0" w:space="0" w:color="auto"/>
            <w:right w:val="none" w:sz="0" w:space="0" w:color="auto"/>
          </w:divBdr>
          <w:divsChild>
            <w:div w:id="1198010274">
              <w:marLeft w:val="0"/>
              <w:marRight w:val="0"/>
              <w:marTop w:val="0"/>
              <w:marBottom w:val="0"/>
              <w:divBdr>
                <w:top w:val="none" w:sz="0" w:space="0" w:color="auto"/>
                <w:left w:val="none" w:sz="0" w:space="0" w:color="auto"/>
                <w:bottom w:val="none" w:sz="0" w:space="0" w:color="auto"/>
                <w:right w:val="none" w:sz="0" w:space="0" w:color="auto"/>
              </w:divBdr>
              <w:divsChild>
                <w:div w:id="850147664">
                  <w:marLeft w:val="-1080"/>
                  <w:marRight w:val="0"/>
                  <w:marTop w:val="0"/>
                  <w:marBottom w:val="0"/>
                  <w:divBdr>
                    <w:top w:val="none" w:sz="0" w:space="0" w:color="auto"/>
                    <w:left w:val="none" w:sz="0" w:space="0" w:color="auto"/>
                    <w:bottom w:val="none" w:sz="0" w:space="0" w:color="auto"/>
                    <w:right w:val="none" w:sz="0" w:space="0" w:color="auto"/>
                  </w:divBdr>
                </w:div>
              </w:divsChild>
            </w:div>
            <w:div w:id="1828356086">
              <w:marLeft w:val="0"/>
              <w:marRight w:val="0"/>
              <w:marTop w:val="0"/>
              <w:marBottom w:val="0"/>
              <w:divBdr>
                <w:top w:val="none" w:sz="0" w:space="0" w:color="auto"/>
                <w:left w:val="none" w:sz="0" w:space="0" w:color="auto"/>
                <w:bottom w:val="none" w:sz="0" w:space="0" w:color="auto"/>
                <w:right w:val="none" w:sz="0" w:space="0" w:color="auto"/>
              </w:divBdr>
              <w:divsChild>
                <w:div w:id="948052533">
                  <w:marLeft w:val="0"/>
                  <w:marRight w:val="0"/>
                  <w:marTop w:val="0"/>
                  <w:marBottom w:val="0"/>
                  <w:divBdr>
                    <w:top w:val="none" w:sz="0" w:space="0" w:color="auto"/>
                    <w:left w:val="none" w:sz="0" w:space="0" w:color="auto"/>
                    <w:bottom w:val="none" w:sz="0" w:space="0" w:color="auto"/>
                    <w:right w:val="none" w:sz="0" w:space="0" w:color="auto"/>
                  </w:divBdr>
                  <w:divsChild>
                    <w:div w:id="39549186">
                      <w:marLeft w:val="0"/>
                      <w:marRight w:val="0"/>
                      <w:marTop w:val="0"/>
                      <w:marBottom w:val="0"/>
                      <w:divBdr>
                        <w:top w:val="none" w:sz="0" w:space="0" w:color="auto"/>
                        <w:left w:val="none" w:sz="0" w:space="0" w:color="auto"/>
                        <w:bottom w:val="none" w:sz="0" w:space="0" w:color="auto"/>
                        <w:right w:val="none" w:sz="0" w:space="0" w:color="auto"/>
                      </w:divBdr>
                      <w:divsChild>
                        <w:div w:id="1419516813">
                          <w:marLeft w:val="0"/>
                          <w:marRight w:val="0"/>
                          <w:marTop w:val="0"/>
                          <w:marBottom w:val="0"/>
                          <w:divBdr>
                            <w:top w:val="single" w:sz="6" w:space="0" w:color="auto"/>
                            <w:left w:val="single" w:sz="6" w:space="0" w:color="auto"/>
                            <w:bottom w:val="single" w:sz="6" w:space="0" w:color="auto"/>
                            <w:right w:val="single" w:sz="6" w:space="0" w:color="auto"/>
                          </w:divBdr>
                          <w:divsChild>
                            <w:div w:id="1223131120">
                              <w:marLeft w:val="0"/>
                              <w:marRight w:val="0"/>
                              <w:marTop w:val="0"/>
                              <w:marBottom w:val="0"/>
                              <w:divBdr>
                                <w:top w:val="none" w:sz="0" w:space="0" w:color="auto"/>
                                <w:left w:val="none" w:sz="0" w:space="0" w:color="auto"/>
                                <w:bottom w:val="none" w:sz="0" w:space="0" w:color="auto"/>
                                <w:right w:val="none" w:sz="0" w:space="0" w:color="auto"/>
                              </w:divBdr>
                              <w:divsChild>
                                <w:div w:id="181587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4671">
                      <w:marLeft w:val="0"/>
                      <w:marRight w:val="0"/>
                      <w:marTop w:val="0"/>
                      <w:marBottom w:val="0"/>
                      <w:divBdr>
                        <w:top w:val="none" w:sz="0" w:space="0" w:color="auto"/>
                        <w:left w:val="none" w:sz="0" w:space="0" w:color="auto"/>
                        <w:bottom w:val="none" w:sz="0" w:space="0" w:color="auto"/>
                        <w:right w:val="none" w:sz="0" w:space="0" w:color="auto"/>
                      </w:divBdr>
                      <w:divsChild>
                        <w:div w:id="155727606">
                          <w:marLeft w:val="0"/>
                          <w:marRight w:val="0"/>
                          <w:marTop w:val="0"/>
                          <w:marBottom w:val="0"/>
                          <w:divBdr>
                            <w:top w:val="none" w:sz="0" w:space="0" w:color="auto"/>
                            <w:left w:val="none" w:sz="0" w:space="0" w:color="auto"/>
                            <w:bottom w:val="none" w:sz="0" w:space="0" w:color="auto"/>
                            <w:right w:val="none" w:sz="0" w:space="0" w:color="auto"/>
                          </w:divBdr>
                          <w:divsChild>
                            <w:div w:id="1584023907">
                              <w:marLeft w:val="0"/>
                              <w:marRight w:val="0"/>
                              <w:marTop w:val="0"/>
                              <w:marBottom w:val="0"/>
                              <w:divBdr>
                                <w:top w:val="none" w:sz="0" w:space="0" w:color="auto"/>
                                <w:left w:val="none" w:sz="0" w:space="0" w:color="auto"/>
                                <w:bottom w:val="none" w:sz="0" w:space="0" w:color="auto"/>
                                <w:right w:val="none" w:sz="0" w:space="0" w:color="auto"/>
                              </w:divBdr>
                              <w:divsChild>
                                <w:div w:id="197139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841690">
          <w:marLeft w:val="0"/>
          <w:marRight w:val="0"/>
          <w:marTop w:val="0"/>
          <w:marBottom w:val="0"/>
          <w:divBdr>
            <w:top w:val="none" w:sz="0" w:space="0" w:color="auto"/>
            <w:left w:val="none" w:sz="0" w:space="0" w:color="auto"/>
            <w:bottom w:val="none" w:sz="0" w:space="0" w:color="auto"/>
            <w:right w:val="none" w:sz="0" w:space="0" w:color="auto"/>
          </w:divBdr>
        </w:div>
      </w:divsChild>
    </w:div>
    <w:div w:id="293289680">
      <w:bodyDiv w:val="1"/>
      <w:marLeft w:val="0"/>
      <w:marRight w:val="0"/>
      <w:marTop w:val="0"/>
      <w:marBottom w:val="0"/>
      <w:divBdr>
        <w:top w:val="none" w:sz="0" w:space="0" w:color="auto"/>
        <w:left w:val="none" w:sz="0" w:space="0" w:color="auto"/>
        <w:bottom w:val="none" w:sz="0" w:space="0" w:color="auto"/>
        <w:right w:val="none" w:sz="0" w:space="0" w:color="auto"/>
      </w:divBdr>
      <w:divsChild>
        <w:div w:id="1039209402">
          <w:marLeft w:val="0"/>
          <w:marRight w:val="0"/>
          <w:marTop w:val="0"/>
          <w:marBottom w:val="0"/>
          <w:divBdr>
            <w:top w:val="none" w:sz="0" w:space="0" w:color="auto"/>
            <w:left w:val="none" w:sz="0" w:space="0" w:color="auto"/>
            <w:bottom w:val="none" w:sz="0" w:space="0" w:color="auto"/>
            <w:right w:val="none" w:sz="0" w:space="0" w:color="auto"/>
          </w:divBdr>
          <w:divsChild>
            <w:div w:id="1609047360">
              <w:marLeft w:val="0"/>
              <w:marRight w:val="0"/>
              <w:marTop w:val="0"/>
              <w:marBottom w:val="0"/>
              <w:divBdr>
                <w:top w:val="none" w:sz="0" w:space="0" w:color="auto"/>
                <w:left w:val="none" w:sz="0" w:space="0" w:color="auto"/>
                <w:bottom w:val="none" w:sz="0" w:space="0" w:color="auto"/>
                <w:right w:val="none" w:sz="0" w:space="0" w:color="auto"/>
              </w:divBdr>
              <w:divsChild>
                <w:div w:id="1402825438">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463839245">
          <w:marLeft w:val="0"/>
          <w:marRight w:val="0"/>
          <w:marTop w:val="0"/>
          <w:marBottom w:val="0"/>
          <w:divBdr>
            <w:top w:val="none" w:sz="0" w:space="0" w:color="auto"/>
            <w:left w:val="none" w:sz="0" w:space="0" w:color="auto"/>
            <w:bottom w:val="none" w:sz="0" w:space="0" w:color="auto"/>
            <w:right w:val="none" w:sz="0" w:space="0" w:color="auto"/>
          </w:divBdr>
          <w:divsChild>
            <w:div w:id="710499086">
              <w:marLeft w:val="0"/>
              <w:marRight w:val="0"/>
              <w:marTop w:val="0"/>
              <w:marBottom w:val="0"/>
              <w:divBdr>
                <w:top w:val="none" w:sz="0" w:space="0" w:color="auto"/>
                <w:left w:val="none" w:sz="0" w:space="0" w:color="auto"/>
                <w:bottom w:val="none" w:sz="0" w:space="0" w:color="auto"/>
                <w:right w:val="none" w:sz="0" w:space="0" w:color="auto"/>
              </w:divBdr>
              <w:divsChild>
                <w:div w:id="1129319439">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013773">
      <w:bodyDiv w:val="1"/>
      <w:marLeft w:val="0"/>
      <w:marRight w:val="0"/>
      <w:marTop w:val="0"/>
      <w:marBottom w:val="0"/>
      <w:divBdr>
        <w:top w:val="none" w:sz="0" w:space="0" w:color="auto"/>
        <w:left w:val="none" w:sz="0" w:space="0" w:color="auto"/>
        <w:bottom w:val="none" w:sz="0" w:space="0" w:color="auto"/>
        <w:right w:val="none" w:sz="0" w:space="0" w:color="auto"/>
      </w:divBdr>
      <w:divsChild>
        <w:div w:id="1268318304">
          <w:marLeft w:val="0"/>
          <w:marRight w:val="0"/>
          <w:marTop w:val="0"/>
          <w:marBottom w:val="0"/>
          <w:divBdr>
            <w:top w:val="none" w:sz="0" w:space="0" w:color="auto"/>
            <w:left w:val="none" w:sz="0" w:space="0" w:color="auto"/>
            <w:bottom w:val="none" w:sz="0" w:space="0" w:color="auto"/>
            <w:right w:val="none" w:sz="0" w:space="0" w:color="auto"/>
          </w:divBdr>
          <w:divsChild>
            <w:div w:id="1675381887">
              <w:marLeft w:val="0"/>
              <w:marRight w:val="0"/>
              <w:marTop w:val="0"/>
              <w:marBottom w:val="0"/>
              <w:divBdr>
                <w:top w:val="none" w:sz="0" w:space="0" w:color="auto"/>
                <w:left w:val="none" w:sz="0" w:space="0" w:color="auto"/>
                <w:bottom w:val="none" w:sz="0" w:space="0" w:color="auto"/>
                <w:right w:val="none" w:sz="0" w:space="0" w:color="auto"/>
              </w:divBdr>
              <w:divsChild>
                <w:div w:id="1191652664">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801582754">
          <w:marLeft w:val="0"/>
          <w:marRight w:val="0"/>
          <w:marTop w:val="0"/>
          <w:marBottom w:val="0"/>
          <w:divBdr>
            <w:top w:val="none" w:sz="0" w:space="0" w:color="auto"/>
            <w:left w:val="none" w:sz="0" w:space="0" w:color="auto"/>
            <w:bottom w:val="none" w:sz="0" w:space="0" w:color="auto"/>
            <w:right w:val="none" w:sz="0" w:space="0" w:color="auto"/>
          </w:divBdr>
          <w:divsChild>
            <w:div w:id="1046759684">
              <w:marLeft w:val="0"/>
              <w:marRight w:val="0"/>
              <w:marTop w:val="0"/>
              <w:marBottom w:val="0"/>
              <w:divBdr>
                <w:top w:val="none" w:sz="0" w:space="0" w:color="auto"/>
                <w:left w:val="none" w:sz="0" w:space="0" w:color="auto"/>
                <w:bottom w:val="none" w:sz="0" w:space="0" w:color="auto"/>
                <w:right w:val="none" w:sz="0" w:space="0" w:color="auto"/>
              </w:divBdr>
              <w:divsChild>
                <w:div w:id="1998679513">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016266">
      <w:bodyDiv w:val="1"/>
      <w:marLeft w:val="0"/>
      <w:marRight w:val="0"/>
      <w:marTop w:val="0"/>
      <w:marBottom w:val="0"/>
      <w:divBdr>
        <w:top w:val="none" w:sz="0" w:space="0" w:color="auto"/>
        <w:left w:val="none" w:sz="0" w:space="0" w:color="auto"/>
        <w:bottom w:val="none" w:sz="0" w:space="0" w:color="auto"/>
        <w:right w:val="none" w:sz="0" w:space="0" w:color="auto"/>
      </w:divBdr>
      <w:divsChild>
        <w:div w:id="1886674304">
          <w:marLeft w:val="0"/>
          <w:marRight w:val="0"/>
          <w:marTop w:val="0"/>
          <w:marBottom w:val="0"/>
          <w:divBdr>
            <w:top w:val="none" w:sz="0" w:space="0" w:color="auto"/>
            <w:left w:val="none" w:sz="0" w:space="0" w:color="auto"/>
            <w:bottom w:val="none" w:sz="0" w:space="0" w:color="auto"/>
            <w:right w:val="none" w:sz="0" w:space="0" w:color="auto"/>
          </w:divBdr>
          <w:divsChild>
            <w:div w:id="1563951567">
              <w:marLeft w:val="0"/>
              <w:marRight w:val="0"/>
              <w:marTop w:val="0"/>
              <w:marBottom w:val="0"/>
              <w:divBdr>
                <w:top w:val="none" w:sz="0" w:space="0" w:color="auto"/>
                <w:left w:val="none" w:sz="0" w:space="0" w:color="auto"/>
                <w:bottom w:val="none" w:sz="0" w:space="0" w:color="auto"/>
                <w:right w:val="none" w:sz="0" w:space="0" w:color="auto"/>
              </w:divBdr>
              <w:divsChild>
                <w:div w:id="698776080">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523057942">
          <w:marLeft w:val="0"/>
          <w:marRight w:val="0"/>
          <w:marTop w:val="0"/>
          <w:marBottom w:val="0"/>
          <w:divBdr>
            <w:top w:val="none" w:sz="0" w:space="0" w:color="auto"/>
            <w:left w:val="none" w:sz="0" w:space="0" w:color="auto"/>
            <w:bottom w:val="none" w:sz="0" w:space="0" w:color="auto"/>
            <w:right w:val="none" w:sz="0" w:space="0" w:color="auto"/>
          </w:divBdr>
          <w:divsChild>
            <w:div w:id="207187961">
              <w:marLeft w:val="0"/>
              <w:marRight w:val="0"/>
              <w:marTop w:val="0"/>
              <w:marBottom w:val="0"/>
              <w:divBdr>
                <w:top w:val="none" w:sz="0" w:space="0" w:color="auto"/>
                <w:left w:val="none" w:sz="0" w:space="0" w:color="auto"/>
                <w:bottom w:val="none" w:sz="0" w:space="0" w:color="auto"/>
                <w:right w:val="none" w:sz="0" w:space="0" w:color="auto"/>
              </w:divBdr>
              <w:divsChild>
                <w:div w:id="423916689">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668822">
      <w:bodyDiv w:val="1"/>
      <w:marLeft w:val="0"/>
      <w:marRight w:val="0"/>
      <w:marTop w:val="0"/>
      <w:marBottom w:val="0"/>
      <w:divBdr>
        <w:top w:val="none" w:sz="0" w:space="0" w:color="auto"/>
        <w:left w:val="none" w:sz="0" w:space="0" w:color="auto"/>
        <w:bottom w:val="none" w:sz="0" w:space="0" w:color="auto"/>
        <w:right w:val="none" w:sz="0" w:space="0" w:color="auto"/>
      </w:divBdr>
      <w:divsChild>
        <w:div w:id="1250431862">
          <w:marLeft w:val="0"/>
          <w:marRight w:val="0"/>
          <w:marTop w:val="0"/>
          <w:marBottom w:val="0"/>
          <w:divBdr>
            <w:top w:val="none" w:sz="0" w:space="0" w:color="auto"/>
            <w:left w:val="none" w:sz="0" w:space="0" w:color="auto"/>
            <w:bottom w:val="none" w:sz="0" w:space="0" w:color="auto"/>
            <w:right w:val="none" w:sz="0" w:space="0" w:color="auto"/>
          </w:divBdr>
          <w:divsChild>
            <w:div w:id="1946305653">
              <w:marLeft w:val="0"/>
              <w:marRight w:val="0"/>
              <w:marTop w:val="0"/>
              <w:marBottom w:val="0"/>
              <w:divBdr>
                <w:top w:val="none" w:sz="0" w:space="0" w:color="auto"/>
                <w:left w:val="none" w:sz="0" w:space="0" w:color="auto"/>
                <w:bottom w:val="none" w:sz="0" w:space="0" w:color="auto"/>
                <w:right w:val="none" w:sz="0" w:space="0" w:color="auto"/>
              </w:divBdr>
              <w:divsChild>
                <w:div w:id="128985894">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836917045">
          <w:marLeft w:val="0"/>
          <w:marRight w:val="0"/>
          <w:marTop w:val="0"/>
          <w:marBottom w:val="0"/>
          <w:divBdr>
            <w:top w:val="none" w:sz="0" w:space="0" w:color="auto"/>
            <w:left w:val="none" w:sz="0" w:space="0" w:color="auto"/>
            <w:bottom w:val="none" w:sz="0" w:space="0" w:color="auto"/>
            <w:right w:val="none" w:sz="0" w:space="0" w:color="auto"/>
          </w:divBdr>
          <w:divsChild>
            <w:div w:id="1931347653">
              <w:marLeft w:val="0"/>
              <w:marRight w:val="0"/>
              <w:marTop w:val="0"/>
              <w:marBottom w:val="0"/>
              <w:divBdr>
                <w:top w:val="none" w:sz="0" w:space="0" w:color="auto"/>
                <w:left w:val="none" w:sz="0" w:space="0" w:color="auto"/>
                <w:bottom w:val="none" w:sz="0" w:space="0" w:color="auto"/>
                <w:right w:val="none" w:sz="0" w:space="0" w:color="auto"/>
              </w:divBdr>
              <w:divsChild>
                <w:div w:id="303631897">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412199191">
          <w:marLeft w:val="0"/>
          <w:marRight w:val="0"/>
          <w:marTop w:val="0"/>
          <w:marBottom w:val="0"/>
          <w:divBdr>
            <w:top w:val="none" w:sz="0" w:space="0" w:color="auto"/>
            <w:left w:val="none" w:sz="0" w:space="0" w:color="auto"/>
            <w:bottom w:val="none" w:sz="0" w:space="0" w:color="auto"/>
            <w:right w:val="none" w:sz="0" w:space="0" w:color="auto"/>
          </w:divBdr>
          <w:divsChild>
            <w:div w:id="371810660">
              <w:marLeft w:val="0"/>
              <w:marRight w:val="0"/>
              <w:marTop w:val="0"/>
              <w:marBottom w:val="0"/>
              <w:divBdr>
                <w:top w:val="none" w:sz="0" w:space="0" w:color="auto"/>
                <w:left w:val="none" w:sz="0" w:space="0" w:color="auto"/>
                <w:bottom w:val="none" w:sz="0" w:space="0" w:color="auto"/>
                <w:right w:val="none" w:sz="0" w:space="0" w:color="auto"/>
              </w:divBdr>
              <w:divsChild>
                <w:div w:id="509562522">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900744446">
          <w:marLeft w:val="0"/>
          <w:marRight w:val="0"/>
          <w:marTop w:val="0"/>
          <w:marBottom w:val="0"/>
          <w:divBdr>
            <w:top w:val="none" w:sz="0" w:space="0" w:color="auto"/>
            <w:left w:val="none" w:sz="0" w:space="0" w:color="auto"/>
            <w:bottom w:val="none" w:sz="0" w:space="0" w:color="auto"/>
            <w:right w:val="none" w:sz="0" w:space="0" w:color="auto"/>
          </w:divBdr>
          <w:divsChild>
            <w:div w:id="2077824641">
              <w:marLeft w:val="0"/>
              <w:marRight w:val="0"/>
              <w:marTop w:val="0"/>
              <w:marBottom w:val="0"/>
              <w:divBdr>
                <w:top w:val="none" w:sz="0" w:space="0" w:color="auto"/>
                <w:left w:val="none" w:sz="0" w:space="0" w:color="auto"/>
                <w:bottom w:val="none" w:sz="0" w:space="0" w:color="auto"/>
                <w:right w:val="none" w:sz="0" w:space="0" w:color="auto"/>
              </w:divBdr>
              <w:divsChild>
                <w:div w:id="1505319679">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710038271">
          <w:marLeft w:val="0"/>
          <w:marRight w:val="0"/>
          <w:marTop w:val="0"/>
          <w:marBottom w:val="0"/>
          <w:divBdr>
            <w:top w:val="none" w:sz="0" w:space="0" w:color="auto"/>
            <w:left w:val="none" w:sz="0" w:space="0" w:color="auto"/>
            <w:bottom w:val="none" w:sz="0" w:space="0" w:color="auto"/>
            <w:right w:val="none" w:sz="0" w:space="0" w:color="auto"/>
          </w:divBdr>
          <w:divsChild>
            <w:div w:id="2113931235">
              <w:marLeft w:val="0"/>
              <w:marRight w:val="0"/>
              <w:marTop w:val="0"/>
              <w:marBottom w:val="0"/>
              <w:divBdr>
                <w:top w:val="none" w:sz="0" w:space="0" w:color="auto"/>
                <w:left w:val="none" w:sz="0" w:space="0" w:color="auto"/>
                <w:bottom w:val="none" w:sz="0" w:space="0" w:color="auto"/>
                <w:right w:val="none" w:sz="0" w:space="0" w:color="auto"/>
              </w:divBdr>
              <w:divsChild>
                <w:div w:id="1096560633">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168823">
      <w:bodyDiv w:val="1"/>
      <w:marLeft w:val="0"/>
      <w:marRight w:val="0"/>
      <w:marTop w:val="0"/>
      <w:marBottom w:val="0"/>
      <w:divBdr>
        <w:top w:val="none" w:sz="0" w:space="0" w:color="auto"/>
        <w:left w:val="none" w:sz="0" w:space="0" w:color="auto"/>
        <w:bottom w:val="none" w:sz="0" w:space="0" w:color="auto"/>
        <w:right w:val="none" w:sz="0" w:space="0" w:color="auto"/>
      </w:divBdr>
      <w:divsChild>
        <w:div w:id="1689866500">
          <w:marLeft w:val="0"/>
          <w:marRight w:val="0"/>
          <w:marTop w:val="0"/>
          <w:marBottom w:val="0"/>
          <w:divBdr>
            <w:top w:val="none" w:sz="0" w:space="0" w:color="auto"/>
            <w:left w:val="none" w:sz="0" w:space="0" w:color="auto"/>
            <w:bottom w:val="none" w:sz="0" w:space="0" w:color="auto"/>
            <w:right w:val="none" w:sz="0" w:space="0" w:color="auto"/>
          </w:divBdr>
          <w:divsChild>
            <w:div w:id="82997228">
              <w:marLeft w:val="0"/>
              <w:marRight w:val="0"/>
              <w:marTop w:val="0"/>
              <w:marBottom w:val="0"/>
              <w:divBdr>
                <w:top w:val="none" w:sz="0" w:space="0" w:color="auto"/>
                <w:left w:val="none" w:sz="0" w:space="0" w:color="auto"/>
                <w:bottom w:val="none" w:sz="0" w:space="0" w:color="auto"/>
                <w:right w:val="none" w:sz="0" w:space="0" w:color="auto"/>
              </w:divBdr>
              <w:divsChild>
                <w:div w:id="1240948015">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018454">
      <w:bodyDiv w:val="1"/>
      <w:marLeft w:val="0"/>
      <w:marRight w:val="0"/>
      <w:marTop w:val="0"/>
      <w:marBottom w:val="0"/>
      <w:divBdr>
        <w:top w:val="none" w:sz="0" w:space="0" w:color="auto"/>
        <w:left w:val="none" w:sz="0" w:space="0" w:color="auto"/>
        <w:bottom w:val="none" w:sz="0" w:space="0" w:color="auto"/>
        <w:right w:val="none" w:sz="0" w:space="0" w:color="auto"/>
      </w:divBdr>
      <w:divsChild>
        <w:div w:id="1792434058">
          <w:marLeft w:val="0"/>
          <w:marRight w:val="0"/>
          <w:marTop w:val="0"/>
          <w:marBottom w:val="0"/>
          <w:divBdr>
            <w:top w:val="none" w:sz="0" w:space="0" w:color="auto"/>
            <w:left w:val="none" w:sz="0" w:space="0" w:color="auto"/>
            <w:bottom w:val="none" w:sz="0" w:space="0" w:color="auto"/>
            <w:right w:val="none" w:sz="0" w:space="0" w:color="auto"/>
          </w:divBdr>
          <w:divsChild>
            <w:div w:id="135999751">
              <w:marLeft w:val="0"/>
              <w:marRight w:val="0"/>
              <w:marTop w:val="0"/>
              <w:marBottom w:val="0"/>
              <w:divBdr>
                <w:top w:val="none" w:sz="0" w:space="0" w:color="auto"/>
                <w:left w:val="none" w:sz="0" w:space="0" w:color="auto"/>
                <w:bottom w:val="none" w:sz="0" w:space="0" w:color="auto"/>
                <w:right w:val="none" w:sz="0" w:space="0" w:color="auto"/>
              </w:divBdr>
              <w:divsChild>
                <w:div w:id="317611625">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708336077">
          <w:marLeft w:val="0"/>
          <w:marRight w:val="0"/>
          <w:marTop w:val="0"/>
          <w:marBottom w:val="0"/>
          <w:divBdr>
            <w:top w:val="none" w:sz="0" w:space="0" w:color="auto"/>
            <w:left w:val="none" w:sz="0" w:space="0" w:color="auto"/>
            <w:bottom w:val="none" w:sz="0" w:space="0" w:color="auto"/>
            <w:right w:val="none" w:sz="0" w:space="0" w:color="auto"/>
          </w:divBdr>
          <w:divsChild>
            <w:div w:id="1353722163">
              <w:marLeft w:val="0"/>
              <w:marRight w:val="0"/>
              <w:marTop w:val="0"/>
              <w:marBottom w:val="0"/>
              <w:divBdr>
                <w:top w:val="none" w:sz="0" w:space="0" w:color="auto"/>
                <w:left w:val="none" w:sz="0" w:space="0" w:color="auto"/>
                <w:bottom w:val="none" w:sz="0" w:space="0" w:color="auto"/>
                <w:right w:val="none" w:sz="0" w:space="0" w:color="auto"/>
              </w:divBdr>
              <w:divsChild>
                <w:div w:id="1330252893">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468850">
      <w:bodyDiv w:val="1"/>
      <w:marLeft w:val="0"/>
      <w:marRight w:val="0"/>
      <w:marTop w:val="0"/>
      <w:marBottom w:val="0"/>
      <w:divBdr>
        <w:top w:val="none" w:sz="0" w:space="0" w:color="auto"/>
        <w:left w:val="none" w:sz="0" w:space="0" w:color="auto"/>
        <w:bottom w:val="none" w:sz="0" w:space="0" w:color="auto"/>
        <w:right w:val="none" w:sz="0" w:space="0" w:color="auto"/>
      </w:divBdr>
      <w:divsChild>
        <w:div w:id="1787508265">
          <w:marLeft w:val="0"/>
          <w:marRight w:val="0"/>
          <w:marTop w:val="0"/>
          <w:marBottom w:val="0"/>
          <w:divBdr>
            <w:top w:val="none" w:sz="0" w:space="0" w:color="auto"/>
            <w:left w:val="none" w:sz="0" w:space="0" w:color="auto"/>
            <w:bottom w:val="none" w:sz="0" w:space="0" w:color="auto"/>
            <w:right w:val="none" w:sz="0" w:space="0" w:color="auto"/>
          </w:divBdr>
          <w:divsChild>
            <w:div w:id="989745384">
              <w:marLeft w:val="0"/>
              <w:marRight w:val="0"/>
              <w:marTop w:val="0"/>
              <w:marBottom w:val="0"/>
              <w:divBdr>
                <w:top w:val="none" w:sz="0" w:space="0" w:color="auto"/>
                <w:left w:val="none" w:sz="0" w:space="0" w:color="auto"/>
                <w:bottom w:val="none" w:sz="0" w:space="0" w:color="auto"/>
                <w:right w:val="none" w:sz="0" w:space="0" w:color="auto"/>
              </w:divBdr>
              <w:divsChild>
                <w:div w:id="610086837">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294336477">
          <w:marLeft w:val="0"/>
          <w:marRight w:val="0"/>
          <w:marTop w:val="0"/>
          <w:marBottom w:val="0"/>
          <w:divBdr>
            <w:top w:val="none" w:sz="0" w:space="0" w:color="auto"/>
            <w:left w:val="none" w:sz="0" w:space="0" w:color="auto"/>
            <w:bottom w:val="none" w:sz="0" w:space="0" w:color="auto"/>
            <w:right w:val="none" w:sz="0" w:space="0" w:color="auto"/>
          </w:divBdr>
          <w:divsChild>
            <w:div w:id="1182861880">
              <w:marLeft w:val="0"/>
              <w:marRight w:val="0"/>
              <w:marTop w:val="0"/>
              <w:marBottom w:val="0"/>
              <w:divBdr>
                <w:top w:val="none" w:sz="0" w:space="0" w:color="auto"/>
                <w:left w:val="none" w:sz="0" w:space="0" w:color="auto"/>
                <w:bottom w:val="none" w:sz="0" w:space="0" w:color="auto"/>
                <w:right w:val="none" w:sz="0" w:space="0" w:color="auto"/>
              </w:divBdr>
              <w:divsChild>
                <w:div w:id="1637953718">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041321">
      <w:bodyDiv w:val="1"/>
      <w:marLeft w:val="0"/>
      <w:marRight w:val="0"/>
      <w:marTop w:val="0"/>
      <w:marBottom w:val="0"/>
      <w:divBdr>
        <w:top w:val="none" w:sz="0" w:space="0" w:color="auto"/>
        <w:left w:val="none" w:sz="0" w:space="0" w:color="auto"/>
        <w:bottom w:val="none" w:sz="0" w:space="0" w:color="auto"/>
        <w:right w:val="none" w:sz="0" w:space="0" w:color="auto"/>
      </w:divBdr>
      <w:divsChild>
        <w:div w:id="1347904301">
          <w:marLeft w:val="0"/>
          <w:marRight w:val="0"/>
          <w:marTop w:val="0"/>
          <w:marBottom w:val="0"/>
          <w:divBdr>
            <w:top w:val="none" w:sz="0" w:space="0" w:color="auto"/>
            <w:left w:val="none" w:sz="0" w:space="0" w:color="auto"/>
            <w:bottom w:val="none" w:sz="0" w:space="0" w:color="auto"/>
            <w:right w:val="none" w:sz="0" w:space="0" w:color="auto"/>
          </w:divBdr>
          <w:divsChild>
            <w:div w:id="1125584515">
              <w:marLeft w:val="0"/>
              <w:marRight w:val="0"/>
              <w:marTop w:val="0"/>
              <w:marBottom w:val="0"/>
              <w:divBdr>
                <w:top w:val="none" w:sz="0" w:space="0" w:color="auto"/>
                <w:left w:val="none" w:sz="0" w:space="0" w:color="auto"/>
                <w:bottom w:val="none" w:sz="0" w:space="0" w:color="auto"/>
                <w:right w:val="none" w:sz="0" w:space="0" w:color="auto"/>
              </w:divBdr>
              <w:divsChild>
                <w:div w:id="579756918">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2055808688">
          <w:marLeft w:val="0"/>
          <w:marRight w:val="0"/>
          <w:marTop w:val="0"/>
          <w:marBottom w:val="0"/>
          <w:divBdr>
            <w:top w:val="none" w:sz="0" w:space="0" w:color="auto"/>
            <w:left w:val="none" w:sz="0" w:space="0" w:color="auto"/>
            <w:bottom w:val="none" w:sz="0" w:space="0" w:color="auto"/>
            <w:right w:val="none" w:sz="0" w:space="0" w:color="auto"/>
          </w:divBdr>
          <w:divsChild>
            <w:div w:id="1393581960">
              <w:marLeft w:val="0"/>
              <w:marRight w:val="0"/>
              <w:marTop w:val="0"/>
              <w:marBottom w:val="0"/>
              <w:divBdr>
                <w:top w:val="none" w:sz="0" w:space="0" w:color="auto"/>
                <w:left w:val="none" w:sz="0" w:space="0" w:color="auto"/>
                <w:bottom w:val="none" w:sz="0" w:space="0" w:color="auto"/>
                <w:right w:val="none" w:sz="0" w:space="0" w:color="auto"/>
              </w:divBdr>
              <w:divsChild>
                <w:div w:id="1835412061">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997307">
      <w:bodyDiv w:val="1"/>
      <w:marLeft w:val="0"/>
      <w:marRight w:val="0"/>
      <w:marTop w:val="0"/>
      <w:marBottom w:val="0"/>
      <w:divBdr>
        <w:top w:val="none" w:sz="0" w:space="0" w:color="auto"/>
        <w:left w:val="none" w:sz="0" w:space="0" w:color="auto"/>
        <w:bottom w:val="none" w:sz="0" w:space="0" w:color="auto"/>
        <w:right w:val="none" w:sz="0" w:space="0" w:color="auto"/>
      </w:divBdr>
      <w:divsChild>
        <w:div w:id="50354032">
          <w:marLeft w:val="0"/>
          <w:marRight w:val="0"/>
          <w:marTop w:val="0"/>
          <w:marBottom w:val="0"/>
          <w:divBdr>
            <w:top w:val="none" w:sz="0" w:space="0" w:color="auto"/>
            <w:left w:val="none" w:sz="0" w:space="0" w:color="auto"/>
            <w:bottom w:val="none" w:sz="0" w:space="0" w:color="auto"/>
            <w:right w:val="none" w:sz="0" w:space="0" w:color="auto"/>
          </w:divBdr>
          <w:divsChild>
            <w:div w:id="1399160491">
              <w:marLeft w:val="0"/>
              <w:marRight w:val="0"/>
              <w:marTop w:val="0"/>
              <w:marBottom w:val="0"/>
              <w:divBdr>
                <w:top w:val="none" w:sz="0" w:space="0" w:color="auto"/>
                <w:left w:val="none" w:sz="0" w:space="0" w:color="auto"/>
                <w:bottom w:val="none" w:sz="0" w:space="0" w:color="auto"/>
                <w:right w:val="none" w:sz="0" w:space="0" w:color="auto"/>
              </w:divBdr>
              <w:divsChild>
                <w:div w:id="850023589">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318730034">
          <w:marLeft w:val="0"/>
          <w:marRight w:val="0"/>
          <w:marTop w:val="0"/>
          <w:marBottom w:val="0"/>
          <w:divBdr>
            <w:top w:val="none" w:sz="0" w:space="0" w:color="auto"/>
            <w:left w:val="none" w:sz="0" w:space="0" w:color="auto"/>
            <w:bottom w:val="none" w:sz="0" w:space="0" w:color="auto"/>
            <w:right w:val="none" w:sz="0" w:space="0" w:color="auto"/>
          </w:divBdr>
          <w:divsChild>
            <w:div w:id="220680773">
              <w:marLeft w:val="0"/>
              <w:marRight w:val="0"/>
              <w:marTop w:val="0"/>
              <w:marBottom w:val="0"/>
              <w:divBdr>
                <w:top w:val="none" w:sz="0" w:space="0" w:color="auto"/>
                <w:left w:val="none" w:sz="0" w:space="0" w:color="auto"/>
                <w:bottom w:val="none" w:sz="0" w:space="0" w:color="auto"/>
                <w:right w:val="none" w:sz="0" w:space="0" w:color="auto"/>
              </w:divBdr>
              <w:divsChild>
                <w:div w:id="85227479">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868731">
      <w:bodyDiv w:val="1"/>
      <w:marLeft w:val="0"/>
      <w:marRight w:val="0"/>
      <w:marTop w:val="0"/>
      <w:marBottom w:val="0"/>
      <w:divBdr>
        <w:top w:val="none" w:sz="0" w:space="0" w:color="auto"/>
        <w:left w:val="none" w:sz="0" w:space="0" w:color="auto"/>
        <w:bottom w:val="none" w:sz="0" w:space="0" w:color="auto"/>
        <w:right w:val="none" w:sz="0" w:space="0" w:color="auto"/>
      </w:divBdr>
      <w:divsChild>
        <w:div w:id="1455753011">
          <w:marLeft w:val="0"/>
          <w:marRight w:val="0"/>
          <w:marTop w:val="0"/>
          <w:marBottom w:val="0"/>
          <w:divBdr>
            <w:top w:val="none" w:sz="0" w:space="0" w:color="auto"/>
            <w:left w:val="none" w:sz="0" w:space="0" w:color="auto"/>
            <w:bottom w:val="none" w:sz="0" w:space="0" w:color="auto"/>
            <w:right w:val="none" w:sz="0" w:space="0" w:color="auto"/>
          </w:divBdr>
          <w:divsChild>
            <w:div w:id="960724609">
              <w:marLeft w:val="0"/>
              <w:marRight w:val="0"/>
              <w:marTop w:val="0"/>
              <w:marBottom w:val="0"/>
              <w:divBdr>
                <w:top w:val="none" w:sz="0" w:space="0" w:color="auto"/>
                <w:left w:val="none" w:sz="0" w:space="0" w:color="auto"/>
                <w:bottom w:val="none" w:sz="0" w:space="0" w:color="auto"/>
                <w:right w:val="none" w:sz="0" w:space="0" w:color="auto"/>
              </w:divBdr>
              <w:divsChild>
                <w:div w:id="197856565">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686905822">
          <w:marLeft w:val="0"/>
          <w:marRight w:val="0"/>
          <w:marTop w:val="0"/>
          <w:marBottom w:val="0"/>
          <w:divBdr>
            <w:top w:val="none" w:sz="0" w:space="0" w:color="auto"/>
            <w:left w:val="none" w:sz="0" w:space="0" w:color="auto"/>
            <w:bottom w:val="none" w:sz="0" w:space="0" w:color="auto"/>
            <w:right w:val="none" w:sz="0" w:space="0" w:color="auto"/>
          </w:divBdr>
          <w:divsChild>
            <w:div w:id="2089881519">
              <w:marLeft w:val="0"/>
              <w:marRight w:val="0"/>
              <w:marTop w:val="0"/>
              <w:marBottom w:val="0"/>
              <w:divBdr>
                <w:top w:val="none" w:sz="0" w:space="0" w:color="auto"/>
                <w:left w:val="none" w:sz="0" w:space="0" w:color="auto"/>
                <w:bottom w:val="none" w:sz="0" w:space="0" w:color="auto"/>
                <w:right w:val="none" w:sz="0" w:space="0" w:color="auto"/>
              </w:divBdr>
              <w:divsChild>
                <w:div w:id="1132405525">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284588">
      <w:bodyDiv w:val="1"/>
      <w:marLeft w:val="0"/>
      <w:marRight w:val="0"/>
      <w:marTop w:val="0"/>
      <w:marBottom w:val="0"/>
      <w:divBdr>
        <w:top w:val="none" w:sz="0" w:space="0" w:color="auto"/>
        <w:left w:val="none" w:sz="0" w:space="0" w:color="auto"/>
        <w:bottom w:val="none" w:sz="0" w:space="0" w:color="auto"/>
        <w:right w:val="none" w:sz="0" w:space="0" w:color="auto"/>
      </w:divBdr>
      <w:divsChild>
        <w:div w:id="736784151">
          <w:marLeft w:val="0"/>
          <w:marRight w:val="0"/>
          <w:marTop w:val="0"/>
          <w:marBottom w:val="0"/>
          <w:divBdr>
            <w:top w:val="none" w:sz="0" w:space="0" w:color="auto"/>
            <w:left w:val="none" w:sz="0" w:space="0" w:color="auto"/>
            <w:bottom w:val="none" w:sz="0" w:space="0" w:color="auto"/>
            <w:right w:val="none" w:sz="0" w:space="0" w:color="auto"/>
          </w:divBdr>
          <w:divsChild>
            <w:div w:id="2032565348">
              <w:marLeft w:val="0"/>
              <w:marRight w:val="0"/>
              <w:marTop w:val="0"/>
              <w:marBottom w:val="0"/>
              <w:divBdr>
                <w:top w:val="none" w:sz="0" w:space="0" w:color="auto"/>
                <w:left w:val="none" w:sz="0" w:space="0" w:color="auto"/>
                <w:bottom w:val="none" w:sz="0" w:space="0" w:color="auto"/>
                <w:right w:val="none" w:sz="0" w:space="0" w:color="auto"/>
              </w:divBdr>
              <w:divsChild>
                <w:div w:id="1198935459">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618572">
      <w:bodyDiv w:val="1"/>
      <w:marLeft w:val="0"/>
      <w:marRight w:val="0"/>
      <w:marTop w:val="0"/>
      <w:marBottom w:val="0"/>
      <w:divBdr>
        <w:top w:val="none" w:sz="0" w:space="0" w:color="auto"/>
        <w:left w:val="none" w:sz="0" w:space="0" w:color="auto"/>
        <w:bottom w:val="none" w:sz="0" w:space="0" w:color="auto"/>
        <w:right w:val="none" w:sz="0" w:space="0" w:color="auto"/>
      </w:divBdr>
      <w:divsChild>
        <w:div w:id="1492062508">
          <w:marLeft w:val="0"/>
          <w:marRight w:val="0"/>
          <w:marTop w:val="0"/>
          <w:marBottom w:val="0"/>
          <w:divBdr>
            <w:top w:val="none" w:sz="0" w:space="0" w:color="auto"/>
            <w:left w:val="none" w:sz="0" w:space="0" w:color="auto"/>
            <w:bottom w:val="none" w:sz="0" w:space="0" w:color="auto"/>
            <w:right w:val="none" w:sz="0" w:space="0" w:color="auto"/>
          </w:divBdr>
          <w:divsChild>
            <w:div w:id="1364671451">
              <w:marLeft w:val="0"/>
              <w:marRight w:val="0"/>
              <w:marTop w:val="0"/>
              <w:marBottom w:val="0"/>
              <w:divBdr>
                <w:top w:val="none" w:sz="0" w:space="0" w:color="auto"/>
                <w:left w:val="none" w:sz="0" w:space="0" w:color="auto"/>
                <w:bottom w:val="none" w:sz="0" w:space="0" w:color="auto"/>
                <w:right w:val="none" w:sz="0" w:space="0" w:color="auto"/>
              </w:divBdr>
              <w:divsChild>
                <w:div w:id="421683776">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282146360">
          <w:marLeft w:val="0"/>
          <w:marRight w:val="0"/>
          <w:marTop w:val="0"/>
          <w:marBottom w:val="0"/>
          <w:divBdr>
            <w:top w:val="none" w:sz="0" w:space="0" w:color="auto"/>
            <w:left w:val="none" w:sz="0" w:space="0" w:color="auto"/>
            <w:bottom w:val="none" w:sz="0" w:space="0" w:color="auto"/>
            <w:right w:val="none" w:sz="0" w:space="0" w:color="auto"/>
          </w:divBdr>
          <w:divsChild>
            <w:div w:id="1156341148">
              <w:marLeft w:val="0"/>
              <w:marRight w:val="0"/>
              <w:marTop w:val="0"/>
              <w:marBottom w:val="0"/>
              <w:divBdr>
                <w:top w:val="none" w:sz="0" w:space="0" w:color="auto"/>
                <w:left w:val="none" w:sz="0" w:space="0" w:color="auto"/>
                <w:bottom w:val="none" w:sz="0" w:space="0" w:color="auto"/>
                <w:right w:val="none" w:sz="0" w:space="0" w:color="auto"/>
              </w:divBdr>
              <w:divsChild>
                <w:div w:id="1213272857">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821194">
      <w:bodyDiv w:val="1"/>
      <w:marLeft w:val="0"/>
      <w:marRight w:val="0"/>
      <w:marTop w:val="0"/>
      <w:marBottom w:val="0"/>
      <w:divBdr>
        <w:top w:val="none" w:sz="0" w:space="0" w:color="auto"/>
        <w:left w:val="none" w:sz="0" w:space="0" w:color="auto"/>
        <w:bottom w:val="none" w:sz="0" w:space="0" w:color="auto"/>
        <w:right w:val="none" w:sz="0" w:space="0" w:color="auto"/>
      </w:divBdr>
      <w:divsChild>
        <w:div w:id="655885698">
          <w:marLeft w:val="0"/>
          <w:marRight w:val="0"/>
          <w:marTop w:val="0"/>
          <w:marBottom w:val="0"/>
          <w:divBdr>
            <w:top w:val="none" w:sz="0" w:space="0" w:color="auto"/>
            <w:left w:val="none" w:sz="0" w:space="0" w:color="auto"/>
            <w:bottom w:val="none" w:sz="0" w:space="0" w:color="auto"/>
            <w:right w:val="none" w:sz="0" w:space="0" w:color="auto"/>
          </w:divBdr>
          <w:divsChild>
            <w:div w:id="169221700">
              <w:marLeft w:val="0"/>
              <w:marRight w:val="0"/>
              <w:marTop w:val="0"/>
              <w:marBottom w:val="0"/>
              <w:divBdr>
                <w:top w:val="none" w:sz="0" w:space="0" w:color="auto"/>
                <w:left w:val="none" w:sz="0" w:space="0" w:color="auto"/>
                <w:bottom w:val="none" w:sz="0" w:space="0" w:color="auto"/>
                <w:right w:val="none" w:sz="0" w:space="0" w:color="auto"/>
              </w:divBdr>
              <w:divsChild>
                <w:div w:id="1062678064">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arabinsnicois.fr/phpbb/viewtopic.php?f=2810&amp;t=162911" TargetMode="External"/><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hyperlink" Target="https://www.carabinsnicois.fr/phpbb/viewtopic.php?f=2810&amp;t=162911" TargetMode="External"/><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10" Type="http://schemas.openxmlformats.org/officeDocument/2006/relationships/image" Target="media/image3.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Papi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Personnalisé 1">
      <a:majorFont>
        <a:latin typeface="Sagona Book"/>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34E3D-795C-4316-8DE9-43359FAF7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1526</Words>
  <Characters>8398</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gregous prudhomme</dc:creator>
  <cp:keywords/>
  <dc:description/>
  <cp:lastModifiedBy>gregous prudhomme</cp:lastModifiedBy>
  <cp:revision>5</cp:revision>
  <dcterms:created xsi:type="dcterms:W3CDTF">2021-10-01T09:01:00Z</dcterms:created>
  <dcterms:modified xsi:type="dcterms:W3CDTF">2021-10-29T22:40:00Z</dcterms:modified>
</cp:coreProperties>
</file>