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6BFBF" w14:textId="53A0858F" w:rsidR="004C31E3" w:rsidRPr="008451DD" w:rsidRDefault="00ED1CED" w:rsidP="008451DD">
      <w:pPr>
        <w:jc w:val="center"/>
        <w:rPr>
          <w:sz w:val="36"/>
          <w:szCs w:val="36"/>
          <w:u w:val="single"/>
        </w:rPr>
      </w:pPr>
      <w:r w:rsidRPr="008451DD">
        <w:rPr>
          <w:sz w:val="36"/>
          <w:szCs w:val="36"/>
          <w:u w:val="single"/>
        </w:rPr>
        <w:t xml:space="preserve">Compilé de </w:t>
      </w:r>
      <w:proofErr w:type="spellStart"/>
      <w:r w:rsidRPr="008451DD">
        <w:rPr>
          <w:sz w:val="36"/>
          <w:szCs w:val="36"/>
          <w:u w:val="single"/>
        </w:rPr>
        <w:t>OsIris</w:t>
      </w:r>
      <w:proofErr w:type="spellEnd"/>
    </w:p>
    <w:p w14:paraId="75FD310C" w14:textId="651A638D" w:rsidR="00ED1CED" w:rsidRDefault="00ED1CED">
      <w:r>
        <w:t xml:space="preserve">ST1 : </w:t>
      </w:r>
    </w:p>
    <w:tbl>
      <w:tblPr>
        <w:tblW w:w="0" w:type="dxa"/>
        <w:tblCellMar>
          <w:left w:w="0" w:type="dxa"/>
          <w:right w:w="0" w:type="dxa"/>
        </w:tblCellMar>
        <w:tblLook w:val="04A0" w:firstRow="1" w:lastRow="0" w:firstColumn="1" w:lastColumn="0" w:noHBand="0" w:noVBand="1"/>
      </w:tblPr>
      <w:tblGrid>
        <w:gridCol w:w="9056"/>
      </w:tblGrid>
      <w:tr w:rsidR="00ED1CED" w:rsidRPr="00ED1CED" w14:paraId="74EB1A7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D88EF" w14:textId="77777777" w:rsidR="00ED1CED" w:rsidRPr="00ED1CED" w:rsidRDefault="00ED1CED" w:rsidP="00ED1CED">
            <w:pPr>
              <w:rPr>
                <w:b/>
                <w:bCs/>
              </w:rPr>
            </w:pPr>
            <w:r w:rsidRPr="00ED1CED">
              <w:rPr>
                <w:b/>
                <w:bCs/>
              </w:rPr>
              <w:t>A propos de l'introduction à la biochimie, indiquez la (les) proposition(s) exacte(s) :</w:t>
            </w:r>
          </w:p>
        </w:tc>
      </w:tr>
      <w:tr w:rsidR="00ED1CED" w:rsidRPr="00ED1CED" w14:paraId="3A9EBB2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2C7FA" w14:textId="77777777" w:rsidR="00ED1CED" w:rsidRPr="00ED1CED" w:rsidRDefault="00ED1CED" w:rsidP="00ED1CED">
            <w:r w:rsidRPr="00ED1CED">
              <w:t>Il y a 4 objectifs majeurs de la biochimie dont la détermination des mécanismes de synthèse et de dégradation de substances dans l’organisme</w:t>
            </w:r>
          </w:p>
        </w:tc>
      </w:tr>
      <w:tr w:rsidR="00ED1CED" w:rsidRPr="00ED1CED" w14:paraId="50E8238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7DBDD2" w14:textId="77777777" w:rsidR="00ED1CED" w:rsidRPr="00ED1CED" w:rsidRDefault="00ED1CED" w:rsidP="00ED1CED">
            <w:r w:rsidRPr="00ED1CED">
              <w:t>Il y a 2 domaines d’études : les réactions de biosynthèse (catabolisme) et réactions de dégradation (anabolisme)</w:t>
            </w:r>
          </w:p>
        </w:tc>
      </w:tr>
      <w:tr w:rsidR="00ED1CED" w:rsidRPr="00ED1CED" w14:paraId="5145C99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74D1A" w14:textId="77777777" w:rsidR="00ED1CED" w:rsidRPr="00ED1CED" w:rsidRDefault="00ED1CED" w:rsidP="00ED1CED">
            <w:r w:rsidRPr="00ED1CED">
              <w:t>Dans le corps humain, il y a 15% de protéines</w:t>
            </w:r>
          </w:p>
        </w:tc>
      </w:tr>
      <w:tr w:rsidR="00ED1CED" w:rsidRPr="00ED1CED" w14:paraId="0BA66FA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539C77" w14:textId="77777777" w:rsidR="00ED1CED" w:rsidRPr="00ED1CED" w:rsidRDefault="00ED1CED" w:rsidP="00ED1CED">
            <w:r w:rsidRPr="00ED1CED">
              <w:t>Les hormones, les enzymes et les anticorps sont des protéines</w:t>
            </w:r>
          </w:p>
        </w:tc>
      </w:tr>
      <w:tr w:rsidR="00ED1CED" w:rsidRPr="00ED1CED" w14:paraId="0EC5D7A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70FCD" w14:textId="77777777" w:rsidR="00ED1CED" w:rsidRPr="00ED1CED" w:rsidRDefault="00ED1CED" w:rsidP="00ED1CED">
            <w:r w:rsidRPr="00ED1CED">
              <w:t>Les propositions A, B, C et D sont fausses</w:t>
            </w:r>
          </w:p>
        </w:tc>
      </w:tr>
      <w:tr w:rsidR="00ED1CED" w:rsidRPr="00ED1CED" w14:paraId="5268E14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00E7E" w14:textId="77777777" w:rsidR="00ED1CED" w:rsidRPr="00ED1CED" w:rsidRDefault="00ED1CED" w:rsidP="00ED1CED"/>
        </w:tc>
      </w:tr>
      <w:tr w:rsidR="00ED1CED" w:rsidRPr="00ED1CED" w14:paraId="69817D4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70AAE" w14:textId="77777777" w:rsidR="00ED1CED" w:rsidRPr="00ED1CED" w:rsidRDefault="00ED1CED" w:rsidP="00ED1CED">
            <w:pPr>
              <w:rPr>
                <w:b/>
                <w:bCs/>
              </w:rPr>
            </w:pPr>
            <w:r w:rsidRPr="00ED1CED">
              <w:rPr>
                <w:b/>
                <w:bCs/>
              </w:rPr>
              <w:t>A propos des acides aminés et protéines, indiquez la (les) proposition(s) exacte(s) :</w:t>
            </w:r>
          </w:p>
        </w:tc>
      </w:tr>
      <w:tr w:rsidR="00ED1CED" w:rsidRPr="00ED1CED" w14:paraId="37AD6EF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B0760C" w14:textId="77777777" w:rsidR="00ED1CED" w:rsidRPr="00ED1CED" w:rsidRDefault="00ED1CED" w:rsidP="00ED1CED">
            <w:r w:rsidRPr="00ED1CED">
              <w:t xml:space="preserve">Chez l’Homme , il y a 21 acides aminés classiques et un 22 </w:t>
            </w:r>
            <w:proofErr w:type="spellStart"/>
            <w:r w:rsidRPr="00ED1CED">
              <w:t>ième</w:t>
            </w:r>
            <w:proofErr w:type="spellEnd"/>
            <w:r w:rsidRPr="00ED1CED">
              <w:t xml:space="preserve"> rare</w:t>
            </w:r>
          </w:p>
        </w:tc>
      </w:tr>
      <w:tr w:rsidR="00ED1CED" w:rsidRPr="00ED1CED" w14:paraId="60E0F0D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87EECD" w14:textId="77777777" w:rsidR="00ED1CED" w:rsidRPr="00ED1CED" w:rsidRDefault="00ED1CED" w:rsidP="00ED1CED">
            <w:r w:rsidRPr="00ED1CED">
              <w:t>Les protéines ont un rôle de transport d’oxygène dans le sang grâce aux anticorps</w:t>
            </w:r>
          </w:p>
        </w:tc>
      </w:tr>
      <w:tr w:rsidR="00ED1CED" w:rsidRPr="00ED1CED" w14:paraId="793FABE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84FF37" w14:textId="77777777" w:rsidR="00ED1CED" w:rsidRPr="00ED1CED" w:rsidRDefault="00ED1CED" w:rsidP="00ED1CED">
            <w:r w:rsidRPr="00ED1CED">
              <w:t>Lors d'une décarboxylation, l'acide aminé pourra former une liaison peptidique</w:t>
            </w:r>
          </w:p>
        </w:tc>
      </w:tr>
      <w:tr w:rsidR="00ED1CED" w:rsidRPr="00ED1CED" w14:paraId="59BCF59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B2D5B3" w14:textId="77777777" w:rsidR="00ED1CED" w:rsidRPr="00ED1CED" w:rsidRDefault="00ED1CED" w:rsidP="00ED1CED">
            <w:r w:rsidRPr="00ED1CED">
              <w:t>La Valine est un acide aminé polaire</w:t>
            </w:r>
          </w:p>
        </w:tc>
      </w:tr>
      <w:tr w:rsidR="00ED1CED" w:rsidRPr="00ED1CED" w14:paraId="7C05519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267939" w14:textId="77777777" w:rsidR="00ED1CED" w:rsidRPr="00ED1CED" w:rsidRDefault="00ED1CED" w:rsidP="00ED1CED">
            <w:r w:rsidRPr="00ED1CED">
              <w:t>Les propositions A, B, C et D sont fausses</w:t>
            </w:r>
          </w:p>
        </w:tc>
      </w:tr>
      <w:tr w:rsidR="00ED1CED" w:rsidRPr="00ED1CED" w14:paraId="0B705F6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186F3D" w14:textId="77777777" w:rsidR="00ED1CED" w:rsidRPr="00ED1CED" w:rsidRDefault="00ED1CED" w:rsidP="00ED1CED"/>
        </w:tc>
      </w:tr>
      <w:tr w:rsidR="00ED1CED" w:rsidRPr="00ED1CED" w14:paraId="60A370C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825EA" w14:textId="77777777" w:rsidR="00ED1CED" w:rsidRPr="00ED1CED" w:rsidRDefault="00ED1CED" w:rsidP="00ED1CED">
            <w:pPr>
              <w:rPr>
                <w:b/>
                <w:bCs/>
              </w:rPr>
            </w:pPr>
            <w:r w:rsidRPr="00ED1CED">
              <w:rPr>
                <w:b/>
                <w:bCs/>
              </w:rPr>
              <w:t>Concernant les Acides aminés, indiquez la (les) proposition(s) exacte(s) :</w:t>
            </w:r>
          </w:p>
        </w:tc>
      </w:tr>
      <w:tr w:rsidR="00ED1CED" w:rsidRPr="00ED1CED" w14:paraId="4391067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96192" w14:textId="75D23A32" w:rsidR="00ED1CED" w:rsidRPr="00ED1CED" w:rsidRDefault="00ED1CED" w:rsidP="00ED1CED">
            <w:r w:rsidRPr="00ED1CED">
              <w:t xml:space="preserve">Les acides aminés sont des </w:t>
            </w:r>
            <w:r w:rsidR="00AB3604" w:rsidRPr="00ED1CED">
              <w:t>précurseurs</w:t>
            </w:r>
            <w:r w:rsidRPr="00ED1CED">
              <w:t xml:space="preserve"> de molécules protéiques comme le glucose, les nucléotides, l'hème</w:t>
            </w:r>
          </w:p>
        </w:tc>
      </w:tr>
      <w:tr w:rsidR="00ED1CED" w:rsidRPr="00ED1CED" w14:paraId="3F2FB1F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B2CB58" w14:textId="77777777" w:rsidR="00ED1CED" w:rsidRPr="00ED1CED" w:rsidRDefault="00ED1CED" w:rsidP="00ED1CED">
            <w:r w:rsidRPr="00ED1CED">
              <w:t>La chaîne latérale d'un acide aminé peut être composé d'un groupement alcane, aromatique, thiols ou encore acides carboxyliques</w:t>
            </w:r>
          </w:p>
        </w:tc>
      </w:tr>
      <w:tr w:rsidR="00ED1CED" w:rsidRPr="00ED1CED" w14:paraId="3526E1C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AC651" w14:textId="77777777" w:rsidR="00ED1CED" w:rsidRPr="00ED1CED" w:rsidRDefault="00ED1CED" w:rsidP="00ED1CED">
            <w:r w:rsidRPr="00ED1CED">
              <w:t>Lorsque le groupement R est polaire et donc hydrophile, il est localisé à la surface des protéines</w:t>
            </w:r>
          </w:p>
        </w:tc>
      </w:tr>
      <w:tr w:rsidR="00ED1CED" w:rsidRPr="00ED1CED" w14:paraId="73E1F12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F51CD" w14:textId="77777777" w:rsidR="00ED1CED" w:rsidRPr="00ED1CED" w:rsidRDefault="00ED1CED" w:rsidP="00ED1CED">
            <w:r w:rsidRPr="00ED1CED">
              <w:t>La sélénocystéine est codée par le codon UGA</w:t>
            </w:r>
          </w:p>
        </w:tc>
      </w:tr>
      <w:tr w:rsidR="00ED1CED" w:rsidRPr="00ED1CED" w14:paraId="4E77E56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D2A2D" w14:textId="77777777" w:rsidR="00ED1CED" w:rsidRPr="00ED1CED" w:rsidRDefault="00ED1CED" w:rsidP="00ED1CED">
            <w:r w:rsidRPr="00ED1CED">
              <w:t>Les propositions A, B, C et D sont fausses</w:t>
            </w:r>
          </w:p>
        </w:tc>
      </w:tr>
      <w:tr w:rsidR="00ED1CED" w:rsidRPr="00ED1CED" w14:paraId="4516582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A961B5" w14:textId="77777777" w:rsidR="00ED1CED" w:rsidRPr="00ED1CED" w:rsidRDefault="00ED1CED" w:rsidP="00ED1CED"/>
        </w:tc>
      </w:tr>
      <w:tr w:rsidR="00ED1CED" w:rsidRPr="00ED1CED" w14:paraId="2934F13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40FCF5" w14:textId="77777777" w:rsidR="00ED1CED" w:rsidRPr="00ED1CED" w:rsidRDefault="00ED1CED" w:rsidP="00ED1CED">
            <w:pPr>
              <w:rPr>
                <w:b/>
                <w:bCs/>
              </w:rPr>
            </w:pPr>
            <w:r w:rsidRPr="00ED1CED">
              <w:rPr>
                <w:b/>
                <w:bCs/>
              </w:rPr>
              <w:t>A propos de la structure tridimensionnelle des protéines, indiquez la (les) proposition(s) exacte(s) :</w:t>
            </w:r>
          </w:p>
        </w:tc>
      </w:tr>
      <w:tr w:rsidR="00ED1CED" w:rsidRPr="00ED1CED" w14:paraId="6FE6EE1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76768" w14:textId="77777777" w:rsidR="00ED1CED" w:rsidRPr="00ED1CED" w:rsidRDefault="00ED1CED" w:rsidP="00ED1CED">
            <w:r w:rsidRPr="00ED1CED">
              <w:lastRenderedPageBreak/>
              <w:t>La structure tertiaire est stabilisée par des liaisons covalentes (liaisons ioniques) et non covalentes (non polaire et polaire)</w:t>
            </w:r>
          </w:p>
        </w:tc>
      </w:tr>
      <w:tr w:rsidR="00ED1CED" w:rsidRPr="00ED1CED" w14:paraId="58A5023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935E3" w14:textId="77777777" w:rsidR="00ED1CED" w:rsidRPr="00ED1CED" w:rsidRDefault="00ED1CED" w:rsidP="00ED1CED">
            <w:r w:rsidRPr="00ED1CED">
              <w:t>Les liaisons non polaires sont dépendantes du pH</w:t>
            </w:r>
          </w:p>
        </w:tc>
      </w:tr>
      <w:tr w:rsidR="00ED1CED" w:rsidRPr="00ED1CED" w14:paraId="1610398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37730" w14:textId="77777777" w:rsidR="00ED1CED" w:rsidRPr="00ED1CED" w:rsidRDefault="00ED1CED" w:rsidP="00ED1CED">
            <w:r w:rsidRPr="00ED1CED">
              <w:t>Les ponts disulfures sont des liaisons fortes en énergie</w:t>
            </w:r>
          </w:p>
        </w:tc>
      </w:tr>
      <w:tr w:rsidR="00ED1CED" w:rsidRPr="00ED1CED" w14:paraId="43B4D43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C3974" w14:textId="77777777" w:rsidR="00ED1CED" w:rsidRPr="00ED1CED" w:rsidRDefault="00ED1CED" w:rsidP="00ED1CED">
            <w:r w:rsidRPr="00ED1CED">
              <w:t>Les liaisons fortes diminuent la flexibilité de la protéine</w:t>
            </w:r>
          </w:p>
        </w:tc>
      </w:tr>
      <w:tr w:rsidR="00ED1CED" w:rsidRPr="00ED1CED" w14:paraId="5D753AE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3DD085" w14:textId="77777777" w:rsidR="00ED1CED" w:rsidRPr="00ED1CED" w:rsidRDefault="00ED1CED" w:rsidP="00ED1CED">
            <w:r w:rsidRPr="00ED1CED">
              <w:t>Les propositions A, B, C et D sont fausses</w:t>
            </w:r>
          </w:p>
        </w:tc>
      </w:tr>
      <w:tr w:rsidR="00ED1CED" w:rsidRPr="00ED1CED" w14:paraId="679EFAE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62BAA3" w14:textId="77777777" w:rsidR="00ED1CED" w:rsidRPr="00ED1CED" w:rsidRDefault="00ED1CED" w:rsidP="00ED1CED"/>
        </w:tc>
      </w:tr>
      <w:tr w:rsidR="00ED1CED" w:rsidRPr="00ED1CED" w14:paraId="6394255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D0560" w14:textId="77777777" w:rsidR="00ED1CED" w:rsidRPr="00ED1CED" w:rsidRDefault="00ED1CED" w:rsidP="00ED1CED">
            <w:pPr>
              <w:rPr>
                <w:b/>
                <w:bCs/>
              </w:rPr>
            </w:pPr>
            <w:r w:rsidRPr="00ED1CED">
              <w:rPr>
                <w:b/>
                <w:bCs/>
              </w:rPr>
              <w:t>A propos des motifs et domaines de la structure tertiaire des protéines, indiquez la (les) proposition(s) exacte(s) :</w:t>
            </w:r>
          </w:p>
        </w:tc>
      </w:tr>
      <w:tr w:rsidR="00ED1CED" w:rsidRPr="00ED1CED" w14:paraId="5260B81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86E6A" w14:textId="77777777" w:rsidR="00ED1CED" w:rsidRPr="00ED1CED" w:rsidRDefault="00ED1CED" w:rsidP="00ED1CED">
            <w:r w:rsidRPr="00ED1CED">
              <w:t>Le motif à doigt de zinc est composé d’une hélice alpha et de 2 brins béta</w:t>
            </w:r>
          </w:p>
        </w:tc>
      </w:tr>
      <w:tr w:rsidR="00ED1CED" w:rsidRPr="00ED1CED" w14:paraId="6001235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84280B" w14:textId="77777777" w:rsidR="00ED1CED" w:rsidRPr="00ED1CED" w:rsidRDefault="00ED1CED" w:rsidP="00ED1CED">
            <w:r w:rsidRPr="00ED1CED">
              <w:t>La calmoduline est un exemple de protéine composée de 4 motifs hélice-coude-hélice</w:t>
            </w:r>
          </w:p>
        </w:tc>
      </w:tr>
      <w:tr w:rsidR="00ED1CED" w:rsidRPr="00ED1CED" w14:paraId="17087FC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B55EF4" w14:textId="77777777" w:rsidR="00ED1CED" w:rsidRPr="00ED1CED" w:rsidRDefault="00ED1CED" w:rsidP="00ED1CED">
            <w:r w:rsidRPr="00ED1CED">
              <w:t>Les domaines sont formés par la combinaison d’éléments structuraux super-secondaires que l’on nomme motifs</w:t>
            </w:r>
          </w:p>
        </w:tc>
      </w:tr>
      <w:tr w:rsidR="00ED1CED" w:rsidRPr="00ED1CED" w14:paraId="61A78ED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A8D32" w14:textId="77777777" w:rsidR="00ED1CED" w:rsidRPr="00ED1CED" w:rsidRDefault="00ED1CED" w:rsidP="00ED1CED">
            <w:r w:rsidRPr="00ED1CED">
              <w:t xml:space="preserve">Les acides aminés hydrophiles sont sur la face extérieur et les acides aminés hydrophobes sont sur la face intérieur dans le motif </w:t>
            </w:r>
            <w:proofErr w:type="spellStart"/>
            <w:r w:rsidRPr="00ED1CED">
              <w:t>Coiled</w:t>
            </w:r>
            <w:proofErr w:type="spellEnd"/>
            <w:r w:rsidRPr="00ED1CED">
              <w:t xml:space="preserve"> </w:t>
            </w:r>
            <w:proofErr w:type="spellStart"/>
            <w:r w:rsidRPr="00ED1CED">
              <w:t>coil</w:t>
            </w:r>
            <w:proofErr w:type="spellEnd"/>
          </w:p>
        </w:tc>
      </w:tr>
      <w:tr w:rsidR="00ED1CED" w:rsidRPr="00ED1CED" w14:paraId="6F3824D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F48C8" w14:textId="77777777" w:rsidR="00ED1CED" w:rsidRPr="00ED1CED" w:rsidRDefault="00ED1CED" w:rsidP="00ED1CED">
            <w:r w:rsidRPr="00ED1CED">
              <w:t>Les propositions A, B, C et D sont fausses</w:t>
            </w:r>
          </w:p>
        </w:tc>
      </w:tr>
      <w:tr w:rsidR="00ED1CED" w:rsidRPr="00ED1CED" w14:paraId="3DE0B1E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E9C2BD" w14:textId="77777777" w:rsidR="00ED1CED" w:rsidRPr="00ED1CED" w:rsidRDefault="00ED1CED" w:rsidP="00ED1CED"/>
        </w:tc>
      </w:tr>
      <w:tr w:rsidR="00ED1CED" w:rsidRPr="00ED1CED" w14:paraId="7972A6C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153A83" w14:textId="77777777" w:rsidR="00ED1CED" w:rsidRPr="00ED1CED" w:rsidRDefault="00ED1CED" w:rsidP="00ED1CED">
            <w:pPr>
              <w:rPr>
                <w:b/>
                <w:bCs/>
              </w:rPr>
            </w:pPr>
            <w:r w:rsidRPr="00ED1CED">
              <w:rPr>
                <w:b/>
                <w:bCs/>
              </w:rPr>
              <w:t>A propos des protéines, indiquez la (les) proposition(s) exacte(s) :</w:t>
            </w:r>
          </w:p>
        </w:tc>
      </w:tr>
      <w:tr w:rsidR="00ED1CED" w:rsidRPr="00ED1CED" w14:paraId="073C7D3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41AFF" w14:textId="77777777" w:rsidR="00ED1CED" w:rsidRPr="00ED1CED" w:rsidRDefault="00ED1CED" w:rsidP="00ED1CED">
            <w:r w:rsidRPr="00ED1CED">
              <w:t>Le collagène est la protéine la plus abondante chez les mammifères (25%)</w:t>
            </w:r>
          </w:p>
        </w:tc>
      </w:tr>
      <w:tr w:rsidR="00ED1CED" w:rsidRPr="00ED1CED" w14:paraId="44701C5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D1D0C" w14:textId="77777777" w:rsidR="00ED1CED" w:rsidRPr="00ED1CED" w:rsidRDefault="00ED1CED" w:rsidP="00ED1CED">
            <w:r w:rsidRPr="00ED1CED">
              <w:t>Les anticorps sont composés de 2 chaînes légères et 2 chaînes lourdes</w:t>
            </w:r>
          </w:p>
        </w:tc>
      </w:tr>
      <w:tr w:rsidR="00ED1CED" w:rsidRPr="00ED1CED" w14:paraId="0D7F067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FB29CB" w14:textId="77777777" w:rsidR="00ED1CED" w:rsidRPr="00ED1CED" w:rsidRDefault="00ED1CED" w:rsidP="00ED1CED">
            <w:r w:rsidRPr="00ED1CED">
              <w:t>Les immunoglobines sont des glycoprotéines</w:t>
            </w:r>
          </w:p>
        </w:tc>
      </w:tr>
      <w:tr w:rsidR="00ED1CED" w:rsidRPr="00ED1CED" w14:paraId="64745B5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280C7F" w14:textId="77777777" w:rsidR="00ED1CED" w:rsidRPr="00ED1CED" w:rsidRDefault="00ED1CED" w:rsidP="00ED1CED">
            <w:r w:rsidRPr="00ED1CED">
              <w:t>La structure primaire n'est pas altérée lors de la dénaturation des protéines</w:t>
            </w:r>
          </w:p>
        </w:tc>
      </w:tr>
      <w:tr w:rsidR="00ED1CED" w:rsidRPr="00ED1CED" w14:paraId="0232ED4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13ECB" w14:textId="77777777" w:rsidR="00ED1CED" w:rsidRPr="00ED1CED" w:rsidRDefault="00ED1CED" w:rsidP="00ED1CED">
            <w:r w:rsidRPr="00ED1CED">
              <w:t>Les propositions A, B, C et D sont fausses</w:t>
            </w:r>
          </w:p>
        </w:tc>
      </w:tr>
      <w:tr w:rsidR="00ED1CED" w:rsidRPr="00ED1CED" w14:paraId="3AB4467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690F7" w14:textId="77777777" w:rsidR="00ED1CED" w:rsidRPr="00ED1CED" w:rsidRDefault="00ED1CED" w:rsidP="00ED1CED"/>
        </w:tc>
      </w:tr>
      <w:tr w:rsidR="00ED1CED" w:rsidRPr="00ED1CED" w14:paraId="53A2EA8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FF77C7" w14:textId="77777777" w:rsidR="00ED1CED" w:rsidRPr="00ED1CED" w:rsidRDefault="00ED1CED" w:rsidP="00ED1CED">
            <w:pPr>
              <w:rPr>
                <w:b/>
                <w:bCs/>
              </w:rPr>
            </w:pPr>
            <w:r w:rsidRPr="00ED1CED">
              <w:rPr>
                <w:b/>
                <w:bCs/>
              </w:rPr>
              <w:t>Concernant les glucides, indiquez la (les) proposition(s) exacte(s) :</w:t>
            </w:r>
          </w:p>
        </w:tc>
      </w:tr>
      <w:tr w:rsidR="00ED1CED" w:rsidRPr="00ED1CED" w14:paraId="441EBDA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B2F35" w14:textId="77777777" w:rsidR="00ED1CED" w:rsidRPr="00ED1CED" w:rsidRDefault="00ED1CED" w:rsidP="00ED1CED">
            <w:r w:rsidRPr="00ED1CED">
              <w:t>La réserve énergétique chez les végétaux chez l'Homme est le glucose</w:t>
            </w:r>
          </w:p>
        </w:tc>
      </w:tr>
      <w:tr w:rsidR="00ED1CED" w:rsidRPr="00ED1CED" w14:paraId="42D78B1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E6863" w14:textId="77777777" w:rsidR="00ED1CED" w:rsidRPr="00ED1CED" w:rsidRDefault="00ED1CED" w:rsidP="00ED1CED">
            <w:r w:rsidRPr="00ED1CED">
              <w:t>La réserve énergétique chez les végétaux chez les végétaux est l'amidon</w:t>
            </w:r>
          </w:p>
        </w:tc>
      </w:tr>
      <w:tr w:rsidR="00ED1CED" w:rsidRPr="00ED1CED" w14:paraId="01D7018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EAA45" w14:textId="77777777" w:rsidR="00ED1CED" w:rsidRPr="00ED1CED" w:rsidRDefault="00ED1CED" w:rsidP="00ED1CED">
            <w:r w:rsidRPr="00ED1CED">
              <w:t>Dans les monosaccharides, hors le carbone porteur de la fonction aldéhyde ou cétone, tous les autres carbones possèdent une fonction alcool</w:t>
            </w:r>
          </w:p>
        </w:tc>
      </w:tr>
      <w:tr w:rsidR="00ED1CED" w:rsidRPr="00ED1CED" w14:paraId="3BA935B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206BC" w14:textId="77777777" w:rsidR="00ED1CED" w:rsidRPr="00ED1CED" w:rsidRDefault="00ED1CED" w:rsidP="00ED1CED">
            <w:r w:rsidRPr="00ED1CED">
              <w:lastRenderedPageBreak/>
              <w:t>Les oses répondent à la formule : (</w:t>
            </w:r>
            <w:proofErr w:type="spellStart"/>
            <w:r w:rsidRPr="00ED1CED">
              <w:t>CHnO</w:t>
            </w:r>
            <w:proofErr w:type="spellEnd"/>
            <w:r w:rsidRPr="00ED1CED">
              <w:t>)2</w:t>
            </w:r>
          </w:p>
        </w:tc>
      </w:tr>
      <w:tr w:rsidR="00ED1CED" w:rsidRPr="00ED1CED" w14:paraId="3D827B5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7E68AC" w14:textId="77777777" w:rsidR="00ED1CED" w:rsidRPr="00ED1CED" w:rsidRDefault="00ED1CED" w:rsidP="00ED1CED">
            <w:r w:rsidRPr="00ED1CED">
              <w:t>Les propositions A, B, C et D sont fausses</w:t>
            </w:r>
          </w:p>
        </w:tc>
      </w:tr>
      <w:tr w:rsidR="00ED1CED" w:rsidRPr="00ED1CED" w14:paraId="4707CD4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C328FA" w14:textId="77777777" w:rsidR="00ED1CED" w:rsidRPr="00ED1CED" w:rsidRDefault="00ED1CED" w:rsidP="00ED1CED"/>
        </w:tc>
      </w:tr>
      <w:tr w:rsidR="00ED1CED" w:rsidRPr="00ED1CED" w14:paraId="5F3A8F2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5AB0BA" w14:textId="77777777" w:rsidR="00ED1CED" w:rsidRPr="00ED1CED" w:rsidRDefault="00ED1CED" w:rsidP="00ED1CED">
            <w:pPr>
              <w:rPr>
                <w:b/>
                <w:bCs/>
              </w:rPr>
            </w:pPr>
            <w:r w:rsidRPr="00ED1CED">
              <w:rPr>
                <w:b/>
                <w:bCs/>
              </w:rPr>
              <w:t>A propos des rôles et fonctions des glucides, indiquez la (les) proposition(s) exacte(s) :</w:t>
            </w:r>
          </w:p>
        </w:tc>
      </w:tr>
      <w:tr w:rsidR="00ED1CED" w:rsidRPr="00ED1CED" w14:paraId="18084F9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3E014" w14:textId="77777777" w:rsidR="00ED1CED" w:rsidRPr="00ED1CED" w:rsidRDefault="00ED1CED" w:rsidP="00ED1CED">
            <w:r w:rsidRPr="00ED1CED">
              <w:t>Ils jouent un rôle dans la formation des déterminants antigéniques</w:t>
            </w:r>
          </w:p>
        </w:tc>
      </w:tr>
      <w:tr w:rsidR="00ED1CED" w:rsidRPr="00ED1CED" w14:paraId="231B694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E1EBB0" w14:textId="77777777" w:rsidR="00ED1CED" w:rsidRPr="00ED1CED" w:rsidRDefault="00ED1CED" w:rsidP="00ED1CED">
            <w:r w:rsidRPr="00ED1CED">
              <w:t>Ils jouent un rôle énergétique peu important, en effet, 4 à 5% des calories fournies par l’alimentation</w:t>
            </w:r>
          </w:p>
        </w:tc>
      </w:tr>
      <w:tr w:rsidR="00ED1CED" w:rsidRPr="00ED1CED" w14:paraId="0B612D7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26DF4" w14:textId="77777777" w:rsidR="00ED1CED" w:rsidRPr="00ED1CED" w:rsidRDefault="00ED1CED" w:rsidP="00ED1CED">
            <w:r w:rsidRPr="00ED1CED">
              <w:t>La réserve énergétique dans le foie et le muscle est illimitée</w:t>
            </w:r>
          </w:p>
        </w:tc>
      </w:tr>
      <w:tr w:rsidR="00ED1CED" w:rsidRPr="00ED1CED" w14:paraId="1E619A1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90F02" w14:textId="77777777" w:rsidR="00ED1CED" w:rsidRPr="00ED1CED" w:rsidRDefault="00ED1CED" w:rsidP="00ED1CED">
            <w:r w:rsidRPr="00ED1CED">
              <w:t>Les glucides sont des éléments de structure et de protection des cellules et tissus</w:t>
            </w:r>
          </w:p>
        </w:tc>
      </w:tr>
      <w:tr w:rsidR="00ED1CED" w:rsidRPr="00ED1CED" w14:paraId="2AF211F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14072" w14:textId="77777777" w:rsidR="00ED1CED" w:rsidRPr="00ED1CED" w:rsidRDefault="00ED1CED" w:rsidP="00ED1CED">
            <w:r w:rsidRPr="00ED1CED">
              <w:t>Les propositions A, B, C et D sont fausses</w:t>
            </w:r>
          </w:p>
        </w:tc>
      </w:tr>
      <w:tr w:rsidR="00ED1CED" w:rsidRPr="00ED1CED" w14:paraId="73D1E8A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A7B4DB" w14:textId="77777777" w:rsidR="00ED1CED" w:rsidRPr="00ED1CED" w:rsidRDefault="00ED1CED" w:rsidP="00ED1CED"/>
        </w:tc>
      </w:tr>
      <w:tr w:rsidR="00ED1CED" w:rsidRPr="00ED1CED" w14:paraId="2207189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D77096" w14:textId="77777777" w:rsidR="00ED1CED" w:rsidRPr="00ED1CED" w:rsidRDefault="00ED1CED" w:rsidP="00ED1CED">
            <w:pPr>
              <w:rPr>
                <w:b/>
                <w:bCs/>
              </w:rPr>
            </w:pPr>
            <w:r w:rsidRPr="00ED1CED">
              <w:rPr>
                <w:b/>
                <w:bCs/>
              </w:rPr>
              <w:t>A propos des définitions dans le cours des glucides, indiquez la (les) proposition(s) exacte(s) :</w:t>
            </w:r>
          </w:p>
        </w:tc>
      </w:tr>
      <w:tr w:rsidR="00ED1CED" w:rsidRPr="00ED1CED" w14:paraId="6E38631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461FA3" w14:textId="77777777" w:rsidR="00ED1CED" w:rsidRPr="00ED1CED" w:rsidRDefault="00ED1CED" w:rsidP="00ED1CED">
            <w:r w:rsidRPr="00ED1CED">
              <w:t>Stéréoisomères : molécules chimiquement semblables mais dont la configuration dans l’espace est différente</w:t>
            </w:r>
          </w:p>
        </w:tc>
      </w:tr>
      <w:tr w:rsidR="00ED1CED" w:rsidRPr="00ED1CED" w14:paraId="659030D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E5003" w14:textId="77777777" w:rsidR="00ED1CED" w:rsidRPr="00ED1CED" w:rsidRDefault="00ED1CED" w:rsidP="00ED1CED">
            <w:r w:rsidRPr="00ED1CED">
              <w:t>Epimères : composés de même formule chimique mais ayant des fonctions différentes</w:t>
            </w:r>
          </w:p>
        </w:tc>
      </w:tr>
      <w:tr w:rsidR="00ED1CED" w:rsidRPr="00ED1CED" w14:paraId="5AA0020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AFB42D" w14:textId="77777777" w:rsidR="00ED1CED" w:rsidRPr="00ED1CED" w:rsidRDefault="00ED1CED" w:rsidP="00ED1CED">
            <w:r w:rsidRPr="00ED1CED">
              <w:t>Isomère de configuration : molécules chimiquement semblables mais dont la configuration dans l’espace est différente</w:t>
            </w:r>
          </w:p>
        </w:tc>
      </w:tr>
      <w:tr w:rsidR="00ED1CED" w:rsidRPr="00ED1CED" w14:paraId="4BE5420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AC506" w14:textId="77777777" w:rsidR="00ED1CED" w:rsidRPr="00ED1CED" w:rsidRDefault="00ED1CED" w:rsidP="00ED1CED">
            <w:r w:rsidRPr="00ED1CED">
              <w:t>Stéréoisomère de fonction : même formule chimique mais configuration différente, ainsi la position de l’OH d’un C-asymétrique hors avant dernier C est différente</w:t>
            </w:r>
          </w:p>
        </w:tc>
      </w:tr>
      <w:tr w:rsidR="00ED1CED" w:rsidRPr="00ED1CED" w14:paraId="1E6A20A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3185B" w14:textId="77777777" w:rsidR="00ED1CED" w:rsidRPr="00ED1CED" w:rsidRDefault="00ED1CED" w:rsidP="00ED1CED">
            <w:r w:rsidRPr="00ED1CED">
              <w:t>Les propositions A, B, C et D sont fausses</w:t>
            </w:r>
          </w:p>
        </w:tc>
      </w:tr>
      <w:tr w:rsidR="00ED1CED" w:rsidRPr="00ED1CED" w14:paraId="479C34F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41024" w14:textId="77777777" w:rsidR="00ED1CED" w:rsidRPr="00ED1CED" w:rsidRDefault="00ED1CED" w:rsidP="00ED1CED"/>
        </w:tc>
      </w:tr>
      <w:tr w:rsidR="00ED1CED" w:rsidRPr="00ED1CED" w14:paraId="526EE2D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95D58" w14:textId="77777777" w:rsidR="00ED1CED" w:rsidRPr="00ED1CED" w:rsidRDefault="00ED1CED" w:rsidP="00ED1CED">
            <w:pPr>
              <w:rPr>
                <w:b/>
                <w:bCs/>
              </w:rPr>
            </w:pPr>
            <w:r w:rsidRPr="00ED1CED">
              <w:rPr>
                <w:b/>
                <w:bCs/>
              </w:rPr>
              <w:t>Concernant les lipides, indiquez la (les) proposition(s) exacte(s) :</w:t>
            </w:r>
          </w:p>
        </w:tc>
      </w:tr>
      <w:tr w:rsidR="00ED1CED" w:rsidRPr="00ED1CED" w14:paraId="62C8690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014533" w14:textId="77777777" w:rsidR="00ED1CED" w:rsidRPr="00ED1CED" w:rsidRDefault="00ED1CED" w:rsidP="00ED1CED">
            <w:r w:rsidRPr="00ED1CED">
              <w:t>Les acides gras possèdent une chaîne aliphatique hydrophobe, avec en général un nombre impair de carbones</w:t>
            </w:r>
          </w:p>
        </w:tc>
      </w:tr>
      <w:tr w:rsidR="00ED1CED" w:rsidRPr="00ED1CED" w14:paraId="3773D2A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11D0A" w14:textId="77777777" w:rsidR="00ED1CED" w:rsidRPr="00ED1CED" w:rsidRDefault="00ED1CED" w:rsidP="00ED1CED">
            <w:r w:rsidRPr="00ED1CED">
              <w:t>La première fonction des lipides est la réserve d'énergie dans le tissu adipeux</w:t>
            </w:r>
          </w:p>
        </w:tc>
      </w:tr>
      <w:tr w:rsidR="00ED1CED" w:rsidRPr="00ED1CED" w14:paraId="5F426BF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6588EA" w14:textId="77777777" w:rsidR="00ED1CED" w:rsidRPr="00ED1CED" w:rsidRDefault="00ED1CED" w:rsidP="00ED1CED">
            <w:r w:rsidRPr="00ED1CED">
              <w:t>Entre 8 et 12 carbones on parle d'AG à chaîne longue</w:t>
            </w:r>
          </w:p>
        </w:tc>
      </w:tr>
      <w:tr w:rsidR="00ED1CED" w:rsidRPr="00ED1CED" w14:paraId="73231F5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341555" w14:textId="77777777" w:rsidR="00ED1CED" w:rsidRPr="00ED1CED" w:rsidRDefault="00ED1CED" w:rsidP="00ED1CED">
            <w:r w:rsidRPr="00ED1CED">
              <w:t xml:space="preserve">Les AG </w:t>
            </w:r>
            <w:proofErr w:type="spellStart"/>
            <w:r w:rsidRPr="00ED1CED">
              <w:t>polysaturés</w:t>
            </w:r>
            <w:proofErr w:type="spellEnd"/>
            <w:r w:rsidRPr="00ED1CED">
              <w:t xml:space="preserve"> possèdent plusieurs doubles liaisons</w:t>
            </w:r>
          </w:p>
        </w:tc>
      </w:tr>
      <w:tr w:rsidR="00ED1CED" w:rsidRPr="00ED1CED" w14:paraId="6781B5F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77298C" w14:textId="77777777" w:rsidR="00ED1CED" w:rsidRPr="00ED1CED" w:rsidRDefault="00ED1CED" w:rsidP="00ED1CED">
            <w:r w:rsidRPr="00ED1CED">
              <w:t>Les propositions A, B, C et D sont fausses</w:t>
            </w:r>
          </w:p>
        </w:tc>
      </w:tr>
      <w:tr w:rsidR="00ED1CED" w:rsidRPr="00ED1CED" w14:paraId="6294D2E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2E202A" w14:textId="77777777" w:rsidR="00ED1CED" w:rsidRPr="00ED1CED" w:rsidRDefault="00ED1CED" w:rsidP="00ED1CED"/>
        </w:tc>
      </w:tr>
      <w:tr w:rsidR="00ED1CED" w:rsidRPr="00ED1CED" w14:paraId="5F6CBE4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B0A09" w14:textId="77777777" w:rsidR="00ED1CED" w:rsidRPr="00ED1CED" w:rsidRDefault="00ED1CED" w:rsidP="00ED1CED">
            <w:pPr>
              <w:rPr>
                <w:b/>
                <w:bCs/>
              </w:rPr>
            </w:pPr>
            <w:r w:rsidRPr="00ED1CED">
              <w:rPr>
                <w:b/>
                <w:bCs/>
              </w:rPr>
              <w:lastRenderedPageBreak/>
              <w:t>Concernant les lipides, indiquez la (les) proposition(s) exacte(s) :</w:t>
            </w:r>
          </w:p>
        </w:tc>
      </w:tr>
      <w:tr w:rsidR="00ED1CED" w:rsidRPr="00ED1CED" w14:paraId="459D7A3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BAC4A" w14:textId="77777777" w:rsidR="00ED1CED" w:rsidRPr="00ED1CED" w:rsidRDefault="00ED1CED" w:rsidP="00ED1CED">
            <w:r w:rsidRPr="00ED1CED">
              <w:t>La structure de base du stérol est le noyau stérane ( hydrophobe) = condensation de 4 cycles : 3 cyclopentanes et 1 cyclohexane</w:t>
            </w:r>
          </w:p>
        </w:tc>
      </w:tr>
      <w:tr w:rsidR="00ED1CED" w:rsidRPr="00ED1CED" w14:paraId="7C3CF37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62F9A" w14:textId="77777777" w:rsidR="00ED1CED" w:rsidRPr="00ED1CED" w:rsidRDefault="00ED1CED" w:rsidP="00ED1CED">
            <w:r w:rsidRPr="00ED1CED">
              <w:t>La nomenclature oméga est réalisée à l'inverse de la nomenclature officielle</w:t>
            </w:r>
          </w:p>
        </w:tc>
      </w:tr>
      <w:tr w:rsidR="00ED1CED" w:rsidRPr="00ED1CED" w14:paraId="414FEF2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447B6" w14:textId="77777777" w:rsidR="00ED1CED" w:rsidRPr="00ED1CED" w:rsidRDefault="00ED1CED" w:rsidP="00ED1CED">
            <w:r w:rsidRPr="00ED1CED">
              <w:t>Dans la nomenclature oméga, on numérote les carbones à partir du méthyl (-CH3) terminal avec une lecture vers le carboxylate (le COOH)</w:t>
            </w:r>
          </w:p>
        </w:tc>
      </w:tr>
      <w:tr w:rsidR="00ED1CED" w:rsidRPr="00ED1CED" w14:paraId="533D121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6836F" w14:textId="77777777" w:rsidR="00ED1CED" w:rsidRPr="00ED1CED" w:rsidRDefault="00ED1CED" w:rsidP="00ED1CED">
            <w:r w:rsidRPr="00ED1CED">
              <w:t xml:space="preserve">Les acides biliaires peuvent être conjugués à une Glycine ou </w:t>
            </w:r>
            <w:proofErr w:type="spellStart"/>
            <w:r w:rsidRPr="00ED1CED">
              <w:t>a</w:t>
            </w:r>
            <w:proofErr w:type="spellEnd"/>
            <w:r w:rsidRPr="00ED1CED">
              <w:t xml:space="preserve"> une Taurine</w:t>
            </w:r>
          </w:p>
        </w:tc>
      </w:tr>
      <w:tr w:rsidR="00ED1CED" w:rsidRPr="00ED1CED" w14:paraId="5E6AD06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ECC5BD" w14:textId="77777777" w:rsidR="00ED1CED" w:rsidRPr="00ED1CED" w:rsidRDefault="00ED1CED" w:rsidP="00ED1CED">
            <w:r w:rsidRPr="00ED1CED">
              <w:t>Les propositions A, B, C et D sont fausses</w:t>
            </w:r>
          </w:p>
        </w:tc>
      </w:tr>
      <w:tr w:rsidR="00ED1CED" w:rsidRPr="00ED1CED" w14:paraId="355B12D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C90895" w14:textId="77777777" w:rsidR="00ED1CED" w:rsidRPr="00ED1CED" w:rsidRDefault="00ED1CED" w:rsidP="00ED1CED"/>
        </w:tc>
      </w:tr>
      <w:tr w:rsidR="00ED1CED" w:rsidRPr="00ED1CED" w14:paraId="1E0B853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EDE234" w14:textId="77777777" w:rsidR="00ED1CED" w:rsidRPr="00ED1CED" w:rsidRDefault="00ED1CED" w:rsidP="00ED1CED">
            <w:pPr>
              <w:rPr>
                <w:b/>
                <w:bCs/>
              </w:rPr>
            </w:pPr>
            <w:r w:rsidRPr="00ED1CED">
              <w:rPr>
                <w:b/>
                <w:bCs/>
              </w:rPr>
              <w:t xml:space="preserve">Concernant les Stérols et </w:t>
            </w:r>
            <w:proofErr w:type="spellStart"/>
            <w:r w:rsidRPr="00ED1CED">
              <w:rPr>
                <w:b/>
                <w:bCs/>
              </w:rPr>
              <w:t>Stéroides</w:t>
            </w:r>
            <w:proofErr w:type="spellEnd"/>
            <w:r w:rsidRPr="00ED1CED">
              <w:rPr>
                <w:b/>
                <w:bCs/>
              </w:rPr>
              <w:t>, indiquez la (les) proposition(s) exacte(s) :</w:t>
            </w:r>
          </w:p>
        </w:tc>
      </w:tr>
      <w:tr w:rsidR="00ED1CED" w:rsidRPr="00ED1CED" w14:paraId="3A24C7A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0140EE" w14:textId="77777777" w:rsidR="00ED1CED" w:rsidRPr="00ED1CED" w:rsidRDefault="00ED1CED" w:rsidP="00ED1CED">
            <w:r w:rsidRPr="00ED1CED">
              <w:t xml:space="preserve">Les hormones stéroïdiennes sont composées des </w:t>
            </w:r>
            <w:proofErr w:type="spellStart"/>
            <w:r w:rsidRPr="00ED1CED">
              <w:t>oestrogènes</w:t>
            </w:r>
            <w:proofErr w:type="spellEnd"/>
            <w:r w:rsidRPr="00ED1CED">
              <w:t xml:space="preserve"> (femme), androgènes (homme), minéralocorticoïdes (régulent le métabolisme des minéraux et des sels) et glucocorticoïdes (régulent le métabolisme)</w:t>
            </w:r>
          </w:p>
        </w:tc>
      </w:tr>
      <w:tr w:rsidR="00ED1CED" w:rsidRPr="00ED1CED" w14:paraId="7A73236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CE9D3" w14:textId="77777777" w:rsidR="00ED1CED" w:rsidRPr="00ED1CED" w:rsidRDefault="00ED1CED" w:rsidP="00ED1CED">
            <w:r w:rsidRPr="00ED1CED">
              <w:t>Il existe une configuration "chaise" du noyau stérane</w:t>
            </w:r>
          </w:p>
        </w:tc>
      </w:tr>
      <w:tr w:rsidR="00ED1CED" w:rsidRPr="00ED1CED" w14:paraId="75B9683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22523B" w14:textId="77777777" w:rsidR="00ED1CED" w:rsidRPr="00ED1CED" w:rsidRDefault="00ED1CED" w:rsidP="00ED1CED">
            <w:r w:rsidRPr="00ED1CED">
              <w:t xml:space="preserve">Le Cholestérol, les Acides biliaires et les Hormones </w:t>
            </w:r>
            <w:proofErr w:type="spellStart"/>
            <w:r w:rsidRPr="00ED1CED">
              <w:t>stéroidiennes</w:t>
            </w:r>
            <w:proofErr w:type="spellEnd"/>
            <w:r w:rsidRPr="00ED1CED">
              <w:t xml:space="preserve"> sont des dérivés des Stérols</w:t>
            </w:r>
          </w:p>
        </w:tc>
      </w:tr>
      <w:tr w:rsidR="00ED1CED" w:rsidRPr="00ED1CED" w14:paraId="21D5F49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0DEF3" w14:textId="77777777" w:rsidR="00ED1CED" w:rsidRPr="00ED1CED" w:rsidRDefault="00ED1CED" w:rsidP="00ED1CED">
            <w:r w:rsidRPr="00ED1CED">
              <w:t>Le Cholestérol est le principal stérol d'origine animale</w:t>
            </w:r>
          </w:p>
        </w:tc>
      </w:tr>
      <w:tr w:rsidR="00ED1CED" w:rsidRPr="00ED1CED" w14:paraId="65856D1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5C077" w14:textId="77777777" w:rsidR="00ED1CED" w:rsidRPr="00ED1CED" w:rsidRDefault="00ED1CED" w:rsidP="00ED1CED">
            <w:r w:rsidRPr="00ED1CED">
              <w:t>Les propositions A, B, C et D sont fausses</w:t>
            </w:r>
          </w:p>
        </w:tc>
      </w:tr>
      <w:tr w:rsidR="00ED1CED" w:rsidRPr="00ED1CED" w14:paraId="13E04AD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81A93" w14:textId="77777777" w:rsidR="00ED1CED" w:rsidRPr="00ED1CED" w:rsidRDefault="00ED1CED" w:rsidP="00ED1CED"/>
        </w:tc>
      </w:tr>
      <w:tr w:rsidR="00ED1CED" w:rsidRPr="00ED1CED" w14:paraId="20DE5AC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451AF" w14:textId="77777777" w:rsidR="00ED1CED" w:rsidRPr="00ED1CED" w:rsidRDefault="00ED1CED" w:rsidP="00ED1CED">
            <w:pPr>
              <w:rPr>
                <w:b/>
                <w:bCs/>
              </w:rPr>
            </w:pPr>
            <w:r w:rsidRPr="00ED1CED">
              <w:rPr>
                <w:b/>
                <w:bCs/>
              </w:rPr>
              <w:t>Concernant la bioénergétique, indiquez la (les) proposition(s) exacte(s) :</w:t>
            </w:r>
          </w:p>
        </w:tc>
      </w:tr>
      <w:tr w:rsidR="00ED1CED" w:rsidRPr="00ED1CED" w14:paraId="0C57FCF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4E351B" w14:textId="77777777" w:rsidR="00ED1CED" w:rsidRPr="00ED1CED" w:rsidRDefault="00ED1CED" w:rsidP="00ED1CED">
            <w:r w:rsidRPr="00ED1CED">
              <w:t>L'association d'une réaction exergonique à celle d'une réaction endergonique s'appelle le couplage énergétique</w:t>
            </w:r>
          </w:p>
        </w:tc>
      </w:tr>
      <w:tr w:rsidR="00ED1CED" w:rsidRPr="00ED1CED" w14:paraId="2E7F780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9147E2" w14:textId="77777777" w:rsidR="00ED1CED" w:rsidRPr="00ED1CED" w:rsidRDefault="00ED1CED" w:rsidP="00ED1CED">
            <w:r w:rsidRPr="00ED1CED">
              <w:t>En libérant de l'énergie, la réaction endergonique permet à la réaction exergonique de se faire</w:t>
            </w:r>
          </w:p>
        </w:tc>
      </w:tr>
      <w:tr w:rsidR="00ED1CED" w:rsidRPr="00ED1CED" w14:paraId="7E44E50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2B7C1A" w14:textId="77777777" w:rsidR="00ED1CED" w:rsidRPr="00ED1CED" w:rsidRDefault="00ED1CED" w:rsidP="00ED1CED">
            <w:r w:rsidRPr="00ED1CED">
              <w:t>Les acides nucléiques contribuent beaucoup au bilan énergétique</w:t>
            </w:r>
          </w:p>
        </w:tc>
      </w:tr>
      <w:tr w:rsidR="00ED1CED" w:rsidRPr="00ED1CED" w14:paraId="0B05388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1454C7" w14:textId="77777777" w:rsidR="00ED1CED" w:rsidRPr="00ED1CED" w:rsidRDefault="00ED1CED" w:rsidP="00ED1CED">
            <w:r w:rsidRPr="00ED1CED">
              <w:t>Lorsqu'on passe d'un polysaccharide (macromolécule), à des sucres (unités de base ), puis enfin au pyruvate (intermédiaire métabolique), on parle de catabolisme</w:t>
            </w:r>
          </w:p>
        </w:tc>
      </w:tr>
      <w:tr w:rsidR="00ED1CED" w:rsidRPr="00ED1CED" w14:paraId="239CC55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64B8A" w14:textId="77777777" w:rsidR="00ED1CED" w:rsidRPr="00ED1CED" w:rsidRDefault="00ED1CED" w:rsidP="00ED1CED">
            <w:r w:rsidRPr="00ED1CED">
              <w:t>Les propositions A, B, C et D sont fausses</w:t>
            </w:r>
          </w:p>
        </w:tc>
      </w:tr>
      <w:tr w:rsidR="00ED1CED" w:rsidRPr="00ED1CED" w14:paraId="618C81C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4AD2F9" w14:textId="77777777" w:rsidR="00ED1CED" w:rsidRPr="00ED1CED" w:rsidRDefault="00ED1CED" w:rsidP="00ED1CED"/>
        </w:tc>
      </w:tr>
      <w:tr w:rsidR="00ED1CED" w:rsidRPr="00ED1CED" w14:paraId="692E6CD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5BC200" w14:textId="77777777" w:rsidR="00ED1CED" w:rsidRPr="00ED1CED" w:rsidRDefault="00ED1CED" w:rsidP="00ED1CED">
            <w:pPr>
              <w:rPr>
                <w:b/>
                <w:bCs/>
              </w:rPr>
            </w:pPr>
            <w:r w:rsidRPr="00ED1CED">
              <w:rPr>
                <w:b/>
                <w:bCs/>
              </w:rPr>
              <w:t>Concernant la bioénergétique, indiquez la (les) proposition(s) exacte(s) :</w:t>
            </w:r>
          </w:p>
        </w:tc>
      </w:tr>
      <w:tr w:rsidR="00ED1CED" w:rsidRPr="00ED1CED" w14:paraId="3F61432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34595" w14:textId="77777777" w:rsidR="00ED1CED" w:rsidRPr="00ED1CED" w:rsidRDefault="00ED1CED" w:rsidP="00ED1CED">
            <w:r w:rsidRPr="00ED1CED">
              <w:t xml:space="preserve">Une voie métabolique correspond </w:t>
            </w:r>
            <w:proofErr w:type="spellStart"/>
            <w:r w:rsidRPr="00ED1CED">
              <w:t>a</w:t>
            </w:r>
            <w:proofErr w:type="spellEnd"/>
            <w:r w:rsidRPr="00ED1CED">
              <w:t>̀ un ensemble de réactions biochimiques dont chacune a pour substrat la production de la réaction précédente</w:t>
            </w:r>
          </w:p>
        </w:tc>
      </w:tr>
      <w:tr w:rsidR="00ED1CED" w:rsidRPr="00ED1CED" w14:paraId="571B3F7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5A7A87" w14:textId="77777777" w:rsidR="00ED1CED" w:rsidRPr="00ED1CED" w:rsidRDefault="00ED1CED" w:rsidP="00ED1CED">
            <w:r w:rsidRPr="00ED1CED">
              <w:lastRenderedPageBreak/>
              <w:t xml:space="preserve">Dans les cellules, les voies métaboliques s’éloignent de l’été d’équilibre, elles sont plutôt à l’état stationnaire </w:t>
            </w:r>
          </w:p>
        </w:tc>
      </w:tr>
      <w:tr w:rsidR="00ED1CED" w:rsidRPr="00ED1CED" w14:paraId="0D3D9BD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EC1CC" w14:textId="77777777" w:rsidR="00ED1CED" w:rsidRPr="00ED1CED" w:rsidRDefault="00ED1CED" w:rsidP="00ED1CED">
            <w:r w:rsidRPr="00ED1CED">
              <w:t xml:space="preserve">Le fonctionnement ou non de la voie </w:t>
            </w:r>
            <w:proofErr w:type="spellStart"/>
            <w:r w:rsidRPr="00ED1CED">
              <w:t>métabolique</w:t>
            </w:r>
            <w:proofErr w:type="spellEnd"/>
            <w:r w:rsidRPr="00ED1CED">
              <w:t xml:space="preserve"> </w:t>
            </w:r>
            <w:proofErr w:type="spellStart"/>
            <w:r w:rsidRPr="00ED1CED">
              <w:t>dépend</w:t>
            </w:r>
            <w:proofErr w:type="spellEnd"/>
            <w:r w:rsidRPr="00ED1CED">
              <w:t xml:space="preserve"> de la </w:t>
            </w:r>
            <w:proofErr w:type="spellStart"/>
            <w:r w:rsidRPr="00ED1CED">
              <w:t>réaction</w:t>
            </w:r>
            <w:proofErr w:type="spellEnd"/>
            <w:r w:rsidRPr="00ED1CED">
              <w:t xml:space="preserve"> </w:t>
            </w:r>
            <w:proofErr w:type="spellStart"/>
            <w:r w:rsidRPr="00ED1CED">
              <w:t>irréversible</w:t>
            </w:r>
            <w:proofErr w:type="spellEnd"/>
            <w:r w:rsidRPr="00ED1CED">
              <w:t xml:space="preserve"> qui est l’</w:t>
            </w:r>
            <w:proofErr w:type="spellStart"/>
            <w:r w:rsidRPr="00ED1CED">
              <w:t>étape</w:t>
            </w:r>
            <w:proofErr w:type="spellEnd"/>
            <w:r w:rsidRPr="00ED1CED">
              <w:t xml:space="preserve"> limitante et essentielle pour la </w:t>
            </w:r>
            <w:proofErr w:type="spellStart"/>
            <w:r w:rsidRPr="00ED1CED">
              <w:t>régulation</w:t>
            </w:r>
            <w:proofErr w:type="spellEnd"/>
            <w:r w:rsidRPr="00ED1CED">
              <w:t xml:space="preserve"> de la voie </w:t>
            </w:r>
            <w:proofErr w:type="spellStart"/>
            <w:r w:rsidRPr="00ED1CED">
              <w:t>considérée</w:t>
            </w:r>
            <w:proofErr w:type="spellEnd"/>
          </w:p>
        </w:tc>
      </w:tr>
      <w:tr w:rsidR="00ED1CED" w:rsidRPr="00ED1CED" w14:paraId="22DDB71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0035D" w14:textId="77777777" w:rsidR="00ED1CED" w:rsidRPr="00ED1CED" w:rsidRDefault="00ED1CED" w:rsidP="00ED1CED">
            <w:r w:rsidRPr="00ED1CED">
              <w:t>D’un point de vue thermodynamique, les voies métaboliques ne sont pas réversibles. D’un point de vue physiologique, elles le sont</w:t>
            </w:r>
          </w:p>
        </w:tc>
      </w:tr>
      <w:tr w:rsidR="00ED1CED" w:rsidRPr="00ED1CED" w14:paraId="17DEE31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6B372" w14:textId="77777777" w:rsidR="00ED1CED" w:rsidRPr="00ED1CED" w:rsidRDefault="00ED1CED" w:rsidP="00ED1CED">
            <w:r w:rsidRPr="00ED1CED">
              <w:t>Les propositions A, B, C et D sont fausses</w:t>
            </w:r>
          </w:p>
        </w:tc>
      </w:tr>
      <w:tr w:rsidR="00ED1CED" w:rsidRPr="00ED1CED" w14:paraId="68C6FEE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BA0E64" w14:textId="77777777" w:rsidR="00ED1CED" w:rsidRPr="00ED1CED" w:rsidRDefault="00ED1CED" w:rsidP="00ED1CED"/>
        </w:tc>
      </w:tr>
      <w:tr w:rsidR="00ED1CED" w:rsidRPr="00ED1CED" w14:paraId="3238224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D9EF6" w14:textId="77777777" w:rsidR="00ED1CED" w:rsidRPr="00ED1CED" w:rsidRDefault="00ED1CED" w:rsidP="00ED1CED">
            <w:pPr>
              <w:rPr>
                <w:b/>
                <w:bCs/>
              </w:rPr>
            </w:pPr>
            <w:r w:rsidRPr="00ED1CED">
              <w:rPr>
                <w:b/>
                <w:bCs/>
              </w:rPr>
              <w:t>Concernant les molécules impliquées dans la bioénergétique, indiquez la (les) proposition(s) exacte(s) :</w:t>
            </w:r>
          </w:p>
        </w:tc>
      </w:tr>
      <w:tr w:rsidR="00ED1CED" w:rsidRPr="00ED1CED" w14:paraId="4FB2BD0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8C322" w14:textId="77777777" w:rsidR="00ED1CED" w:rsidRPr="00ED1CED" w:rsidRDefault="00ED1CED" w:rsidP="00ED1CED">
            <w:r w:rsidRPr="00ED1CED">
              <w:t>La Créatine Phosphate possède une liaison Amidine-Phosphate riche en énergie</w:t>
            </w:r>
          </w:p>
        </w:tc>
      </w:tr>
      <w:tr w:rsidR="00ED1CED" w:rsidRPr="00ED1CED" w14:paraId="2FBDAF0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0B836D" w14:textId="77777777" w:rsidR="00ED1CED" w:rsidRPr="00ED1CED" w:rsidRDefault="00ED1CED" w:rsidP="00ED1CED">
            <w:r w:rsidRPr="00ED1CED">
              <w:t>Les nucléotides Triphosphates possèdent 2 phosphates et donc 3 liaisons riches en énergie</w:t>
            </w:r>
          </w:p>
        </w:tc>
      </w:tr>
      <w:tr w:rsidR="00ED1CED" w:rsidRPr="00ED1CED" w14:paraId="4514FCE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1B0B6" w14:textId="77777777" w:rsidR="00ED1CED" w:rsidRPr="00ED1CED" w:rsidRDefault="00ED1CED" w:rsidP="00ED1CED">
            <w:r w:rsidRPr="00ED1CED">
              <w:t>Dans l'organisme, à l'état basal, nous possédons 10 ATP pour 1 ADP</w:t>
            </w:r>
          </w:p>
        </w:tc>
      </w:tr>
      <w:tr w:rsidR="00ED1CED" w:rsidRPr="00ED1CED" w14:paraId="6713E50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7DC86" w14:textId="77777777" w:rsidR="00ED1CED" w:rsidRPr="00ED1CED" w:rsidRDefault="00ED1CED" w:rsidP="00ED1CED">
            <w:r w:rsidRPr="00ED1CED">
              <w:t xml:space="preserve">L’association d’un cation divalent, Mg2+, à une </w:t>
            </w:r>
            <w:proofErr w:type="spellStart"/>
            <w:r w:rsidRPr="00ED1CED">
              <w:t>molécule</w:t>
            </w:r>
            <w:proofErr w:type="spellEnd"/>
            <w:r w:rsidRPr="00ED1CED">
              <w:t xml:space="preserve"> d’ATP le stabilise et facilite la </w:t>
            </w:r>
            <w:proofErr w:type="spellStart"/>
            <w:r w:rsidRPr="00ED1CED">
              <w:t>libération</w:t>
            </w:r>
            <w:proofErr w:type="spellEnd"/>
            <w:r w:rsidRPr="00ED1CED">
              <w:t xml:space="preserve"> et le transfert d’</w:t>
            </w:r>
            <w:proofErr w:type="spellStart"/>
            <w:r w:rsidRPr="00ED1CED">
              <w:t>énergie</w:t>
            </w:r>
            <w:proofErr w:type="spellEnd"/>
          </w:p>
        </w:tc>
      </w:tr>
      <w:tr w:rsidR="00ED1CED" w:rsidRPr="00ED1CED" w14:paraId="5D7C38F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55FE3" w14:textId="77777777" w:rsidR="00ED1CED" w:rsidRPr="00ED1CED" w:rsidRDefault="00ED1CED" w:rsidP="00ED1CED">
            <w:r w:rsidRPr="00ED1CED">
              <w:t>Les propositions A, B, C et D sont fausses</w:t>
            </w:r>
          </w:p>
        </w:tc>
      </w:tr>
    </w:tbl>
    <w:p w14:paraId="4224B6AA" w14:textId="77777777" w:rsidR="00ED1CED" w:rsidRDefault="00ED1CED"/>
    <w:p w14:paraId="3E693F9A" w14:textId="77777777" w:rsidR="00ED1CED" w:rsidRDefault="00ED1CED"/>
    <w:p w14:paraId="00A58B0B" w14:textId="0BA1B57A" w:rsidR="00ED1CED" w:rsidRDefault="00ED1CED">
      <w:r>
        <w:t xml:space="preserve">ST3 : </w:t>
      </w:r>
    </w:p>
    <w:tbl>
      <w:tblPr>
        <w:tblW w:w="0" w:type="dxa"/>
        <w:tblCellMar>
          <w:left w:w="0" w:type="dxa"/>
          <w:right w:w="0" w:type="dxa"/>
        </w:tblCellMar>
        <w:tblLook w:val="04A0" w:firstRow="1" w:lastRow="0" w:firstColumn="1" w:lastColumn="0" w:noHBand="0" w:noVBand="1"/>
      </w:tblPr>
      <w:tblGrid>
        <w:gridCol w:w="9056"/>
      </w:tblGrid>
      <w:tr w:rsidR="00ED1CED" w:rsidRPr="00ED1CED" w14:paraId="27375A6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0B4A8A" w14:textId="77777777" w:rsidR="00ED1CED" w:rsidRPr="00ED1CED" w:rsidRDefault="00ED1CED" w:rsidP="00ED1CED">
            <w:pPr>
              <w:rPr>
                <w:b/>
                <w:bCs/>
              </w:rPr>
            </w:pPr>
            <w:r w:rsidRPr="00ED1CED">
              <w:rPr>
                <w:b/>
                <w:bCs/>
              </w:rPr>
              <w:t>Concernant les Acides aminés, indiquez la (les) proposition(s) exacte(s) :</w:t>
            </w:r>
          </w:p>
        </w:tc>
      </w:tr>
      <w:tr w:rsidR="00ED1CED" w:rsidRPr="00ED1CED" w14:paraId="5E248D1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936208" w14:textId="77777777" w:rsidR="00ED1CED" w:rsidRPr="00ED1CED" w:rsidRDefault="00ED1CED" w:rsidP="00ED1CED">
            <w:r w:rsidRPr="00ED1CED">
              <w:t>La sérine possède une fonction amide</w:t>
            </w:r>
          </w:p>
        </w:tc>
      </w:tr>
      <w:tr w:rsidR="00ED1CED" w:rsidRPr="00ED1CED" w14:paraId="2126053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6AB4A" w14:textId="77777777" w:rsidR="00ED1CED" w:rsidRPr="00ED1CED" w:rsidRDefault="00ED1CED" w:rsidP="00ED1CED">
            <w:r w:rsidRPr="00ED1CED">
              <w:t>L'Isoleucine est un acide aminé polaire non chargé</w:t>
            </w:r>
          </w:p>
        </w:tc>
      </w:tr>
      <w:tr w:rsidR="00ED1CED" w:rsidRPr="00ED1CED" w14:paraId="7FD7916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38FFC" w14:textId="77777777" w:rsidR="00ED1CED" w:rsidRPr="00ED1CED" w:rsidRDefault="00ED1CED" w:rsidP="00ED1CED">
            <w:r w:rsidRPr="00ED1CED">
              <w:t>La Sélénocystéine est structurellement analogue à la sérine mais dérive métaboliquement de la cystéine</w:t>
            </w:r>
          </w:p>
        </w:tc>
      </w:tr>
      <w:tr w:rsidR="00ED1CED" w:rsidRPr="00ED1CED" w14:paraId="0C64CC1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335D4" w14:textId="77777777" w:rsidR="00ED1CED" w:rsidRPr="00ED1CED" w:rsidRDefault="00ED1CED" w:rsidP="00ED1CED">
            <w:r w:rsidRPr="00ED1CED">
              <w:t>La Glycosylation du Glutamate par l'ajout d'un COOH va former le gamma-</w:t>
            </w:r>
            <w:proofErr w:type="spellStart"/>
            <w:r w:rsidRPr="00ED1CED">
              <w:t>carboxyglutamate</w:t>
            </w:r>
            <w:proofErr w:type="spellEnd"/>
          </w:p>
        </w:tc>
      </w:tr>
      <w:tr w:rsidR="00ED1CED" w:rsidRPr="00ED1CED" w14:paraId="1D14CBB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F5C860" w14:textId="77777777" w:rsidR="00ED1CED" w:rsidRPr="00ED1CED" w:rsidRDefault="00ED1CED" w:rsidP="00ED1CED">
            <w:r w:rsidRPr="00ED1CED">
              <w:t>Les propositions A, B, C et D sont fausses</w:t>
            </w:r>
          </w:p>
        </w:tc>
      </w:tr>
      <w:tr w:rsidR="00ED1CED" w:rsidRPr="00ED1CED" w14:paraId="6FC2141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D6FD59" w14:textId="77777777" w:rsidR="00ED1CED" w:rsidRPr="00ED1CED" w:rsidRDefault="00ED1CED" w:rsidP="00ED1CED"/>
        </w:tc>
      </w:tr>
      <w:tr w:rsidR="00ED1CED" w:rsidRPr="00ED1CED" w14:paraId="3AEFAC0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890774" w14:textId="77777777" w:rsidR="00ED1CED" w:rsidRPr="00ED1CED" w:rsidRDefault="00ED1CED" w:rsidP="00ED1CED">
            <w:pPr>
              <w:rPr>
                <w:b/>
                <w:bCs/>
              </w:rPr>
            </w:pPr>
            <w:r w:rsidRPr="00ED1CED">
              <w:rPr>
                <w:b/>
                <w:bCs/>
              </w:rPr>
              <w:t>Concernant les Acides aminés, indiquez la (les) proposition(s) exacte(s) :</w:t>
            </w:r>
          </w:p>
        </w:tc>
      </w:tr>
      <w:tr w:rsidR="00ED1CED" w:rsidRPr="00ED1CED" w14:paraId="6B3F2E4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A68B6A" w14:textId="77777777" w:rsidR="00ED1CED" w:rsidRPr="00ED1CED" w:rsidRDefault="00ED1CED" w:rsidP="00ED1CED">
            <w:r w:rsidRPr="00ED1CED">
              <w:t>L'histamine est une molécule dérivée de l'histidine</w:t>
            </w:r>
          </w:p>
        </w:tc>
      </w:tr>
      <w:tr w:rsidR="00ED1CED" w:rsidRPr="00ED1CED" w14:paraId="49D5E1C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06D81" w14:textId="77777777" w:rsidR="00ED1CED" w:rsidRPr="00ED1CED" w:rsidRDefault="00ED1CED" w:rsidP="00ED1CED">
            <w:r w:rsidRPr="00ED1CED">
              <w:t>La Proline est un acide aminé essentiel</w:t>
            </w:r>
          </w:p>
        </w:tc>
      </w:tr>
      <w:tr w:rsidR="00ED1CED" w:rsidRPr="00ED1CED" w14:paraId="0E250F0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436922" w14:textId="77777777" w:rsidR="00ED1CED" w:rsidRPr="00ED1CED" w:rsidRDefault="00ED1CED" w:rsidP="00ED1CED">
            <w:r w:rsidRPr="00ED1CED">
              <w:lastRenderedPageBreak/>
              <w:t>On retrouve environ 300 AA supplémentaires, non codés par le génome</w:t>
            </w:r>
          </w:p>
        </w:tc>
      </w:tr>
      <w:tr w:rsidR="00ED1CED" w:rsidRPr="00ED1CED" w14:paraId="21A6D94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E3292" w14:textId="77777777" w:rsidR="00ED1CED" w:rsidRPr="00ED1CED" w:rsidRDefault="00ED1CED" w:rsidP="00ED1CED">
            <w:r w:rsidRPr="00ED1CED">
              <w:t>En solution aqueuse, les acides aminés contiennent un groupe alpha-carboxyle faiblement acide et un groupe alpha-amine faiblement basique</w:t>
            </w:r>
          </w:p>
        </w:tc>
      </w:tr>
      <w:tr w:rsidR="00ED1CED" w:rsidRPr="00ED1CED" w14:paraId="5D15417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E9D175" w14:textId="77777777" w:rsidR="00ED1CED" w:rsidRPr="00ED1CED" w:rsidRDefault="00ED1CED" w:rsidP="00ED1CED">
            <w:r w:rsidRPr="00ED1CED">
              <w:t>Les propositions A, B, C et D sont fausses</w:t>
            </w:r>
          </w:p>
        </w:tc>
      </w:tr>
      <w:tr w:rsidR="00ED1CED" w:rsidRPr="00ED1CED" w14:paraId="60E94B3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7DEC92" w14:textId="77777777" w:rsidR="00ED1CED" w:rsidRPr="00ED1CED" w:rsidRDefault="00ED1CED" w:rsidP="00ED1CED"/>
        </w:tc>
      </w:tr>
      <w:tr w:rsidR="00ED1CED" w:rsidRPr="00ED1CED" w14:paraId="3E6ADA4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F692CE" w14:textId="77777777" w:rsidR="00ED1CED" w:rsidRPr="00ED1CED" w:rsidRDefault="00ED1CED" w:rsidP="00ED1CED">
            <w:pPr>
              <w:rPr>
                <w:b/>
                <w:bCs/>
              </w:rPr>
            </w:pPr>
            <w:r w:rsidRPr="00ED1CED">
              <w:rPr>
                <w:b/>
                <w:bCs/>
              </w:rPr>
              <w:t>Concernant les peptides, les polypeptides et les protéines, indiquez la (les) proposition(s) exacte(s) :</w:t>
            </w:r>
          </w:p>
        </w:tc>
      </w:tr>
      <w:tr w:rsidR="00ED1CED" w:rsidRPr="00ED1CED" w14:paraId="7A1E2B0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4AFEF" w14:textId="77777777" w:rsidR="00ED1CED" w:rsidRPr="00ED1CED" w:rsidRDefault="00ED1CED" w:rsidP="00ED1CED">
            <w:r w:rsidRPr="00ED1CED">
              <w:t>La structure primaire détermine partiellement la structure finale de la protéine</w:t>
            </w:r>
          </w:p>
        </w:tc>
      </w:tr>
      <w:tr w:rsidR="00ED1CED" w:rsidRPr="00ED1CED" w14:paraId="1C727AA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64B4A1" w14:textId="77777777" w:rsidR="00ED1CED" w:rsidRPr="00ED1CED" w:rsidRDefault="00ED1CED" w:rsidP="00ED1CED">
            <w:r w:rsidRPr="00ED1CED">
              <w:t>Les acides aminés chargés et la Glycine altèrent l'organisation de l'hélice alpha</w:t>
            </w:r>
          </w:p>
        </w:tc>
      </w:tr>
      <w:tr w:rsidR="00ED1CED" w:rsidRPr="00ED1CED" w14:paraId="73EBDB5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D81D60" w14:textId="77777777" w:rsidR="00ED1CED" w:rsidRPr="00ED1CED" w:rsidRDefault="00ED1CED" w:rsidP="00ED1CED">
            <w:r w:rsidRPr="00ED1CED">
              <w:t>Le feuillet béta plissé est inextensible mais plus étiré que l'hélice alpha</w:t>
            </w:r>
          </w:p>
        </w:tc>
      </w:tr>
      <w:tr w:rsidR="00ED1CED" w:rsidRPr="00ED1CED" w14:paraId="7EF16F0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B89C7" w14:textId="77777777" w:rsidR="00ED1CED" w:rsidRPr="00ED1CED" w:rsidRDefault="00ED1CED" w:rsidP="00ED1CED">
            <w:r w:rsidRPr="00ED1CED">
              <w:t xml:space="preserve">Dans le motif </w:t>
            </w:r>
            <w:proofErr w:type="spellStart"/>
            <w:r w:rsidRPr="00ED1CED">
              <w:t>Coiled</w:t>
            </w:r>
            <w:proofErr w:type="spellEnd"/>
            <w:r w:rsidRPr="00ED1CED">
              <w:t xml:space="preserve"> </w:t>
            </w:r>
            <w:proofErr w:type="spellStart"/>
            <w:r w:rsidRPr="00ED1CED">
              <w:t>Coil</w:t>
            </w:r>
            <w:proofErr w:type="spellEnd"/>
            <w:r w:rsidRPr="00ED1CED">
              <w:t>, les deux hélices n'ont pas le même rôle : l'une est une hélice de reconnaissance de l'ADN et l'autre stabilise l'interaction avec l'ADN</w:t>
            </w:r>
          </w:p>
        </w:tc>
      </w:tr>
      <w:tr w:rsidR="00ED1CED" w:rsidRPr="00ED1CED" w14:paraId="4496E5C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D7AA6" w14:textId="77777777" w:rsidR="00ED1CED" w:rsidRPr="00ED1CED" w:rsidRDefault="00ED1CED" w:rsidP="00ED1CED">
            <w:r w:rsidRPr="00ED1CED">
              <w:t>Les propositions A, B, C et D sont fausses</w:t>
            </w:r>
          </w:p>
        </w:tc>
      </w:tr>
      <w:tr w:rsidR="00ED1CED" w:rsidRPr="00ED1CED" w14:paraId="702B9EE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9FB53" w14:textId="77777777" w:rsidR="00ED1CED" w:rsidRPr="00ED1CED" w:rsidRDefault="00ED1CED" w:rsidP="00ED1CED"/>
        </w:tc>
      </w:tr>
      <w:tr w:rsidR="00ED1CED" w:rsidRPr="00ED1CED" w14:paraId="32FC3EE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BF895" w14:textId="77777777" w:rsidR="00ED1CED" w:rsidRPr="00ED1CED" w:rsidRDefault="00ED1CED" w:rsidP="00ED1CED">
            <w:pPr>
              <w:rPr>
                <w:b/>
                <w:bCs/>
              </w:rPr>
            </w:pPr>
            <w:r w:rsidRPr="00ED1CED">
              <w:rPr>
                <w:b/>
                <w:bCs/>
              </w:rPr>
              <w:t>Concernant les protéines, indiquez la (les) proposition(s) exacte(s) :</w:t>
            </w:r>
          </w:p>
        </w:tc>
      </w:tr>
      <w:tr w:rsidR="00ED1CED" w:rsidRPr="00ED1CED" w14:paraId="2BBCB2D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6D8ED" w14:textId="77777777" w:rsidR="00ED1CED" w:rsidRPr="00ED1CED" w:rsidRDefault="00ED1CED" w:rsidP="00ED1CED">
            <w:r w:rsidRPr="00ED1CED">
              <w:t xml:space="preserve">Si la pO2 est forte, la myoglobine transfère mieux l’O2 à l’hémoglobine </w:t>
            </w:r>
          </w:p>
        </w:tc>
      </w:tr>
      <w:tr w:rsidR="00ED1CED" w:rsidRPr="00ED1CED" w14:paraId="4C61217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6E663" w14:textId="77777777" w:rsidR="00ED1CED" w:rsidRPr="00ED1CED" w:rsidRDefault="00ED1CED" w:rsidP="00ED1CED">
            <w:r w:rsidRPr="00ED1CED">
              <w:t>Le Collagène est un trimère composé de 3 hélices alpha</w:t>
            </w:r>
          </w:p>
        </w:tc>
      </w:tr>
      <w:tr w:rsidR="00ED1CED" w:rsidRPr="00ED1CED" w14:paraId="6788DA6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4E4A65" w14:textId="77777777" w:rsidR="00ED1CED" w:rsidRPr="00ED1CED" w:rsidRDefault="00ED1CED" w:rsidP="00ED1CED">
            <w:r w:rsidRPr="00ED1CED">
              <w:t xml:space="preserve">Les sous unités alpha du récepteur à l'Insuline portent le domaine de liaison pour l'Insuline </w:t>
            </w:r>
          </w:p>
        </w:tc>
      </w:tr>
      <w:tr w:rsidR="00ED1CED" w:rsidRPr="00ED1CED" w14:paraId="2AECEDA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FC032" w14:textId="77777777" w:rsidR="00ED1CED" w:rsidRPr="00ED1CED" w:rsidRDefault="00ED1CED" w:rsidP="00ED1CED">
            <w:r w:rsidRPr="00ED1CED">
              <w:t>Une immunoglobine est composée de 2 chaînes lourdes identiques et 2 chaînes légères identiques</w:t>
            </w:r>
          </w:p>
        </w:tc>
      </w:tr>
      <w:tr w:rsidR="00ED1CED" w:rsidRPr="00ED1CED" w14:paraId="210C6E7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6991A" w14:textId="77777777" w:rsidR="00ED1CED" w:rsidRPr="00ED1CED" w:rsidRDefault="00ED1CED" w:rsidP="00ED1CED">
            <w:r w:rsidRPr="00ED1CED">
              <w:t>Les propositions A, B, C et D sont fausses</w:t>
            </w:r>
          </w:p>
        </w:tc>
      </w:tr>
      <w:tr w:rsidR="00ED1CED" w:rsidRPr="00ED1CED" w14:paraId="0831FB0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5790E" w14:textId="77777777" w:rsidR="00ED1CED" w:rsidRPr="00ED1CED" w:rsidRDefault="00ED1CED" w:rsidP="00ED1CED"/>
        </w:tc>
      </w:tr>
      <w:tr w:rsidR="00ED1CED" w:rsidRPr="00ED1CED" w14:paraId="2039D8D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783FF2" w14:textId="77777777" w:rsidR="00ED1CED" w:rsidRPr="00ED1CED" w:rsidRDefault="00ED1CED" w:rsidP="00ED1CED">
            <w:pPr>
              <w:rPr>
                <w:b/>
                <w:bCs/>
              </w:rPr>
            </w:pPr>
            <w:r w:rsidRPr="00ED1CED">
              <w:rPr>
                <w:b/>
                <w:bCs/>
              </w:rPr>
              <w:t>Concernant les monosaccharides/polysaccharides, indiquez la (les) proposition(s) exacte(s) :</w:t>
            </w:r>
          </w:p>
        </w:tc>
      </w:tr>
      <w:tr w:rsidR="00ED1CED" w:rsidRPr="00ED1CED" w14:paraId="3252353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3FA2B7" w14:textId="77777777" w:rsidR="00ED1CED" w:rsidRPr="00ED1CED" w:rsidRDefault="00ED1CED" w:rsidP="00ED1CED">
            <w:r w:rsidRPr="00ED1CED">
              <w:t>Les glucides ont comme rôle/fonction d’envoyer des signaux de reconnaissance et d’adhésion entre les cellules</w:t>
            </w:r>
          </w:p>
        </w:tc>
      </w:tr>
      <w:tr w:rsidR="00ED1CED" w:rsidRPr="00ED1CED" w14:paraId="28F339D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CF4769" w14:textId="77777777" w:rsidR="00ED1CED" w:rsidRPr="00ED1CED" w:rsidRDefault="00ED1CED" w:rsidP="00ED1CED">
            <w:r w:rsidRPr="00ED1CED">
              <w:t>La cyclisation des cétoses résulte de la forte réactivité du groupement carbonyle en C2 avec l'hydroxyle de C5, ce qui donne le cycle Furanose</w:t>
            </w:r>
          </w:p>
        </w:tc>
      </w:tr>
      <w:tr w:rsidR="00ED1CED" w:rsidRPr="00ED1CED" w14:paraId="17F5D3C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FFF8BB" w14:textId="77777777" w:rsidR="00ED1CED" w:rsidRPr="00ED1CED" w:rsidRDefault="00ED1CED" w:rsidP="00ED1CED">
            <w:r w:rsidRPr="00ED1CED">
              <w:t>Le Saccharose est un diholoside réducteur, il a une perte de son pouvoir réducteur</w:t>
            </w:r>
          </w:p>
        </w:tc>
      </w:tr>
      <w:tr w:rsidR="00ED1CED" w:rsidRPr="00ED1CED" w14:paraId="3494B9D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B76AD" w14:textId="77777777" w:rsidR="00ED1CED" w:rsidRPr="00ED1CED" w:rsidRDefault="00ED1CED" w:rsidP="00ED1CED">
            <w:r w:rsidRPr="00ED1CED">
              <w:t>Le Glucosamine et le Galactosamine sont des monosaccharides qui composent les glycanes</w:t>
            </w:r>
          </w:p>
        </w:tc>
      </w:tr>
      <w:tr w:rsidR="00ED1CED" w:rsidRPr="00ED1CED" w14:paraId="2500703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96124" w14:textId="77777777" w:rsidR="00ED1CED" w:rsidRPr="00ED1CED" w:rsidRDefault="00ED1CED" w:rsidP="00ED1CED">
            <w:r w:rsidRPr="00ED1CED">
              <w:lastRenderedPageBreak/>
              <w:t>Les propositions A, B, C et D sont fausses</w:t>
            </w:r>
          </w:p>
        </w:tc>
      </w:tr>
      <w:tr w:rsidR="00ED1CED" w:rsidRPr="00ED1CED" w14:paraId="171ED07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DE4C38" w14:textId="77777777" w:rsidR="00ED1CED" w:rsidRPr="00ED1CED" w:rsidRDefault="00ED1CED" w:rsidP="00ED1CED"/>
        </w:tc>
      </w:tr>
      <w:tr w:rsidR="00ED1CED" w:rsidRPr="00ED1CED" w14:paraId="7871C8F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2F5F90" w14:textId="77777777" w:rsidR="00ED1CED" w:rsidRPr="00ED1CED" w:rsidRDefault="00ED1CED" w:rsidP="00ED1CED">
            <w:pPr>
              <w:rPr>
                <w:b/>
                <w:bCs/>
              </w:rPr>
            </w:pPr>
            <w:r w:rsidRPr="00ED1CED">
              <w:rPr>
                <w:b/>
                <w:bCs/>
              </w:rPr>
              <w:t>Concernant les monosaccharides/polysaccharides, indiquez la (les) proposition(s) exacte(s) :</w:t>
            </w:r>
          </w:p>
        </w:tc>
      </w:tr>
      <w:tr w:rsidR="00ED1CED" w:rsidRPr="00ED1CED" w14:paraId="51FFFA4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87C29" w14:textId="77777777" w:rsidR="00ED1CED" w:rsidRPr="00ED1CED" w:rsidRDefault="00ED1CED" w:rsidP="00ED1CED">
            <w:r w:rsidRPr="00ED1CED">
              <w:t>Le Xylose est un pentose</w:t>
            </w:r>
          </w:p>
        </w:tc>
      </w:tr>
      <w:tr w:rsidR="00ED1CED" w:rsidRPr="00ED1CED" w14:paraId="298AC68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03C6B" w14:textId="77777777" w:rsidR="00ED1CED" w:rsidRPr="00ED1CED" w:rsidRDefault="00ED1CED" w:rsidP="00ED1CED">
            <w:r w:rsidRPr="00ED1CED">
              <w:t>La masse moléculaire des polyholosides est définie par le code génétique</w:t>
            </w:r>
          </w:p>
        </w:tc>
      </w:tr>
      <w:tr w:rsidR="00ED1CED" w:rsidRPr="00ED1CED" w14:paraId="39F5A10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EF64AA" w14:textId="77777777" w:rsidR="00ED1CED" w:rsidRPr="00ED1CED" w:rsidRDefault="00ED1CED" w:rsidP="00ED1CED">
            <w:r w:rsidRPr="00ED1CED">
              <w:t>Les polyholosides diffèrent les uns des autres par la nature des unités monosaccharides mais pas par le type de liaison qui relie les unités</w:t>
            </w:r>
          </w:p>
        </w:tc>
      </w:tr>
      <w:tr w:rsidR="00ED1CED" w:rsidRPr="00ED1CED" w14:paraId="5463B2A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E75A3" w14:textId="77777777" w:rsidR="00ED1CED" w:rsidRPr="00ED1CED" w:rsidRDefault="00ED1CED" w:rsidP="00ED1CED">
            <w:r w:rsidRPr="00ED1CED">
              <w:t>Les Protéoglycanes sont composés d'un noyau protéique et d'un Glycosaminoglycane qui prédomine en taille</w:t>
            </w:r>
          </w:p>
        </w:tc>
      </w:tr>
      <w:tr w:rsidR="00ED1CED" w:rsidRPr="00ED1CED" w14:paraId="18A6A92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C877C0" w14:textId="77777777" w:rsidR="00ED1CED" w:rsidRPr="00ED1CED" w:rsidRDefault="00ED1CED" w:rsidP="00ED1CED">
            <w:r w:rsidRPr="00ED1CED">
              <w:t>Les propositions A, B, C et D sont fausses</w:t>
            </w:r>
          </w:p>
        </w:tc>
      </w:tr>
      <w:tr w:rsidR="00ED1CED" w:rsidRPr="00ED1CED" w14:paraId="1C57A89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379E2" w14:textId="77777777" w:rsidR="00ED1CED" w:rsidRPr="00ED1CED" w:rsidRDefault="00ED1CED" w:rsidP="00ED1CED"/>
        </w:tc>
      </w:tr>
      <w:tr w:rsidR="00ED1CED" w:rsidRPr="00ED1CED" w14:paraId="1234457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BB2B9" w14:textId="77777777" w:rsidR="00ED1CED" w:rsidRPr="00ED1CED" w:rsidRDefault="00ED1CED" w:rsidP="00ED1CED">
            <w:pPr>
              <w:rPr>
                <w:b/>
                <w:bCs/>
              </w:rPr>
            </w:pPr>
            <w:r w:rsidRPr="00ED1CED">
              <w:rPr>
                <w:b/>
                <w:bCs/>
              </w:rPr>
              <w:t>Concernant les acides gras, les lipides et leurs dérivés, indiquez la (les) proposition(s) exacte(s) :</w:t>
            </w:r>
          </w:p>
        </w:tc>
      </w:tr>
      <w:tr w:rsidR="00ED1CED" w:rsidRPr="00ED1CED" w14:paraId="38ACAB0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8B88B" w14:textId="77777777" w:rsidR="00ED1CED" w:rsidRPr="00ED1CED" w:rsidRDefault="00ED1CED" w:rsidP="00ED1CED">
            <w:r w:rsidRPr="00ED1CED">
              <w:t>Les lipides apolaires sont des lipides "neutres" car leur squelette est entièrement hydrophobe</w:t>
            </w:r>
          </w:p>
        </w:tc>
      </w:tr>
      <w:tr w:rsidR="00ED1CED" w:rsidRPr="00ED1CED" w14:paraId="2F6B12B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AE39E" w14:textId="77777777" w:rsidR="00ED1CED" w:rsidRPr="00ED1CED" w:rsidRDefault="00ED1CED" w:rsidP="00ED1CED">
            <w:r w:rsidRPr="00ED1CED">
              <w:t>La chaîne aliphatique d'un lipide peut être insaturée avec au maximum 4 doubles liaisons en configuration CIS</w:t>
            </w:r>
          </w:p>
        </w:tc>
      </w:tr>
      <w:tr w:rsidR="00ED1CED" w:rsidRPr="00ED1CED" w14:paraId="08231FE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B8F887" w14:textId="77777777" w:rsidR="00ED1CED" w:rsidRPr="00ED1CED" w:rsidRDefault="00ED1CED" w:rsidP="00ED1CED">
            <w:r w:rsidRPr="00ED1CED">
              <w:t>L'acide Arachidonique est un AG indispensable synthétisé à partir de l'acide linoléique par élongation de 2C</w:t>
            </w:r>
          </w:p>
        </w:tc>
      </w:tr>
      <w:tr w:rsidR="00ED1CED" w:rsidRPr="00ED1CED" w14:paraId="129E153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C6226" w14:textId="77777777" w:rsidR="00ED1CED" w:rsidRPr="00ED1CED" w:rsidRDefault="00ED1CED" w:rsidP="00ED1CED">
            <w:r w:rsidRPr="00ED1CED">
              <w:t xml:space="preserve">Le noyau stérane est une structure rigide de 27 carbones </w:t>
            </w:r>
          </w:p>
        </w:tc>
      </w:tr>
      <w:tr w:rsidR="00ED1CED" w:rsidRPr="00ED1CED" w14:paraId="2EA9565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178EF" w14:textId="77777777" w:rsidR="00ED1CED" w:rsidRPr="00ED1CED" w:rsidRDefault="00ED1CED" w:rsidP="00ED1CED">
            <w:r w:rsidRPr="00ED1CED">
              <w:t>Les propositions A, B, C et D sont fausses</w:t>
            </w:r>
          </w:p>
        </w:tc>
      </w:tr>
      <w:tr w:rsidR="00ED1CED" w:rsidRPr="00ED1CED" w14:paraId="481E2F9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63436B" w14:textId="77777777" w:rsidR="00ED1CED" w:rsidRPr="00ED1CED" w:rsidRDefault="00ED1CED" w:rsidP="00ED1CED"/>
        </w:tc>
      </w:tr>
      <w:tr w:rsidR="00ED1CED" w:rsidRPr="00ED1CED" w14:paraId="3BD3638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4BE3F" w14:textId="77777777" w:rsidR="00ED1CED" w:rsidRPr="00ED1CED" w:rsidRDefault="00ED1CED" w:rsidP="00ED1CED">
            <w:pPr>
              <w:rPr>
                <w:b/>
                <w:bCs/>
              </w:rPr>
            </w:pPr>
            <w:r w:rsidRPr="00ED1CED">
              <w:rPr>
                <w:b/>
                <w:bCs/>
              </w:rPr>
              <w:t>Concernant les acides gras, les lipides et leurs dérivés, indiquez la (les) proposition(s) exacte(s) :</w:t>
            </w:r>
          </w:p>
        </w:tc>
      </w:tr>
      <w:tr w:rsidR="00ED1CED" w:rsidRPr="00ED1CED" w14:paraId="4D28137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9E40C8" w14:textId="77777777" w:rsidR="00ED1CED" w:rsidRPr="00ED1CED" w:rsidRDefault="00ED1CED" w:rsidP="00ED1CED">
            <w:r w:rsidRPr="00ED1CED">
              <w:t>Le Glycérophospholipide et le Glycosphingolipide sont des phospholipides</w:t>
            </w:r>
          </w:p>
        </w:tc>
      </w:tr>
      <w:tr w:rsidR="00ED1CED" w:rsidRPr="00ED1CED" w14:paraId="6147362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FC221" w14:textId="77777777" w:rsidR="00ED1CED" w:rsidRPr="00ED1CED" w:rsidRDefault="00ED1CED" w:rsidP="00ED1CED">
            <w:r w:rsidRPr="00ED1CED">
              <w:t>A partir de l'acide oléique, si j'utilise une désaturase Δ12, j'obtiens l'acide linoléique ; puis à l'aide d'une désaturase Δ15, j'obtiens l'acide alpha-linolénique</w:t>
            </w:r>
          </w:p>
        </w:tc>
      </w:tr>
      <w:tr w:rsidR="00ED1CED" w:rsidRPr="00ED1CED" w14:paraId="0B07712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5E2B8" w14:textId="77777777" w:rsidR="00ED1CED" w:rsidRPr="00ED1CED" w:rsidRDefault="00ED1CED" w:rsidP="00ED1CED">
            <w:r w:rsidRPr="00ED1CED">
              <w:t>Le Céramide est le précurseur de tous les sphingolipides</w:t>
            </w:r>
          </w:p>
        </w:tc>
      </w:tr>
      <w:tr w:rsidR="00ED1CED" w:rsidRPr="00ED1CED" w14:paraId="53CCC8A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8DBE5D" w14:textId="77777777" w:rsidR="00ED1CED" w:rsidRPr="00ED1CED" w:rsidRDefault="00ED1CED" w:rsidP="00ED1CED">
            <w:r w:rsidRPr="00ED1CED">
              <w:t>Les Triglycérides sont constitués de glycérol et de 3 AG</w:t>
            </w:r>
          </w:p>
        </w:tc>
      </w:tr>
      <w:tr w:rsidR="00ED1CED" w:rsidRPr="00ED1CED" w14:paraId="4FB839A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3AAAD2" w14:textId="77777777" w:rsidR="00ED1CED" w:rsidRPr="00ED1CED" w:rsidRDefault="00ED1CED" w:rsidP="00ED1CED">
            <w:r w:rsidRPr="00ED1CED">
              <w:t>Les propositions A, B, C et D sont fausses</w:t>
            </w:r>
          </w:p>
        </w:tc>
      </w:tr>
      <w:tr w:rsidR="00ED1CED" w:rsidRPr="00ED1CED" w14:paraId="4DA4F30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926DE" w14:textId="77777777" w:rsidR="00ED1CED" w:rsidRPr="00ED1CED" w:rsidRDefault="00ED1CED" w:rsidP="00ED1CED"/>
        </w:tc>
      </w:tr>
      <w:tr w:rsidR="00ED1CED" w:rsidRPr="00ED1CED" w14:paraId="6B1B808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0B5DD5" w14:textId="77777777" w:rsidR="00ED1CED" w:rsidRPr="00ED1CED" w:rsidRDefault="00ED1CED" w:rsidP="00ED1CED">
            <w:pPr>
              <w:rPr>
                <w:b/>
                <w:bCs/>
              </w:rPr>
            </w:pPr>
            <w:r w:rsidRPr="00ED1CED">
              <w:rPr>
                <w:b/>
                <w:bCs/>
              </w:rPr>
              <w:lastRenderedPageBreak/>
              <w:t>Concernant la bioénergétique et les molécules impliquées, indiquez la (les) proposition(s) exacte(s) :</w:t>
            </w:r>
          </w:p>
        </w:tc>
      </w:tr>
      <w:tr w:rsidR="00ED1CED" w:rsidRPr="00ED1CED" w14:paraId="25E8DCE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1DC3AF" w14:textId="77777777" w:rsidR="00ED1CED" w:rsidRPr="00ED1CED" w:rsidRDefault="00ED1CED" w:rsidP="00ED1CED">
            <w:r w:rsidRPr="00ED1CED">
              <w:t>La température à l’état standard est de 37°C</w:t>
            </w:r>
          </w:p>
        </w:tc>
      </w:tr>
      <w:tr w:rsidR="00ED1CED" w:rsidRPr="00ED1CED" w14:paraId="7C5867C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704D75" w14:textId="77777777" w:rsidR="00ED1CED" w:rsidRPr="00ED1CED" w:rsidRDefault="00ED1CED" w:rsidP="00ED1CED">
            <w:r w:rsidRPr="00ED1CED">
              <w:t>La répartition cellulaire d'ATP à l’état basal est de 1 ATP pour 10 ADP.</w:t>
            </w:r>
          </w:p>
        </w:tc>
      </w:tr>
      <w:tr w:rsidR="00ED1CED" w:rsidRPr="00ED1CED" w14:paraId="12F7C6C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923B3F" w14:textId="77777777" w:rsidR="00ED1CED" w:rsidRPr="00ED1CED" w:rsidRDefault="00ED1CED" w:rsidP="00ED1CED">
            <w:r w:rsidRPr="00ED1CED">
              <w:t xml:space="preserve">Selon la loi de </w:t>
            </w:r>
            <w:proofErr w:type="spellStart"/>
            <w:r w:rsidRPr="00ED1CED">
              <w:t>Lechatelier</w:t>
            </w:r>
            <w:proofErr w:type="spellEnd"/>
            <w:r w:rsidRPr="00ED1CED">
              <w:t xml:space="preserve"> : " Toute modification d’un facteur d’un équilibre chimique réversible provoque, si elle se produit seule, un déplacement de l’équilibre dans le même sens que la variation du facteur considéré”</w:t>
            </w:r>
          </w:p>
        </w:tc>
      </w:tr>
      <w:tr w:rsidR="00ED1CED" w:rsidRPr="00ED1CED" w14:paraId="4615AAE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10FBD" w14:textId="77777777" w:rsidR="00ED1CED" w:rsidRPr="00ED1CED" w:rsidRDefault="00ED1CED" w:rsidP="00ED1CED">
            <w:r w:rsidRPr="00ED1CED">
              <w:t xml:space="preserve">La phosphorylation du glucose en G-6-P est possible grâce au couplage énergétique; le ΔG cumulé est donc </w:t>
            </w:r>
            <w:proofErr w:type="spellStart"/>
            <w:r w:rsidRPr="00ED1CED">
              <w:t>négatif</w:t>
            </w:r>
            <w:proofErr w:type="spellEnd"/>
          </w:p>
        </w:tc>
      </w:tr>
      <w:tr w:rsidR="00ED1CED" w:rsidRPr="00ED1CED" w14:paraId="4DDF27C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9AF84" w14:textId="77777777" w:rsidR="00ED1CED" w:rsidRPr="00ED1CED" w:rsidRDefault="00ED1CED" w:rsidP="00ED1CED">
            <w:r w:rsidRPr="00ED1CED">
              <w:t>Les propositions A, B, C et D sont fausses</w:t>
            </w:r>
          </w:p>
        </w:tc>
      </w:tr>
      <w:tr w:rsidR="00ED1CED" w:rsidRPr="00ED1CED" w14:paraId="2AA7E64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4F7ED" w14:textId="77777777" w:rsidR="00ED1CED" w:rsidRPr="00ED1CED" w:rsidRDefault="00ED1CED" w:rsidP="00ED1CED"/>
        </w:tc>
      </w:tr>
      <w:tr w:rsidR="00ED1CED" w:rsidRPr="00ED1CED" w14:paraId="0759B33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3A584A" w14:textId="77777777" w:rsidR="00ED1CED" w:rsidRPr="00ED1CED" w:rsidRDefault="00ED1CED" w:rsidP="00ED1CED">
            <w:pPr>
              <w:rPr>
                <w:b/>
                <w:bCs/>
              </w:rPr>
            </w:pPr>
            <w:r w:rsidRPr="00ED1CED">
              <w:rPr>
                <w:b/>
                <w:bCs/>
              </w:rPr>
              <w:t>Concernant la bioénergétique et les molécules impliquées, indiquez la (les) proposition(s) exacte(s) :</w:t>
            </w:r>
          </w:p>
        </w:tc>
      </w:tr>
      <w:tr w:rsidR="00ED1CED" w:rsidRPr="00ED1CED" w14:paraId="2AE0853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D6F38" w14:textId="77777777" w:rsidR="00ED1CED" w:rsidRPr="00ED1CED" w:rsidRDefault="00ED1CED" w:rsidP="00ED1CED">
            <w:r w:rsidRPr="00ED1CED">
              <w:t>Le système fermé ne permet aucun échange d'énergie et de matière avec le milieu</w:t>
            </w:r>
          </w:p>
        </w:tc>
      </w:tr>
      <w:tr w:rsidR="00ED1CED" w:rsidRPr="00ED1CED" w14:paraId="1C650F4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29E71" w14:textId="77777777" w:rsidR="00ED1CED" w:rsidRPr="00ED1CED" w:rsidRDefault="00ED1CED" w:rsidP="00ED1CED">
            <w:r w:rsidRPr="00ED1CED">
              <w:t>Une oxydation est la perte d'hydrogènes ou d'</w:t>
            </w:r>
            <w:proofErr w:type="spellStart"/>
            <w:r w:rsidRPr="00ED1CED">
              <w:t>éléctrons</w:t>
            </w:r>
            <w:proofErr w:type="spellEnd"/>
          </w:p>
        </w:tc>
      </w:tr>
      <w:tr w:rsidR="00ED1CED" w:rsidRPr="00ED1CED" w14:paraId="7CEE3B0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7A913" w14:textId="77777777" w:rsidR="00ED1CED" w:rsidRPr="00ED1CED" w:rsidRDefault="00ED1CED" w:rsidP="00ED1CED">
            <w:r w:rsidRPr="00ED1CED">
              <w:t xml:space="preserve">La Créatine Phosphate constitue la </w:t>
            </w:r>
            <w:proofErr w:type="spellStart"/>
            <w:r w:rsidRPr="00ED1CED">
              <w:t>réserve</w:t>
            </w:r>
            <w:proofErr w:type="spellEnd"/>
            <w:r w:rsidRPr="00ED1CED">
              <w:t xml:space="preserve"> d’</w:t>
            </w:r>
            <w:proofErr w:type="spellStart"/>
            <w:r w:rsidRPr="00ED1CED">
              <w:t>énergie</w:t>
            </w:r>
            <w:proofErr w:type="spellEnd"/>
            <w:r w:rsidRPr="00ED1CED">
              <w:t xml:space="preserve"> la plus </w:t>
            </w:r>
            <w:proofErr w:type="spellStart"/>
            <w:r w:rsidRPr="00ED1CED">
              <w:t>immédiatement</w:t>
            </w:r>
            <w:proofErr w:type="spellEnd"/>
            <w:r w:rsidRPr="00ED1CED">
              <w:t xml:space="preserve"> disponible pour le muscle en exercice juste </w:t>
            </w:r>
            <w:proofErr w:type="spellStart"/>
            <w:r w:rsidRPr="00ED1CED">
              <w:t>après</w:t>
            </w:r>
            <w:proofErr w:type="spellEnd"/>
            <w:r w:rsidRPr="00ED1CED">
              <w:t xml:space="preserve"> l’</w:t>
            </w:r>
            <w:proofErr w:type="spellStart"/>
            <w:r w:rsidRPr="00ED1CED">
              <w:t>épuisement</w:t>
            </w:r>
            <w:proofErr w:type="spellEnd"/>
            <w:r w:rsidRPr="00ED1CED">
              <w:t xml:space="preserve"> du pool d’ATP existant</w:t>
            </w:r>
          </w:p>
        </w:tc>
      </w:tr>
      <w:tr w:rsidR="00ED1CED" w:rsidRPr="00ED1CED" w14:paraId="04A1096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5B88EE" w14:textId="77777777" w:rsidR="00ED1CED" w:rsidRPr="00ED1CED" w:rsidRDefault="00ED1CED" w:rsidP="00ED1CED">
            <w:r w:rsidRPr="00ED1CED">
              <w:t>La Créatine Phosphokinase est sous forme dimère (CPK-2) dans la membrane interne de la mitochondrie et sous forme octamère (CPK-8) dans le cytoplasme</w:t>
            </w:r>
          </w:p>
        </w:tc>
      </w:tr>
      <w:tr w:rsidR="00ED1CED" w:rsidRPr="00ED1CED" w14:paraId="37CE6BE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F16578" w14:textId="77777777" w:rsidR="00ED1CED" w:rsidRPr="00ED1CED" w:rsidRDefault="00ED1CED" w:rsidP="00ED1CED">
            <w:r w:rsidRPr="00ED1CED">
              <w:t>Les propositions A, B, C et D sont fausses</w:t>
            </w:r>
          </w:p>
        </w:tc>
      </w:tr>
    </w:tbl>
    <w:p w14:paraId="1EAB4B42" w14:textId="77777777" w:rsidR="00ED1CED" w:rsidRDefault="00ED1CED"/>
    <w:p w14:paraId="47F85B90" w14:textId="4E4A0F71" w:rsidR="00ED1CED" w:rsidRDefault="00ED1CED">
      <w:r>
        <w:t xml:space="preserve">ST5 : </w:t>
      </w:r>
    </w:p>
    <w:tbl>
      <w:tblPr>
        <w:tblW w:w="0" w:type="dxa"/>
        <w:tblCellMar>
          <w:left w:w="0" w:type="dxa"/>
          <w:right w:w="0" w:type="dxa"/>
        </w:tblCellMar>
        <w:tblLook w:val="04A0" w:firstRow="1" w:lastRow="0" w:firstColumn="1" w:lastColumn="0" w:noHBand="0" w:noVBand="1"/>
      </w:tblPr>
      <w:tblGrid>
        <w:gridCol w:w="9056"/>
      </w:tblGrid>
      <w:tr w:rsidR="00ED1CED" w:rsidRPr="00ED1CED" w14:paraId="10D3B50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490CC" w14:textId="77777777" w:rsidR="00ED1CED" w:rsidRPr="00ED1CED" w:rsidRDefault="00ED1CED" w:rsidP="00ED1CED">
            <w:pPr>
              <w:rPr>
                <w:b/>
                <w:bCs/>
              </w:rPr>
            </w:pPr>
            <w:r w:rsidRPr="00ED1CED">
              <w:rPr>
                <w:b/>
                <w:bCs/>
              </w:rPr>
              <w:t xml:space="preserve">Concernant les acides aminés et les protéines, indiquez la ou les proposition(s) exacte(s) : </w:t>
            </w:r>
          </w:p>
        </w:tc>
      </w:tr>
      <w:tr w:rsidR="00ED1CED" w:rsidRPr="00ED1CED" w14:paraId="35D477B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D5B6D9" w14:textId="77777777" w:rsidR="00ED1CED" w:rsidRPr="00ED1CED" w:rsidRDefault="00ED1CED" w:rsidP="00ED1CED">
            <w:r w:rsidRPr="00ED1CED">
              <w:t>Si le groupement aminé d'un acide aminé est à gauche du carbone symétrique alors l'acide aminé est de configuration L</w:t>
            </w:r>
          </w:p>
        </w:tc>
      </w:tr>
      <w:tr w:rsidR="00ED1CED" w:rsidRPr="00ED1CED" w14:paraId="6BE21F2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1ECB1" w14:textId="77777777" w:rsidR="00ED1CED" w:rsidRPr="00ED1CED" w:rsidRDefault="00ED1CED" w:rsidP="00ED1CED">
            <w:r w:rsidRPr="00ED1CED">
              <w:t>L'ordre de la séquence d'acides aminés est spécifique à chaque protéine</w:t>
            </w:r>
          </w:p>
        </w:tc>
      </w:tr>
      <w:tr w:rsidR="00ED1CED" w:rsidRPr="00ED1CED" w14:paraId="66FFC4E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D15D93" w14:textId="77777777" w:rsidR="00ED1CED" w:rsidRPr="00ED1CED" w:rsidRDefault="00ED1CED" w:rsidP="00ED1CED">
            <w:r w:rsidRPr="00ED1CED">
              <w:t xml:space="preserve">Il y a 16% de protéines dans le corps </w:t>
            </w:r>
          </w:p>
        </w:tc>
      </w:tr>
      <w:tr w:rsidR="00ED1CED" w:rsidRPr="00ED1CED" w14:paraId="096E3EA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323027" w14:textId="77777777" w:rsidR="00ED1CED" w:rsidRPr="00ED1CED" w:rsidRDefault="00ED1CED" w:rsidP="00ED1CED">
            <w:r w:rsidRPr="00ED1CED">
              <w:t>Un des 4 objectifs majeurs de la Biochimie est l'analyse de la structure des substances</w:t>
            </w:r>
          </w:p>
        </w:tc>
      </w:tr>
      <w:tr w:rsidR="00ED1CED" w:rsidRPr="00ED1CED" w14:paraId="02FB9C8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58712" w14:textId="77777777" w:rsidR="00ED1CED" w:rsidRPr="00ED1CED" w:rsidRDefault="00ED1CED" w:rsidP="00ED1CED">
            <w:r w:rsidRPr="00ED1CED">
              <w:t>Les propositions A, B, C et D sont fausses</w:t>
            </w:r>
          </w:p>
        </w:tc>
      </w:tr>
      <w:tr w:rsidR="00ED1CED" w:rsidRPr="00ED1CED" w14:paraId="7B7A8F7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18CFE" w14:textId="77777777" w:rsidR="00ED1CED" w:rsidRPr="00ED1CED" w:rsidRDefault="00ED1CED" w:rsidP="00ED1CED"/>
        </w:tc>
      </w:tr>
      <w:tr w:rsidR="00ED1CED" w:rsidRPr="00ED1CED" w14:paraId="4B0F14C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DFAD7B" w14:textId="77777777" w:rsidR="00ED1CED" w:rsidRPr="00ED1CED" w:rsidRDefault="00ED1CED" w:rsidP="00ED1CED">
            <w:pPr>
              <w:rPr>
                <w:b/>
                <w:bCs/>
              </w:rPr>
            </w:pPr>
            <w:r w:rsidRPr="00ED1CED">
              <w:rPr>
                <w:b/>
                <w:bCs/>
              </w:rPr>
              <w:lastRenderedPageBreak/>
              <w:t xml:space="preserve">Concernant les peptides, polypeptides et protéines, indiquez la ou les proposition(s) exacte(s) : </w:t>
            </w:r>
          </w:p>
        </w:tc>
      </w:tr>
      <w:tr w:rsidR="00ED1CED" w:rsidRPr="00ED1CED" w14:paraId="56AD7BA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D3957" w14:textId="77777777" w:rsidR="00ED1CED" w:rsidRPr="00ED1CED" w:rsidRDefault="00ED1CED" w:rsidP="00ED1CED">
            <w:r w:rsidRPr="00ED1CED">
              <w:t>Le protéome de l’Homme se compose de plus de 30 000 protéines venant d'environ 20 000 gènes codants</w:t>
            </w:r>
          </w:p>
        </w:tc>
      </w:tr>
      <w:tr w:rsidR="00ED1CED" w:rsidRPr="00ED1CED" w14:paraId="1B1C925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E50BF" w14:textId="77777777" w:rsidR="00ED1CED" w:rsidRPr="00ED1CED" w:rsidRDefault="00ED1CED" w:rsidP="00ED1CED">
            <w:r w:rsidRPr="00ED1CED">
              <w:t>Le poids moléculaire est défini comme le ratio de 1/12ème de la masse d’un atome de C12 sur la masse d’une particule</w:t>
            </w:r>
          </w:p>
        </w:tc>
      </w:tr>
      <w:tr w:rsidR="00ED1CED" w:rsidRPr="00ED1CED" w14:paraId="4260941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27F7F7" w14:textId="77777777" w:rsidR="00ED1CED" w:rsidRPr="00ED1CED" w:rsidRDefault="00ED1CED" w:rsidP="00ED1CED">
            <w:r w:rsidRPr="00ED1CED">
              <w:t>On parle de polypeptide entre 10 et 60 acides aminés</w:t>
            </w:r>
          </w:p>
        </w:tc>
      </w:tr>
      <w:tr w:rsidR="00ED1CED" w:rsidRPr="00ED1CED" w14:paraId="1ABD501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1D7279" w14:textId="77777777" w:rsidR="00ED1CED" w:rsidRPr="00ED1CED" w:rsidRDefault="00ED1CED" w:rsidP="00ED1CED">
            <w:r w:rsidRPr="00ED1CED">
              <w:t xml:space="preserve">Les protéines globulaires ont une structure compacte et une composition variable en hélice alpha ou feuillet béta, </w:t>
            </w:r>
            <w:r w:rsidRPr="00ED1CED">
              <w:br/>
              <w:t>- Soit toute la protéine est composée d'hélice α</w:t>
            </w:r>
            <w:r w:rsidRPr="00ED1CED">
              <w:br/>
              <w:t>- Soit toute la protéine est composée de feuillet β</w:t>
            </w:r>
            <w:r w:rsidRPr="00ED1CED">
              <w:br/>
              <w:t>- Soit il y a un mélange hélice α et feuillet β qui alternent</w:t>
            </w:r>
            <w:r w:rsidRPr="00ED1CED">
              <w:br/>
              <w:t>- Soit l'hélice α et le feuillet β sont séparés</w:t>
            </w:r>
          </w:p>
        </w:tc>
      </w:tr>
      <w:tr w:rsidR="00ED1CED" w:rsidRPr="00ED1CED" w14:paraId="2C2121C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57A49" w14:textId="77777777" w:rsidR="00ED1CED" w:rsidRPr="00ED1CED" w:rsidRDefault="00ED1CED" w:rsidP="00ED1CED">
            <w:r w:rsidRPr="00ED1CED">
              <w:t>Les propositions A, B, C et D sont fausses</w:t>
            </w:r>
          </w:p>
        </w:tc>
      </w:tr>
      <w:tr w:rsidR="00ED1CED" w:rsidRPr="00ED1CED" w14:paraId="6638651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18BDDC" w14:textId="77777777" w:rsidR="00ED1CED" w:rsidRPr="00ED1CED" w:rsidRDefault="00ED1CED" w:rsidP="00ED1CED"/>
        </w:tc>
      </w:tr>
      <w:tr w:rsidR="00ED1CED" w:rsidRPr="00ED1CED" w14:paraId="33CE5C9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BA1E4" w14:textId="77777777" w:rsidR="00ED1CED" w:rsidRPr="00ED1CED" w:rsidRDefault="00ED1CED" w:rsidP="00ED1CED">
            <w:r w:rsidRPr="00ED1CED">
              <w:rPr>
                <w:b/>
                <w:bCs/>
              </w:rPr>
              <w:t>Concernant les protéines, indiquez la ou les proposition(s) exacte(s) :</w:t>
            </w:r>
            <w:r w:rsidRPr="00ED1CED">
              <w:t xml:space="preserve"> </w:t>
            </w:r>
          </w:p>
        </w:tc>
      </w:tr>
      <w:tr w:rsidR="00ED1CED" w:rsidRPr="00ED1CED" w14:paraId="5421DB4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C26ED0" w14:textId="77777777" w:rsidR="00ED1CED" w:rsidRPr="00ED1CED" w:rsidRDefault="00ED1CED" w:rsidP="00ED1CED">
            <w:r w:rsidRPr="00ED1CED">
              <w:t xml:space="preserve">Les récepteurs PDGF et FGF sont des récepteurs de classe 3 des </w:t>
            </w:r>
            <w:proofErr w:type="spellStart"/>
            <w:r w:rsidRPr="00ED1CED">
              <w:t>recepteurs</w:t>
            </w:r>
            <w:proofErr w:type="spellEnd"/>
            <w:r w:rsidRPr="00ED1CED">
              <w:t xml:space="preserve"> à activité tyrosine kinase</w:t>
            </w:r>
          </w:p>
        </w:tc>
      </w:tr>
      <w:tr w:rsidR="00ED1CED" w:rsidRPr="00ED1CED" w14:paraId="43F788A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E54792" w14:textId="77777777" w:rsidR="00ED1CED" w:rsidRPr="00ED1CED" w:rsidRDefault="00ED1CED" w:rsidP="00ED1CED">
            <w:r w:rsidRPr="00ED1CED">
              <w:t>Le collagène est un exemple de protéine fibrillaire, il forme un complexe supramoléculaire, plus précisément un trimère composé de 3 chaînes alpha</w:t>
            </w:r>
          </w:p>
        </w:tc>
      </w:tr>
      <w:tr w:rsidR="00ED1CED" w:rsidRPr="00ED1CED" w14:paraId="2910157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4235A1" w14:textId="77777777" w:rsidR="00ED1CED" w:rsidRPr="00ED1CED" w:rsidRDefault="00ED1CED" w:rsidP="00ED1CED">
            <w:r w:rsidRPr="00ED1CED">
              <w:t xml:space="preserve">Les liaisons H qui stabilisent la triple hélice du collagène se font entre la Glycine et l'Hydroxyproline </w:t>
            </w:r>
          </w:p>
        </w:tc>
      </w:tr>
      <w:tr w:rsidR="00ED1CED" w:rsidRPr="00ED1CED" w14:paraId="6E25430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5387F" w14:textId="77777777" w:rsidR="00ED1CED" w:rsidRPr="00ED1CED" w:rsidRDefault="00ED1CED" w:rsidP="00ED1CED">
            <w:r w:rsidRPr="00ED1CED">
              <w:t>Les domaines C-terminaux des chaînes lourdes et légères, VH et VL, incluent 3 régions hypervariables CDR : 3 de la chaîne lourde VH (H1, H2, H3) et 3 de la chaîne légère VL (L1, L2, L3)</w:t>
            </w:r>
          </w:p>
        </w:tc>
      </w:tr>
      <w:tr w:rsidR="00ED1CED" w:rsidRPr="00ED1CED" w14:paraId="0FAAB10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9CDD8" w14:textId="77777777" w:rsidR="00ED1CED" w:rsidRPr="00ED1CED" w:rsidRDefault="00ED1CED" w:rsidP="00ED1CED">
            <w:r w:rsidRPr="00ED1CED">
              <w:t>Les propositions A, B, C et D sont fausses</w:t>
            </w:r>
          </w:p>
        </w:tc>
      </w:tr>
      <w:tr w:rsidR="00ED1CED" w:rsidRPr="00ED1CED" w14:paraId="43986F5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575E4" w14:textId="77777777" w:rsidR="00ED1CED" w:rsidRPr="00ED1CED" w:rsidRDefault="00ED1CED" w:rsidP="00ED1CED"/>
        </w:tc>
      </w:tr>
      <w:tr w:rsidR="00ED1CED" w:rsidRPr="00ED1CED" w14:paraId="36E27BB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42955" w14:textId="77777777" w:rsidR="00ED1CED" w:rsidRPr="00ED1CED" w:rsidRDefault="00ED1CED" w:rsidP="00ED1CED">
            <w:pPr>
              <w:rPr>
                <w:b/>
                <w:bCs/>
              </w:rPr>
            </w:pPr>
            <w:r w:rsidRPr="00ED1CED">
              <w:rPr>
                <w:b/>
                <w:bCs/>
              </w:rPr>
              <w:t xml:space="preserve">Concernant les monosaccharides/polysaccharides, indiquez la ou les proposition(s) exacte(s) : </w:t>
            </w:r>
          </w:p>
        </w:tc>
      </w:tr>
      <w:tr w:rsidR="00ED1CED" w:rsidRPr="00ED1CED" w14:paraId="0946885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11384" w14:textId="77777777" w:rsidR="00ED1CED" w:rsidRPr="00ED1CED" w:rsidRDefault="00ED1CED" w:rsidP="00ED1CED">
            <w:r w:rsidRPr="00ED1CED">
              <w:t>Les aldoses présentent un pouvoir réducteur en bout de chaîne</w:t>
            </w:r>
          </w:p>
        </w:tc>
      </w:tr>
      <w:tr w:rsidR="00ED1CED" w:rsidRPr="00ED1CED" w14:paraId="220257E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96631" w14:textId="77777777" w:rsidR="00ED1CED" w:rsidRPr="00ED1CED" w:rsidRDefault="00ED1CED" w:rsidP="00ED1CED">
            <w:r w:rsidRPr="00ED1CED">
              <w:t>Dans la structure des protéoglycanes, la partie glucidique et le noyau protéique sont liés par une liaison osidique qui résulte de la condensation entre une fonction réductrice d'un ose et une fonction hydroxyle d'une Sérine par l'intermédiaire d'un bras de 3 sucres : xylose-glucose-glucose</w:t>
            </w:r>
          </w:p>
        </w:tc>
      </w:tr>
      <w:tr w:rsidR="00ED1CED" w:rsidRPr="00ED1CED" w14:paraId="73117D1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F39E6C" w14:textId="77777777" w:rsidR="00ED1CED" w:rsidRPr="00ED1CED" w:rsidRDefault="00ED1CED" w:rsidP="00ED1CED">
            <w:r w:rsidRPr="00ED1CED">
              <w:lastRenderedPageBreak/>
              <w:t>Parmi les aldohexoses, ceux qui nous intéressent sont le D-fructose, le D-mannose et le D-glucose</w:t>
            </w:r>
          </w:p>
        </w:tc>
      </w:tr>
      <w:tr w:rsidR="00ED1CED" w:rsidRPr="00ED1CED" w14:paraId="5922236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88565" w14:textId="77777777" w:rsidR="00ED1CED" w:rsidRPr="00ED1CED" w:rsidRDefault="00ED1CED" w:rsidP="00ED1CED">
            <w:r w:rsidRPr="00ED1CED">
              <w:t>L’anomère α a le OH hémiacétal dirigé vers le haut</w:t>
            </w:r>
          </w:p>
        </w:tc>
      </w:tr>
      <w:tr w:rsidR="00ED1CED" w:rsidRPr="00ED1CED" w14:paraId="0EE4699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5B4C4" w14:textId="77777777" w:rsidR="00ED1CED" w:rsidRPr="00ED1CED" w:rsidRDefault="00ED1CED" w:rsidP="00ED1CED">
            <w:r w:rsidRPr="00ED1CED">
              <w:t>Les propositions A, B, C et D sont fausses</w:t>
            </w:r>
          </w:p>
        </w:tc>
      </w:tr>
      <w:tr w:rsidR="00ED1CED" w:rsidRPr="00ED1CED" w14:paraId="4283CEA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2B983" w14:textId="77777777" w:rsidR="00ED1CED" w:rsidRPr="00ED1CED" w:rsidRDefault="00ED1CED" w:rsidP="00ED1CED"/>
        </w:tc>
      </w:tr>
      <w:tr w:rsidR="00ED1CED" w:rsidRPr="00ED1CED" w14:paraId="296BBAE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AA9AA" w14:textId="77777777" w:rsidR="00ED1CED" w:rsidRPr="00ED1CED" w:rsidRDefault="00ED1CED" w:rsidP="00ED1CED">
            <w:pPr>
              <w:rPr>
                <w:b/>
                <w:bCs/>
              </w:rPr>
            </w:pPr>
            <w:r w:rsidRPr="00ED1CED">
              <w:rPr>
                <w:b/>
                <w:bCs/>
              </w:rPr>
              <w:t xml:space="preserve">Concernant les acides gras, les lipides et leurs dérivés, indiquez la ou les proposition(s) exacte(s) : </w:t>
            </w:r>
          </w:p>
        </w:tc>
      </w:tr>
      <w:tr w:rsidR="00ED1CED" w:rsidRPr="00ED1CED" w14:paraId="745F449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EB33F" w14:textId="77777777" w:rsidR="00ED1CED" w:rsidRPr="00ED1CED" w:rsidRDefault="00ED1CED" w:rsidP="00ED1CED">
            <w:r w:rsidRPr="00ED1CED">
              <w:t>La phosphatidylcholine est un exemple de glycérophospholipide</w:t>
            </w:r>
          </w:p>
        </w:tc>
      </w:tr>
      <w:tr w:rsidR="00ED1CED" w:rsidRPr="00ED1CED" w14:paraId="4DA5A71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814E1" w14:textId="77777777" w:rsidR="00ED1CED" w:rsidRPr="00ED1CED" w:rsidRDefault="00ED1CED" w:rsidP="00ED1CED">
            <w:r w:rsidRPr="00ED1CED">
              <w:t>Les triglycérides sont constitués d'un alcool, le glycérol estérifié par 3 acides gras</w:t>
            </w:r>
          </w:p>
        </w:tc>
      </w:tr>
      <w:tr w:rsidR="00ED1CED" w:rsidRPr="00ED1CED" w14:paraId="669B0DD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9309E" w14:textId="77777777" w:rsidR="00ED1CED" w:rsidRPr="00ED1CED" w:rsidRDefault="00ED1CED" w:rsidP="00ED1CED">
            <w:r w:rsidRPr="00ED1CED">
              <w:t>Le céramide possède un acide gras sur le C2 de la Sphingosine reliée par l'amine</w:t>
            </w:r>
          </w:p>
        </w:tc>
      </w:tr>
      <w:tr w:rsidR="00ED1CED" w:rsidRPr="00ED1CED" w14:paraId="0C9C9FC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FC9C6" w14:textId="77777777" w:rsidR="00ED1CED" w:rsidRPr="00ED1CED" w:rsidRDefault="00ED1CED" w:rsidP="00ED1CED">
            <w:r w:rsidRPr="00ED1CED">
              <w:t>Les glycosphingolipides peuvent agir comme des récepteurs de surface pour des toxines et des virus</w:t>
            </w:r>
          </w:p>
        </w:tc>
      </w:tr>
      <w:tr w:rsidR="00ED1CED" w:rsidRPr="00ED1CED" w14:paraId="4E2FC3E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95506" w14:textId="77777777" w:rsidR="00ED1CED" w:rsidRPr="00ED1CED" w:rsidRDefault="00ED1CED" w:rsidP="00ED1CED">
            <w:r w:rsidRPr="00ED1CED">
              <w:t>Les propositions A, B, C et D sont fausses</w:t>
            </w:r>
          </w:p>
        </w:tc>
      </w:tr>
      <w:tr w:rsidR="00ED1CED" w:rsidRPr="00ED1CED" w14:paraId="5B054BB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C924D" w14:textId="77777777" w:rsidR="00ED1CED" w:rsidRPr="00ED1CED" w:rsidRDefault="00ED1CED" w:rsidP="00ED1CED"/>
        </w:tc>
      </w:tr>
      <w:tr w:rsidR="00ED1CED" w:rsidRPr="00ED1CED" w14:paraId="4E3420E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36B113" w14:textId="77777777" w:rsidR="00ED1CED" w:rsidRPr="00ED1CED" w:rsidRDefault="00ED1CED" w:rsidP="00ED1CED">
            <w:pPr>
              <w:rPr>
                <w:b/>
                <w:bCs/>
              </w:rPr>
            </w:pPr>
            <w:r w:rsidRPr="00ED1CED">
              <w:rPr>
                <w:b/>
                <w:bCs/>
              </w:rPr>
              <w:t xml:space="preserve">Concernant la bioénergétique et les molécules impliquées, indiquez la ou les proposition(s) exacte(s) : </w:t>
            </w:r>
          </w:p>
        </w:tc>
      </w:tr>
      <w:tr w:rsidR="00ED1CED" w:rsidRPr="00ED1CED" w14:paraId="79189C5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E0548E" w14:textId="77777777" w:rsidR="00ED1CED" w:rsidRPr="00ED1CED" w:rsidRDefault="00ED1CED" w:rsidP="00ED1CED">
            <w:r w:rsidRPr="00ED1CED">
              <w:t>L'hydrolyse de l'ATP au niveau du phosphate gamma libère plus d'énergie qu'au niveau du phosphate beta</w:t>
            </w:r>
          </w:p>
        </w:tc>
      </w:tr>
      <w:tr w:rsidR="00ED1CED" w:rsidRPr="00ED1CED" w14:paraId="0A5ADBC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347EB" w14:textId="77777777" w:rsidR="00ED1CED" w:rsidRPr="00ED1CED" w:rsidRDefault="00ED1CED" w:rsidP="00ED1CED">
            <w:r w:rsidRPr="00ED1CED">
              <w:t>Chez l'Homme, les phosphorylations oxydatives au sein des membranes internes des mitochondries produisent 90% de l'ATP</w:t>
            </w:r>
          </w:p>
        </w:tc>
      </w:tr>
      <w:tr w:rsidR="00ED1CED" w:rsidRPr="00ED1CED" w14:paraId="5062D5E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D9610" w14:textId="77777777" w:rsidR="00ED1CED" w:rsidRPr="00ED1CED" w:rsidRDefault="00ED1CED" w:rsidP="00ED1CED">
            <w:r w:rsidRPr="00ED1CED">
              <w:t>Selon le premier principe de la thermodynamique, l'entropie de l'univers augmente</w:t>
            </w:r>
          </w:p>
        </w:tc>
      </w:tr>
      <w:tr w:rsidR="00ED1CED" w:rsidRPr="00ED1CED" w14:paraId="2D16C49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B5D76F" w14:textId="77777777" w:rsidR="00ED1CED" w:rsidRPr="00ED1CED" w:rsidRDefault="00ED1CED" w:rsidP="00ED1CED">
            <w:r w:rsidRPr="00ED1CED">
              <w:t>Seules les réactions redox entraînant une augmentation de potentiel redox sont possibles spontanément</w:t>
            </w:r>
          </w:p>
        </w:tc>
      </w:tr>
      <w:tr w:rsidR="00ED1CED" w:rsidRPr="00ED1CED" w14:paraId="0F32C87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7FE9A2" w14:textId="77777777" w:rsidR="00ED1CED" w:rsidRPr="00ED1CED" w:rsidRDefault="00ED1CED" w:rsidP="00ED1CED">
            <w:r w:rsidRPr="00ED1CED">
              <w:t>Les propositions A, B, C et D sont fausses</w:t>
            </w:r>
          </w:p>
        </w:tc>
      </w:tr>
    </w:tbl>
    <w:p w14:paraId="351D8031" w14:textId="77777777" w:rsidR="00ED1CED" w:rsidRDefault="00ED1CED"/>
    <w:p w14:paraId="63598857" w14:textId="742A00AE" w:rsidR="00ED1CED" w:rsidRDefault="00ED1CED">
      <w:r>
        <w:t xml:space="preserve">ST7 : </w:t>
      </w:r>
    </w:p>
    <w:tbl>
      <w:tblPr>
        <w:tblW w:w="0" w:type="dxa"/>
        <w:tblCellMar>
          <w:left w:w="0" w:type="dxa"/>
          <w:right w:w="0" w:type="dxa"/>
        </w:tblCellMar>
        <w:tblLook w:val="04A0" w:firstRow="1" w:lastRow="0" w:firstColumn="1" w:lastColumn="0" w:noHBand="0" w:noVBand="1"/>
      </w:tblPr>
      <w:tblGrid>
        <w:gridCol w:w="9056"/>
      </w:tblGrid>
      <w:tr w:rsidR="00ED1CED" w:rsidRPr="00ED1CED" w14:paraId="0F74F9A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E34904" w14:textId="77777777" w:rsidR="00ED1CED" w:rsidRPr="00ED1CED" w:rsidRDefault="00ED1CED" w:rsidP="00ED1CED">
            <w:pPr>
              <w:rPr>
                <w:b/>
                <w:bCs/>
              </w:rPr>
            </w:pPr>
            <w:r w:rsidRPr="00ED1CED">
              <w:rPr>
                <w:b/>
                <w:bCs/>
              </w:rPr>
              <w:t xml:space="preserve">Concernant les acides aminés, indiquez la ou les réponse(s) exacte(s) : </w:t>
            </w:r>
          </w:p>
        </w:tc>
      </w:tr>
      <w:tr w:rsidR="00ED1CED" w:rsidRPr="00ED1CED" w14:paraId="4BE350C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9E498" w14:textId="77777777" w:rsidR="00ED1CED" w:rsidRPr="00ED1CED" w:rsidRDefault="00ED1CED" w:rsidP="00ED1CED">
            <w:r w:rsidRPr="00ED1CED">
              <w:t xml:space="preserve">On retrouve dans nos cellules, 20 acides aminés classiques codés par le </w:t>
            </w:r>
            <w:proofErr w:type="spellStart"/>
            <w:r w:rsidRPr="00ED1CED">
              <w:t>génome,et</w:t>
            </w:r>
            <w:proofErr w:type="spellEnd"/>
            <w:r w:rsidRPr="00ED1CED">
              <w:t xml:space="preserve"> environ 300 </w:t>
            </w:r>
            <w:proofErr w:type="spellStart"/>
            <w:r w:rsidRPr="00ED1CED">
              <w:t>supplémentaires,non</w:t>
            </w:r>
            <w:proofErr w:type="spellEnd"/>
            <w:r w:rsidRPr="00ED1CED">
              <w:t xml:space="preserve"> codés par le génome</w:t>
            </w:r>
          </w:p>
        </w:tc>
      </w:tr>
      <w:tr w:rsidR="00ED1CED" w:rsidRPr="00ED1CED" w14:paraId="7CE8559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9F50B6" w14:textId="77777777" w:rsidR="00ED1CED" w:rsidRPr="00ED1CED" w:rsidRDefault="00ED1CED" w:rsidP="00ED1CED">
            <w:r w:rsidRPr="00ED1CED">
              <w:t xml:space="preserve">La Tyrosine, </w:t>
            </w:r>
            <w:proofErr w:type="spellStart"/>
            <w:r w:rsidRPr="00ED1CED">
              <w:t>Théronine</w:t>
            </w:r>
            <w:proofErr w:type="spellEnd"/>
            <w:r w:rsidRPr="00ED1CED">
              <w:t xml:space="preserve"> et Sérine peuvent être phosphorylés sur leur OH par une phosphate kinase en </w:t>
            </w:r>
            <w:proofErr w:type="spellStart"/>
            <w:r w:rsidRPr="00ED1CED">
              <w:t>Phospho</w:t>
            </w:r>
            <w:proofErr w:type="spellEnd"/>
            <w:r w:rsidRPr="00ED1CED">
              <w:t>-AA. On les retrouvent dans les protéines de signalisation</w:t>
            </w:r>
          </w:p>
        </w:tc>
      </w:tr>
      <w:tr w:rsidR="00ED1CED" w:rsidRPr="00ED1CED" w14:paraId="2268BA5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79AC0" w14:textId="77777777" w:rsidR="00ED1CED" w:rsidRPr="00ED1CED" w:rsidRDefault="00ED1CED" w:rsidP="00ED1CED">
            <w:r w:rsidRPr="00ED1CED">
              <w:lastRenderedPageBreak/>
              <w:t>L'amidation peut se faire sur le groument amine comme sur le groupement carboxyle des acides aminés</w:t>
            </w:r>
          </w:p>
        </w:tc>
      </w:tr>
      <w:tr w:rsidR="00ED1CED" w:rsidRPr="00ED1CED" w14:paraId="75B83BD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1D940" w14:textId="77777777" w:rsidR="00ED1CED" w:rsidRPr="00ED1CED" w:rsidRDefault="00ED1CED" w:rsidP="00ED1CED">
            <w:r w:rsidRPr="00ED1CED">
              <w:t>Il n’existe pas de codon spécifique pour la sélénocystéine. Elle dérive métaboliquement de la sérine dans laquelle l’oxygène du OH a été remplacé par du sélénium</w:t>
            </w:r>
          </w:p>
        </w:tc>
      </w:tr>
      <w:tr w:rsidR="00ED1CED" w:rsidRPr="00ED1CED" w14:paraId="09BCE4F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DBE3BF" w14:textId="77777777" w:rsidR="00ED1CED" w:rsidRPr="00ED1CED" w:rsidRDefault="00ED1CED" w:rsidP="00ED1CED">
            <w:r w:rsidRPr="00ED1CED">
              <w:t>Les propositions A, B, C et D sont fausses</w:t>
            </w:r>
          </w:p>
        </w:tc>
      </w:tr>
      <w:tr w:rsidR="00ED1CED" w:rsidRPr="00ED1CED" w14:paraId="388BF0D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A98624" w14:textId="77777777" w:rsidR="00ED1CED" w:rsidRPr="00ED1CED" w:rsidRDefault="00ED1CED" w:rsidP="00ED1CED"/>
        </w:tc>
      </w:tr>
      <w:tr w:rsidR="00ED1CED" w:rsidRPr="00ED1CED" w14:paraId="4A3D92B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23E51" w14:textId="77777777" w:rsidR="00ED1CED" w:rsidRPr="00ED1CED" w:rsidRDefault="00ED1CED" w:rsidP="00ED1CED">
            <w:pPr>
              <w:rPr>
                <w:b/>
                <w:bCs/>
              </w:rPr>
            </w:pPr>
            <w:r w:rsidRPr="00ED1CED">
              <w:rPr>
                <w:b/>
                <w:bCs/>
              </w:rPr>
              <w:t xml:space="preserve">Concernant les peptides, polypeptides et protéines, indiquez la ou les réponse(s) exacte(s) : </w:t>
            </w:r>
          </w:p>
        </w:tc>
      </w:tr>
      <w:tr w:rsidR="00ED1CED" w:rsidRPr="00ED1CED" w14:paraId="0A71E69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1BECF" w14:textId="77777777" w:rsidR="00ED1CED" w:rsidRPr="00ED1CED" w:rsidRDefault="00ED1CED" w:rsidP="00ED1CED">
            <w:r w:rsidRPr="00ED1CED">
              <w:t>La structure primaire n’est pas altérée lors de la dénaturation des protéines car on ne casse que les liaisons peptidiques</w:t>
            </w:r>
          </w:p>
        </w:tc>
      </w:tr>
      <w:tr w:rsidR="00ED1CED" w:rsidRPr="00ED1CED" w14:paraId="3F96736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8DF97" w14:textId="77777777" w:rsidR="00ED1CED" w:rsidRPr="00ED1CED" w:rsidRDefault="00ED1CED" w:rsidP="00ED1CED">
            <w:r w:rsidRPr="00ED1CED">
              <w:t>La protéine fibroïne de la soie est riche en feuillets β</w:t>
            </w:r>
          </w:p>
        </w:tc>
      </w:tr>
      <w:tr w:rsidR="00ED1CED" w:rsidRPr="00ED1CED" w14:paraId="1BE8FC9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7190F" w14:textId="77777777" w:rsidR="00ED1CED" w:rsidRPr="00ED1CED" w:rsidRDefault="00ED1CED" w:rsidP="00ED1CED">
            <w:r w:rsidRPr="00ED1CED">
              <w:t>Les domaines sont formés par la combinaison d’éléments structuraux super-secondaires que l’on nomme motifs</w:t>
            </w:r>
          </w:p>
        </w:tc>
      </w:tr>
      <w:tr w:rsidR="00ED1CED" w:rsidRPr="00ED1CED" w14:paraId="49F0497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2FD44C" w14:textId="77777777" w:rsidR="00ED1CED" w:rsidRPr="00ED1CED" w:rsidRDefault="00ED1CED" w:rsidP="00ED1CED">
            <w:r w:rsidRPr="00ED1CED">
              <w:t>Toutes les protéines ont une structure quaternaire. La base de toute protéine est l'enchainement d' AA reliés entre eux par des liaisons peptidiques en configuration TRANS</w:t>
            </w:r>
          </w:p>
        </w:tc>
      </w:tr>
      <w:tr w:rsidR="00ED1CED" w:rsidRPr="00ED1CED" w14:paraId="6F05197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3F3C9D" w14:textId="77777777" w:rsidR="00ED1CED" w:rsidRPr="00ED1CED" w:rsidRDefault="00ED1CED" w:rsidP="00ED1CED">
            <w:r w:rsidRPr="00ED1CED">
              <w:t>Les propositions A, B, C et D sont fausses</w:t>
            </w:r>
          </w:p>
        </w:tc>
      </w:tr>
      <w:tr w:rsidR="00ED1CED" w:rsidRPr="00ED1CED" w14:paraId="1CE9072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EE08B" w14:textId="77777777" w:rsidR="00ED1CED" w:rsidRPr="00ED1CED" w:rsidRDefault="00ED1CED" w:rsidP="00ED1CED"/>
        </w:tc>
      </w:tr>
      <w:tr w:rsidR="00ED1CED" w:rsidRPr="00ED1CED" w14:paraId="1E2896E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C3D755" w14:textId="77777777" w:rsidR="00ED1CED" w:rsidRPr="00ED1CED" w:rsidRDefault="00ED1CED" w:rsidP="00ED1CED">
            <w:pPr>
              <w:rPr>
                <w:b/>
                <w:bCs/>
              </w:rPr>
            </w:pPr>
            <w:r w:rsidRPr="00ED1CED">
              <w:rPr>
                <w:b/>
                <w:bCs/>
              </w:rPr>
              <w:t xml:space="preserve">Concernant les peptides, polypeptides et protéines, indiquez la ou les réponse(s) exacte(s) : </w:t>
            </w:r>
          </w:p>
        </w:tc>
      </w:tr>
      <w:tr w:rsidR="00ED1CED" w:rsidRPr="00ED1CED" w14:paraId="08CCD97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19FD1" w14:textId="77777777" w:rsidR="00ED1CED" w:rsidRPr="00ED1CED" w:rsidRDefault="00ED1CED" w:rsidP="00ED1CED">
            <w:r w:rsidRPr="00ED1CED">
              <w:t xml:space="preserve">La PI-3Kinase possède plusieurs isoformes, dont la p85 et la p110. La p85 est la sous </w:t>
            </w:r>
            <w:proofErr w:type="spellStart"/>
            <w:r w:rsidRPr="00ED1CED">
              <w:t>unitée</w:t>
            </w:r>
            <w:proofErr w:type="spellEnd"/>
            <w:r w:rsidRPr="00ED1CED">
              <w:t xml:space="preserve"> adaptatrice tandis que la p110 possède le domaine catalytique</w:t>
            </w:r>
          </w:p>
        </w:tc>
      </w:tr>
      <w:tr w:rsidR="00ED1CED" w:rsidRPr="00ED1CED" w14:paraId="2D213FD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04B9B" w14:textId="77777777" w:rsidR="00ED1CED" w:rsidRPr="00ED1CED" w:rsidRDefault="00ED1CED" w:rsidP="00ED1CED">
            <w:r w:rsidRPr="00ED1CED">
              <w:t>Le complexe d’initiation de la transcription est une structure supramoléculaire. Il se trouve dans le noyau et permet la synthèse d’ARN</w:t>
            </w:r>
          </w:p>
        </w:tc>
      </w:tr>
      <w:tr w:rsidR="00ED1CED" w:rsidRPr="00ED1CED" w14:paraId="03C52BEC"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A0BD7" w14:textId="77777777" w:rsidR="00ED1CED" w:rsidRPr="00ED1CED" w:rsidRDefault="00ED1CED" w:rsidP="00ED1CED">
            <w:r w:rsidRPr="00ED1CED">
              <w:t>Ces grands assemblages macromoléculaires sont souvent supérieures à 1 Méga Dalton et entre 30 et 300nm en taille</w:t>
            </w:r>
          </w:p>
        </w:tc>
      </w:tr>
      <w:tr w:rsidR="00ED1CED" w:rsidRPr="00ED1CED" w14:paraId="3AA74D6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32B71B" w14:textId="77777777" w:rsidR="00ED1CED" w:rsidRPr="00ED1CED" w:rsidRDefault="00ED1CED" w:rsidP="00ED1CED">
            <w:r w:rsidRPr="00ED1CED">
              <w:t>Le récepteur de l’EGF est un récepteur monomérique en l’absence du ligand (classe 1)</w:t>
            </w:r>
          </w:p>
        </w:tc>
      </w:tr>
      <w:tr w:rsidR="00ED1CED" w:rsidRPr="00ED1CED" w14:paraId="1AC3AF50"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0D337" w14:textId="77777777" w:rsidR="00ED1CED" w:rsidRPr="00ED1CED" w:rsidRDefault="00ED1CED" w:rsidP="00ED1CED">
            <w:r w:rsidRPr="00ED1CED">
              <w:t>Les propositions A, B, C et D sont fausses</w:t>
            </w:r>
          </w:p>
        </w:tc>
      </w:tr>
      <w:tr w:rsidR="00ED1CED" w:rsidRPr="00ED1CED" w14:paraId="2B24CA6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294ABB" w14:textId="77777777" w:rsidR="00ED1CED" w:rsidRPr="00ED1CED" w:rsidRDefault="00ED1CED" w:rsidP="00ED1CED"/>
        </w:tc>
      </w:tr>
      <w:tr w:rsidR="00ED1CED" w:rsidRPr="00ED1CED" w14:paraId="531B70C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52BBB" w14:textId="77777777" w:rsidR="00ED1CED" w:rsidRPr="00ED1CED" w:rsidRDefault="00ED1CED" w:rsidP="00ED1CED">
            <w:pPr>
              <w:rPr>
                <w:b/>
                <w:bCs/>
              </w:rPr>
            </w:pPr>
            <w:r w:rsidRPr="00ED1CED">
              <w:rPr>
                <w:b/>
                <w:bCs/>
              </w:rPr>
              <w:t xml:space="preserve">Concernant les monosaccharides/polysaccharides, indiquez la ou les proposition(s) exacte(s) : </w:t>
            </w:r>
          </w:p>
        </w:tc>
      </w:tr>
      <w:tr w:rsidR="00ED1CED" w:rsidRPr="00ED1CED" w14:paraId="494DEAC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C1BBC9" w14:textId="77777777" w:rsidR="00ED1CED" w:rsidRPr="00ED1CED" w:rsidRDefault="00ED1CED" w:rsidP="00ED1CED">
            <w:r w:rsidRPr="00ED1CED">
              <w:t>La cyclisation crée un carbone asymétrique en plus (= carbone anomérique), ce qui donne lieu à 2 configurations possibles, les anomères α (OH en haut) et β (OH en bas)</w:t>
            </w:r>
          </w:p>
        </w:tc>
      </w:tr>
      <w:tr w:rsidR="00ED1CED" w:rsidRPr="00ED1CED" w14:paraId="7E0B265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34CF8D" w14:textId="77777777" w:rsidR="00ED1CED" w:rsidRPr="00ED1CED" w:rsidRDefault="00ED1CED" w:rsidP="00ED1CED">
            <w:r w:rsidRPr="00ED1CED">
              <w:lastRenderedPageBreak/>
              <w:t>Le D-dihydroxyacétone est le cétotriose le plus simple ( 3C)</w:t>
            </w:r>
          </w:p>
        </w:tc>
      </w:tr>
      <w:tr w:rsidR="00ED1CED" w:rsidRPr="00ED1CED" w14:paraId="5D38ECC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CADACF" w14:textId="77777777" w:rsidR="00ED1CED" w:rsidRPr="00ED1CED" w:rsidRDefault="00ED1CED" w:rsidP="00ED1CED">
            <w:r w:rsidRPr="00ED1CED">
              <w:t>La partie glycosaminoglycane des Protéoglycanes est composée de longues chaines osidiques linéaires ramifiées et formées de répétition de disaccharides -&gt; sucres acides ( acide D-</w:t>
            </w:r>
            <w:proofErr w:type="spellStart"/>
            <w:r w:rsidRPr="00ED1CED">
              <w:t>glucoronique</w:t>
            </w:r>
            <w:proofErr w:type="spellEnd"/>
            <w:r w:rsidRPr="00ED1CED">
              <w:t>) lié à une</w:t>
            </w:r>
            <w:r w:rsidRPr="00ED1CED">
              <w:br/>
            </w:r>
            <w:proofErr w:type="spellStart"/>
            <w:r w:rsidRPr="00ED1CED">
              <w:t>hexoamine</w:t>
            </w:r>
            <w:proofErr w:type="spellEnd"/>
            <w:r w:rsidRPr="00ED1CED">
              <w:t xml:space="preserve"> (D-glucosamine ou D-galactosamine )</w:t>
            </w:r>
          </w:p>
        </w:tc>
      </w:tr>
      <w:tr w:rsidR="00ED1CED" w:rsidRPr="00ED1CED" w14:paraId="148D1CA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03CE5" w14:textId="77777777" w:rsidR="00ED1CED" w:rsidRPr="00ED1CED" w:rsidRDefault="00ED1CED" w:rsidP="00ED1CED">
            <w:r w:rsidRPr="00ED1CED">
              <w:t>On regarde toujours l'avant dernier OH pour savoir dans quelle configuration la molécule se trouve</w:t>
            </w:r>
          </w:p>
        </w:tc>
      </w:tr>
      <w:tr w:rsidR="00ED1CED" w:rsidRPr="00ED1CED" w14:paraId="3FF1EF2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0BEBC" w14:textId="77777777" w:rsidR="00ED1CED" w:rsidRPr="00ED1CED" w:rsidRDefault="00ED1CED" w:rsidP="00ED1CED">
            <w:r w:rsidRPr="00ED1CED">
              <w:t>Les propositions A, B, C et D sont fausses</w:t>
            </w:r>
          </w:p>
        </w:tc>
      </w:tr>
      <w:tr w:rsidR="00ED1CED" w:rsidRPr="00ED1CED" w14:paraId="4680D7A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6FFE70" w14:textId="77777777" w:rsidR="00ED1CED" w:rsidRPr="00ED1CED" w:rsidRDefault="00ED1CED" w:rsidP="00ED1CED"/>
        </w:tc>
      </w:tr>
      <w:tr w:rsidR="00ED1CED" w:rsidRPr="00ED1CED" w14:paraId="108CB87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DE91D0" w14:textId="77777777" w:rsidR="00ED1CED" w:rsidRPr="00ED1CED" w:rsidRDefault="00ED1CED" w:rsidP="00ED1CED">
            <w:pPr>
              <w:rPr>
                <w:b/>
                <w:bCs/>
              </w:rPr>
            </w:pPr>
            <w:r w:rsidRPr="00ED1CED">
              <w:rPr>
                <w:b/>
                <w:bCs/>
              </w:rPr>
              <w:t xml:space="preserve">Concernant les acides gras, les lipides et leurs dérivés, indiquez la ou les proposition(s) exacte(s) : </w:t>
            </w:r>
          </w:p>
        </w:tc>
      </w:tr>
      <w:tr w:rsidR="00ED1CED" w:rsidRPr="00ED1CED" w14:paraId="36232BE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8DC09E" w14:textId="77777777" w:rsidR="00ED1CED" w:rsidRPr="00ED1CED" w:rsidRDefault="00ED1CED" w:rsidP="00ED1CED">
            <w:r w:rsidRPr="00ED1CED">
              <w:t>Les Minéralocorticoïdes sont des hormones stéroïdiennes qui jouent un rôle dans le métabolisme des lipides, protéines et glucides et possèdent des actions anti-inflammatoires</w:t>
            </w:r>
          </w:p>
        </w:tc>
      </w:tr>
      <w:tr w:rsidR="00ED1CED" w:rsidRPr="00ED1CED" w14:paraId="003D9625"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579009" w14:textId="77777777" w:rsidR="00ED1CED" w:rsidRPr="00ED1CED" w:rsidRDefault="00ED1CED" w:rsidP="00ED1CED">
            <w:r w:rsidRPr="00ED1CED">
              <w:t xml:space="preserve">L'acide cholique peut aussi bien se conjuguer à la Glycine qu'à la </w:t>
            </w:r>
            <w:proofErr w:type="spellStart"/>
            <w:r w:rsidRPr="00ED1CED">
              <w:t>Thaurine</w:t>
            </w:r>
            <w:proofErr w:type="spellEnd"/>
            <w:r w:rsidRPr="00ED1CED">
              <w:t>. De même pour l'ACDC</w:t>
            </w:r>
          </w:p>
        </w:tc>
      </w:tr>
      <w:tr w:rsidR="00ED1CED" w:rsidRPr="00ED1CED" w14:paraId="37B019F6"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5BA12" w14:textId="77777777" w:rsidR="00ED1CED" w:rsidRPr="00ED1CED" w:rsidRDefault="00ED1CED" w:rsidP="00ED1CED">
            <w:r w:rsidRPr="00ED1CED">
              <w:t>Les Sphingophospholipides dérivent tous de l'acide phosphorique</w:t>
            </w:r>
          </w:p>
        </w:tc>
      </w:tr>
      <w:tr w:rsidR="00ED1CED" w:rsidRPr="00ED1CED" w14:paraId="3CD683A8"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0B6EC" w14:textId="77777777" w:rsidR="00ED1CED" w:rsidRPr="00ED1CED" w:rsidRDefault="00ED1CED" w:rsidP="00ED1CED">
            <w:r w:rsidRPr="00ED1CED">
              <w:t>L’enzyme Δ9 désaturase est synthétisée aussi bien dans le monde végétal qu’animal</w:t>
            </w:r>
          </w:p>
        </w:tc>
      </w:tr>
      <w:tr w:rsidR="00ED1CED" w:rsidRPr="00ED1CED" w14:paraId="7A2666CA"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58AB1" w14:textId="77777777" w:rsidR="00ED1CED" w:rsidRPr="00ED1CED" w:rsidRDefault="00ED1CED" w:rsidP="00ED1CED">
            <w:r w:rsidRPr="00ED1CED">
              <w:t>Les propositions A, B, C et D sont fausses</w:t>
            </w:r>
          </w:p>
        </w:tc>
      </w:tr>
      <w:tr w:rsidR="00ED1CED" w:rsidRPr="00ED1CED" w14:paraId="3E9C551F"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23FF5" w14:textId="77777777" w:rsidR="00ED1CED" w:rsidRPr="00ED1CED" w:rsidRDefault="00ED1CED" w:rsidP="00ED1CED"/>
        </w:tc>
      </w:tr>
      <w:tr w:rsidR="00ED1CED" w:rsidRPr="00ED1CED" w14:paraId="0994624D"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A6C2B" w14:textId="77777777" w:rsidR="00ED1CED" w:rsidRPr="00ED1CED" w:rsidRDefault="00ED1CED" w:rsidP="00ED1CED">
            <w:pPr>
              <w:rPr>
                <w:b/>
                <w:bCs/>
              </w:rPr>
            </w:pPr>
            <w:r w:rsidRPr="00ED1CED">
              <w:rPr>
                <w:b/>
                <w:bCs/>
              </w:rPr>
              <w:t xml:space="preserve">Concernant la bioénergétique et les molécules impliquées, indiquez la ou les proposition(s) exacte(s) : </w:t>
            </w:r>
          </w:p>
        </w:tc>
      </w:tr>
      <w:tr w:rsidR="00ED1CED" w:rsidRPr="00ED1CED" w14:paraId="3A11DCC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BCBB0" w14:textId="77777777" w:rsidR="00ED1CED" w:rsidRPr="00ED1CED" w:rsidRDefault="00ED1CED" w:rsidP="00ED1CED">
            <w:r w:rsidRPr="00ED1CED">
              <w:t xml:space="preserve">La cellule capte, </w:t>
            </w:r>
            <w:proofErr w:type="spellStart"/>
            <w:r w:rsidRPr="00ED1CED">
              <w:t>cède</w:t>
            </w:r>
            <w:proofErr w:type="spellEnd"/>
            <w:r w:rsidRPr="00ED1CED">
              <w:t xml:space="preserve"> et utilise de l’</w:t>
            </w:r>
            <w:proofErr w:type="spellStart"/>
            <w:r w:rsidRPr="00ED1CED">
              <w:t>énergie</w:t>
            </w:r>
            <w:proofErr w:type="spellEnd"/>
            <w:r w:rsidRPr="00ED1CED">
              <w:t xml:space="preserve"> quand elle est active ; à contrario, au repos, la cellule n'échange plus d'énergie avec son environnement</w:t>
            </w:r>
          </w:p>
        </w:tc>
      </w:tr>
      <w:tr w:rsidR="00ED1CED" w:rsidRPr="00ED1CED" w14:paraId="1736190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EAC55" w14:textId="77777777" w:rsidR="00ED1CED" w:rsidRPr="00ED1CED" w:rsidRDefault="00ED1CED" w:rsidP="00ED1CED">
            <w:r w:rsidRPr="00ED1CED">
              <w:t xml:space="preserve">Le phosphate est attaché à la </w:t>
            </w:r>
            <w:proofErr w:type="spellStart"/>
            <w:r w:rsidRPr="00ED1CED">
              <w:t>Créatine</w:t>
            </w:r>
            <w:proofErr w:type="spellEnd"/>
            <w:r w:rsidRPr="00ED1CED">
              <w:t xml:space="preserve"> par une liaison amidine riche en </w:t>
            </w:r>
            <w:proofErr w:type="spellStart"/>
            <w:r w:rsidRPr="00ED1CED">
              <w:t>énergie</w:t>
            </w:r>
            <w:proofErr w:type="spellEnd"/>
          </w:p>
        </w:tc>
      </w:tr>
      <w:tr w:rsidR="00ED1CED" w:rsidRPr="00ED1CED" w14:paraId="397DD62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A63A8" w14:textId="77777777" w:rsidR="00ED1CED" w:rsidRPr="00ED1CED" w:rsidRDefault="00ED1CED" w:rsidP="00ED1CED">
            <w:r w:rsidRPr="00ED1CED">
              <w:t xml:space="preserve">Le 1,3 </w:t>
            </w:r>
            <w:proofErr w:type="spellStart"/>
            <w:r w:rsidRPr="00ED1CED">
              <w:t>bisphosphoglycérate</w:t>
            </w:r>
            <w:proofErr w:type="spellEnd"/>
            <w:r w:rsidRPr="00ED1CED">
              <w:t xml:space="preserve"> possède une </w:t>
            </w:r>
            <w:proofErr w:type="spellStart"/>
            <w:r w:rsidRPr="00ED1CED">
              <w:t>lisiason</w:t>
            </w:r>
            <w:proofErr w:type="spellEnd"/>
            <w:r w:rsidRPr="00ED1CED">
              <w:t xml:space="preserve"> acyl-phosphate riche en énergie</w:t>
            </w:r>
          </w:p>
        </w:tc>
      </w:tr>
      <w:tr w:rsidR="00ED1CED" w:rsidRPr="00ED1CED" w14:paraId="74C849E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DAA3A" w14:textId="77777777" w:rsidR="00ED1CED" w:rsidRPr="00ED1CED" w:rsidRDefault="00ED1CED" w:rsidP="00ED1CED">
            <w:r w:rsidRPr="00ED1CED">
              <w:t>Au début de l’effort, l’ATP cytoplasmique est hydrolysé en ADP libérant de l’énergie, cet ADP est immédiatement rephosphorylé en ATP à partir de la CPK-2 cytoplasmique</w:t>
            </w:r>
          </w:p>
        </w:tc>
      </w:tr>
      <w:tr w:rsidR="00ED1CED" w:rsidRPr="00ED1CED" w14:paraId="1BB76957"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C85D7D" w14:textId="77777777" w:rsidR="00ED1CED" w:rsidRPr="00ED1CED" w:rsidRDefault="00ED1CED" w:rsidP="00ED1CED">
            <w:r w:rsidRPr="00ED1CED">
              <w:t>Les propositions A, B, C et D sont fausses</w:t>
            </w:r>
          </w:p>
        </w:tc>
      </w:tr>
    </w:tbl>
    <w:p w14:paraId="780A0A11" w14:textId="77777777" w:rsidR="00ED1CED" w:rsidRDefault="00ED1CED"/>
    <w:p w14:paraId="2F4FB1A8" w14:textId="77777777" w:rsidR="008451DD" w:rsidRDefault="008451DD">
      <w:pPr>
        <w:rPr>
          <w:color w:val="EE0000"/>
          <w:sz w:val="36"/>
          <w:szCs w:val="36"/>
          <w:u w:val="single"/>
        </w:rPr>
      </w:pPr>
    </w:p>
    <w:p w14:paraId="296EE278" w14:textId="77777777" w:rsidR="008451DD" w:rsidRDefault="00ED1CED" w:rsidP="008451DD">
      <w:pPr>
        <w:rPr>
          <w:color w:val="EE0000"/>
          <w:sz w:val="36"/>
          <w:szCs w:val="36"/>
          <w:u w:val="single"/>
        </w:rPr>
      </w:pPr>
      <w:r w:rsidRPr="007B2C4D">
        <w:rPr>
          <w:color w:val="EE0000"/>
          <w:sz w:val="36"/>
          <w:szCs w:val="36"/>
          <w:u w:val="single"/>
        </w:rPr>
        <w:t xml:space="preserve">EB1 : </w:t>
      </w:r>
    </w:p>
    <w:p w14:paraId="026DE245" w14:textId="1FAC20B1" w:rsidR="007B2C4D" w:rsidRPr="008451DD" w:rsidRDefault="007B2C4D" w:rsidP="008451DD">
      <w:pPr>
        <w:rPr>
          <w:color w:val="EE0000"/>
          <w:sz w:val="36"/>
          <w:szCs w:val="36"/>
          <w:u w:val="single"/>
        </w:rPr>
      </w:pPr>
      <w:r w:rsidRPr="007B2C4D">
        <w:rPr>
          <w:b/>
          <w:bCs/>
        </w:rPr>
        <w:lastRenderedPageBreak/>
        <w:t>QCM 19 : A propos des acides aminés, indiquez la (les) proposition(s) exacte(s) :</w:t>
      </w:r>
    </w:p>
    <w:p w14:paraId="1AA1F53E" w14:textId="1D226868" w:rsidR="007B2C4D" w:rsidRDefault="007B2C4D" w:rsidP="007B2C4D">
      <w:pPr>
        <w:spacing w:after="0"/>
      </w:pPr>
      <w:r>
        <w:t>A) Une protéine est un polymère d’acides aminés reliés par des liaisons covalentes</w:t>
      </w:r>
    </w:p>
    <w:p w14:paraId="7BF39E3B" w14:textId="77777777" w:rsidR="007B2C4D" w:rsidRDefault="007B2C4D" w:rsidP="007B2C4D">
      <w:pPr>
        <w:spacing w:after="0"/>
      </w:pPr>
      <w:r>
        <w:t>B) Un acide aminé a un poids moléculaire d’environ 10 Daltons</w:t>
      </w:r>
    </w:p>
    <w:p w14:paraId="4C0A346B" w14:textId="77777777" w:rsidR="007B2C4D" w:rsidRDefault="007B2C4D" w:rsidP="007B2C4D">
      <w:pPr>
        <w:spacing w:after="0"/>
      </w:pPr>
      <w:r>
        <w:t>C) Un carbone alpha porte 4 groupements différents</w:t>
      </w:r>
    </w:p>
    <w:p w14:paraId="3E89D7CB" w14:textId="77777777" w:rsidR="007B2C4D" w:rsidRDefault="007B2C4D" w:rsidP="007B2C4D">
      <w:pPr>
        <w:spacing w:after="0"/>
      </w:pPr>
      <w:r>
        <w:t>D) Tous les acides aminés possèdent un carbone asymétrique</w:t>
      </w:r>
    </w:p>
    <w:p w14:paraId="4928684D" w14:textId="77777777" w:rsidR="007B2C4D" w:rsidRDefault="007B2C4D" w:rsidP="007B2C4D">
      <w:pPr>
        <w:spacing w:after="0"/>
      </w:pPr>
      <w:r>
        <w:t>E) Les propositions A, B, C et D sont fausses</w:t>
      </w:r>
    </w:p>
    <w:p w14:paraId="568A927B" w14:textId="77777777" w:rsidR="007B2C4D" w:rsidRDefault="007B2C4D" w:rsidP="007B2C4D">
      <w:pPr>
        <w:spacing w:after="0"/>
      </w:pPr>
    </w:p>
    <w:p w14:paraId="2E363ED8" w14:textId="77777777" w:rsidR="007B2C4D" w:rsidRPr="007B2C4D" w:rsidRDefault="007B2C4D" w:rsidP="007B2C4D">
      <w:pPr>
        <w:spacing w:after="0"/>
        <w:rPr>
          <w:b/>
          <w:bCs/>
        </w:rPr>
      </w:pPr>
      <w:r w:rsidRPr="007B2C4D">
        <w:rPr>
          <w:b/>
          <w:bCs/>
        </w:rPr>
        <w:t>QCM 20 : A propos des acides aminés, indiquez la (les) proposition(s) exacte(s) :</w:t>
      </w:r>
    </w:p>
    <w:p w14:paraId="7215BB62" w14:textId="77777777" w:rsidR="007B2C4D" w:rsidRDefault="007B2C4D" w:rsidP="007B2C4D">
      <w:pPr>
        <w:spacing w:after="0"/>
      </w:pPr>
      <w:r>
        <w:t xml:space="preserve">A) Le </w:t>
      </w:r>
      <w:proofErr w:type="spellStart"/>
      <w:r>
        <w:t>pka</w:t>
      </w:r>
      <w:proofErr w:type="spellEnd"/>
      <w:r>
        <w:t xml:space="preserve"> correspond à la valeur de pH pour laquelle la concentration en acide est égale à la concentration en base</w:t>
      </w:r>
    </w:p>
    <w:p w14:paraId="1BC7531C" w14:textId="47C58BB6" w:rsidR="007B2C4D" w:rsidRDefault="007B2C4D" w:rsidP="007B2C4D">
      <w:pPr>
        <w:spacing w:after="0"/>
      </w:pPr>
      <w:r>
        <w:t>B) La sélénocystéine n’a pas de codon spécifique</w:t>
      </w:r>
    </w:p>
    <w:p w14:paraId="48CC10B2" w14:textId="77777777" w:rsidR="007B2C4D" w:rsidRDefault="007B2C4D" w:rsidP="007B2C4D">
      <w:pPr>
        <w:spacing w:after="0"/>
      </w:pPr>
      <w:r>
        <w:t>C) La sérine est un acide aminé apolaire chargé</w:t>
      </w:r>
    </w:p>
    <w:p w14:paraId="57A946FE" w14:textId="77777777" w:rsidR="007B2C4D" w:rsidRDefault="007B2C4D" w:rsidP="007B2C4D">
      <w:pPr>
        <w:spacing w:after="0"/>
      </w:pPr>
      <w:r>
        <w:t>D) Un acide aminé constitue toujours une protéine</w:t>
      </w:r>
    </w:p>
    <w:p w14:paraId="14155F4F" w14:textId="77777777" w:rsidR="007B2C4D" w:rsidRDefault="007B2C4D" w:rsidP="007B2C4D">
      <w:pPr>
        <w:spacing w:after="0"/>
      </w:pPr>
      <w:r>
        <w:t>E) Les propositions A, B, C et D sont fausses</w:t>
      </w:r>
    </w:p>
    <w:p w14:paraId="4AE17EAD" w14:textId="77777777" w:rsidR="007B2C4D" w:rsidRDefault="007B2C4D" w:rsidP="007B2C4D">
      <w:pPr>
        <w:spacing w:after="0"/>
      </w:pPr>
    </w:p>
    <w:p w14:paraId="12F615CB" w14:textId="77777777" w:rsidR="007B2C4D" w:rsidRPr="007B2C4D" w:rsidRDefault="007B2C4D" w:rsidP="007B2C4D">
      <w:pPr>
        <w:spacing w:after="0"/>
        <w:rPr>
          <w:b/>
          <w:bCs/>
        </w:rPr>
      </w:pPr>
      <w:r w:rsidRPr="007B2C4D">
        <w:rPr>
          <w:b/>
          <w:bCs/>
        </w:rPr>
        <w:t>QCM 21 : A propos des acides aminés, indiquez la (les) proposition(s) exacte(s) :</w:t>
      </w:r>
    </w:p>
    <w:p w14:paraId="05AEDA27" w14:textId="77777777" w:rsidR="007B2C4D" w:rsidRDefault="007B2C4D" w:rsidP="007B2C4D">
      <w:pPr>
        <w:spacing w:after="0"/>
      </w:pPr>
      <w:r>
        <w:t>A) La phénylalanine est un acide aminé apolaire et aromatique</w:t>
      </w:r>
    </w:p>
    <w:p w14:paraId="1FF3AFA2" w14:textId="77777777" w:rsidR="007B2C4D" w:rsidRDefault="007B2C4D" w:rsidP="007B2C4D">
      <w:pPr>
        <w:spacing w:after="0"/>
      </w:pPr>
      <w:r>
        <w:t>B) L’arginine et l’histidine sont des acides aminés essentiels chez l’enfant mais pas chez l’adulte</w:t>
      </w:r>
    </w:p>
    <w:p w14:paraId="62A5ACCC" w14:textId="77777777" w:rsidR="007B2C4D" w:rsidRDefault="007B2C4D" w:rsidP="007B2C4D">
      <w:pPr>
        <w:spacing w:after="0"/>
      </w:pPr>
      <w:r>
        <w:t>C) La valine et l’Isoleucine sont des acides aminés essentiels</w:t>
      </w:r>
    </w:p>
    <w:p w14:paraId="08E2EAE0" w14:textId="77777777" w:rsidR="007B2C4D" w:rsidRDefault="007B2C4D" w:rsidP="007B2C4D">
      <w:pPr>
        <w:spacing w:after="0"/>
      </w:pPr>
      <w:r>
        <w:t>D) Les amphotères sont des acides aminés pouvant agir en acide et en base</w:t>
      </w:r>
    </w:p>
    <w:p w14:paraId="045941E9" w14:textId="7F49427D" w:rsidR="007B2C4D" w:rsidRDefault="007B2C4D" w:rsidP="007B2C4D">
      <w:pPr>
        <w:spacing w:after="0"/>
      </w:pPr>
      <w:r>
        <w:t>E) Les propositions A, B, C et D sont fausses</w:t>
      </w:r>
    </w:p>
    <w:p w14:paraId="6CBDDB9C" w14:textId="77777777" w:rsidR="007B2C4D" w:rsidRDefault="007B2C4D" w:rsidP="007B2C4D">
      <w:pPr>
        <w:spacing w:after="0"/>
      </w:pPr>
    </w:p>
    <w:p w14:paraId="6F423366" w14:textId="77777777" w:rsidR="007B2C4D" w:rsidRPr="007B2C4D" w:rsidRDefault="007B2C4D" w:rsidP="007B2C4D">
      <w:pPr>
        <w:spacing w:after="0"/>
        <w:rPr>
          <w:b/>
          <w:bCs/>
        </w:rPr>
      </w:pPr>
      <w:r w:rsidRPr="007B2C4D">
        <w:rPr>
          <w:b/>
          <w:bCs/>
        </w:rPr>
        <w:t>QCM 22 : A propos des acides aminés, indiquez la (les) proposition(s) exacte(s) :</w:t>
      </w:r>
    </w:p>
    <w:p w14:paraId="59BAD341" w14:textId="77777777" w:rsidR="007B2C4D" w:rsidRDefault="007B2C4D" w:rsidP="007B2C4D">
      <w:pPr>
        <w:spacing w:after="0"/>
      </w:pPr>
      <w:r>
        <w:t>A) En configuration dextrogyre ( D ), le groupement amine est situé à gauche</w:t>
      </w:r>
    </w:p>
    <w:p w14:paraId="6F47408C" w14:textId="77777777" w:rsidR="007B2C4D" w:rsidRDefault="007B2C4D" w:rsidP="007B2C4D">
      <w:pPr>
        <w:spacing w:after="0"/>
      </w:pPr>
      <w:r>
        <w:t>B) L’arginine donne l’ornithine et la citrulline par modification de la chaine latérale</w:t>
      </w:r>
    </w:p>
    <w:p w14:paraId="1B843632" w14:textId="77777777" w:rsidR="007B2C4D" w:rsidRDefault="007B2C4D" w:rsidP="007B2C4D">
      <w:pPr>
        <w:spacing w:after="0"/>
      </w:pPr>
      <w:r>
        <w:t>C) En solution aqueuse, les acides aminés se dissocient</w:t>
      </w:r>
    </w:p>
    <w:p w14:paraId="3A1FCF0B" w14:textId="77777777" w:rsidR="007B2C4D" w:rsidRDefault="007B2C4D" w:rsidP="007B2C4D">
      <w:pPr>
        <w:spacing w:after="0"/>
      </w:pPr>
      <w:r>
        <w:t>D) La proline et la lysine donnent respectivement la 4-hydroxyproline et la 5-hydroxylysine par hydroxylation</w:t>
      </w:r>
    </w:p>
    <w:p w14:paraId="71569948" w14:textId="77777777" w:rsidR="007B2C4D" w:rsidRDefault="007B2C4D" w:rsidP="007B2C4D">
      <w:pPr>
        <w:spacing w:after="0"/>
      </w:pPr>
      <w:r>
        <w:t>E) Les propositions A, B, C et D sont fausses</w:t>
      </w:r>
    </w:p>
    <w:p w14:paraId="22435984" w14:textId="77777777" w:rsidR="007B2C4D" w:rsidRDefault="007B2C4D" w:rsidP="007B2C4D">
      <w:pPr>
        <w:spacing w:after="0"/>
      </w:pPr>
    </w:p>
    <w:p w14:paraId="5253F482" w14:textId="77777777" w:rsidR="007B2C4D" w:rsidRPr="007B2C4D" w:rsidRDefault="007B2C4D" w:rsidP="007B2C4D">
      <w:pPr>
        <w:spacing w:after="0"/>
        <w:rPr>
          <w:b/>
          <w:bCs/>
        </w:rPr>
      </w:pPr>
      <w:r w:rsidRPr="007B2C4D">
        <w:rPr>
          <w:b/>
          <w:bCs/>
        </w:rPr>
        <w:t>QCM 23 : A propos de la liaison peptidique, indiquez la (les) proposition(s) exacte(s) :</w:t>
      </w:r>
    </w:p>
    <w:p w14:paraId="79D7F278" w14:textId="77777777" w:rsidR="007B2C4D" w:rsidRDefault="007B2C4D" w:rsidP="007B2C4D">
      <w:pPr>
        <w:spacing w:after="0"/>
      </w:pPr>
      <w:r>
        <w:t>A) La liaison amide se fait entre l’ion carboxylate d’un acide aminé et l’amine protoné d’un autre acide aminé</w:t>
      </w:r>
    </w:p>
    <w:p w14:paraId="6C7DDE3A" w14:textId="77777777" w:rsidR="007B2C4D" w:rsidRDefault="007B2C4D" w:rsidP="007B2C4D">
      <w:pPr>
        <w:spacing w:after="0"/>
      </w:pPr>
      <w:r>
        <w:t>B) La lecture et l’écriture d’un peptide s’effectue toujours de l’extrémité N-terminal vers l’extrémité C-terminal</w:t>
      </w:r>
    </w:p>
    <w:p w14:paraId="33C341FE" w14:textId="77777777" w:rsidR="007B2C4D" w:rsidRDefault="007B2C4D" w:rsidP="007B2C4D">
      <w:pPr>
        <w:spacing w:after="0"/>
      </w:pPr>
      <w:r>
        <w:t>C) Une liaison peptidique est polaire mais non chargée</w:t>
      </w:r>
    </w:p>
    <w:p w14:paraId="64C78EE7" w14:textId="77777777" w:rsidR="007B2C4D" w:rsidRDefault="007B2C4D" w:rsidP="007B2C4D">
      <w:pPr>
        <w:spacing w:after="0"/>
      </w:pPr>
      <w:r>
        <w:t>D) La liaison peptidique est toujours en configuration TRANS</w:t>
      </w:r>
    </w:p>
    <w:p w14:paraId="56C227C2" w14:textId="77777777" w:rsidR="007B2C4D" w:rsidRDefault="007B2C4D" w:rsidP="007B2C4D">
      <w:pPr>
        <w:spacing w:after="0"/>
      </w:pPr>
      <w:r>
        <w:t>E) Les propositions A, B, C et D sont fausses</w:t>
      </w:r>
    </w:p>
    <w:p w14:paraId="5A6AECB8" w14:textId="77777777" w:rsidR="007B2C4D" w:rsidRDefault="007B2C4D" w:rsidP="007B2C4D">
      <w:pPr>
        <w:spacing w:after="0"/>
      </w:pPr>
    </w:p>
    <w:p w14:paraId="717C1045" w14:textId="27B4B405" w:rsidR="007B2C4D" w:rsidRPr="007B2C4D" w:rsidRDefault="007B2C4D" w:rsidP="007B2C4D">
      <w:pPr>
        <w:spacing w:after="0"/>
        <w:rPr>
          <w:b/>
          <w:bCs/>
        </w:rPr>
      </w:pPr>
      <w:r w:rsidRPr="007B2C4D">
        <w:rPr>
          <w:b/>
          <w:bCs/>
        </w:rPr>
        <w:t>QCM 24 : Concernant les protéines, indiquez la (les) proposition(s) exacte(s) :</w:t>
      </w:r>
    </w:p>
    <w:p w14:paraId="3F891C41" w14:textId="77777777" w:rsidR="007B2C4D" w:rsidRDefault="007B2C4D" w:rsidP="007B2C4D">
      <w:pPr>
        <w:spacing w:after="0"/>
      </w:pPr>
      <w:r>
        <w:t>A) La masse moléculaire s’exprime en Dalton, elle est définie comme le 1/12 de la masse d’un atome de C12</w:t>
      </w:r>
    </w:p>
    <w:p w14:paraId="0A0DC6C1" w14:textId="77777777" w:rsidR="007B2C4D" w:rsidRDefault="007B2C4D" w:rsidP="007B2C4D">
      <w:pPr>
        <w:spacing w:after="0"/>
      </w:pPr>
      <w:r>
        <w:t>B) Les anticorps, les enzymes et les protéines de signalisation font partie des 7 grandes catégories de protéines</w:t>
      </w:r>
    </w:p>
    <w:p w14:paraId="4D8E851F" w14:textId="77777777" w:rsidR="007B2C4D" w:rsidRDefault="007B2C4D" w:rsidP="007B2C4D">
      <w:pPr>
        <w:spacing w:after="0"/>
      </w:pPr>
      <w:r>
        <w:t>C) Le Glutathion est un tripeptide = 2 acides aminés reliés par 3 liaisons peptidiques</w:t>
      </w:r>
    </w:p>
    <w:p w14:paraId="6F95DA23" w14:textId="77777777" w:rsidR="007B2C4D" w:rsidRDefault="007B2C4D" w:rsidP="007B2C4D">
      <w:pPr>
        <w:spacing w:after="0"/>
      </w:pPr>
      <w:r>
        <w:t>D) La structure primaire des protéines est linéaire, ordonnée, et dépend du code génétique</w:t>
      </w:r>
    </w:p>
    <w:p w14:paraId="62DE75C9" w14:textId="77777777" w:rsidR="007B2C4D" w:rsidRDefault="007B2C4D" w:rsidP="007B2C4D">
      <w:pPr>
        <w:spacing w:after="0"/>
      </w:pPr>
      <w:r>
        <w:t>E) Les propositions A, B, C et D sont fausses</w:t>
      </w:r>
    </w:p>
    <w:p w14:paraId="1E4066CE" w14:textId="77777777" w:rsidR="007B2C4D" w:rsidRDefault="007B2C4D" w:rsidP="007B2C4D">
      <w:pPr>
        <w:spacing w:after="0"/>
      </w:pPr>
    </w:p>
    <w:p w14:paraId="0B5990A4" w14:textId="77777777" w:rsidR="007B2C4D" w:rsidRPr="007B2C4D" w:rsidRDefault="007B2C4D" w:rsidP="007B2C4D">
      <w:pPr>
        <w:spacing w:after="0"/>
        <w:rPr>
          <w:b/>
          <w:bCs/>
        </w:rPr>
      </w:pPr>
      <w:r w:rsidRPr="007B2C4D">
        <w:rPr>
          <w:b/>
          <w:bCs/>
        </w:rPr>
        <w:t>QCM 25 : A propos de la structure tridimensionnelle des protéines, indiquez la (les) proposition(s) exacte(s) :</w:t>
      </w:r>
    </w:p>
    <w:p w14:paraId="3DA6C93C" w14:textId="577F7813" w:rsidR="007B2C4D" w:rsidRDefault="007B2C4D" w:rsidP="007B2C4D">
      <w:pPr>
        <w:spacing w:after="0"/>
      </w:pPr>
      <w:r>
        <w:t>A) La structure secondaire est le premier degré de complexité dans l’espace, elle permet d’acquérir la fonction de la</w:t>
      </w:r>
      <w:r>
        <w:t xml:space="preserve"> </w:t>
      </w:r>
      <w:r>
        <w:t>protéine</w:t>
      </w:r>
    </w:p>
    <w:p w14:paraId="4282DDAF" w14:textId="77777777" w:rsidR="007B2C4D" w:rsidRDefault="007B2C4D" w:rsidP="007B2C4D">
      <w:pPr>
        <w:spacing w:after="0"/>
      </w:pPr>
      <w:r>
        <w:t>B) Toutes les protéines ont une structure quaternaire</w:t>
      </w:r>
    </w:p>
    <w:p w14:paraId="317F6914" w14:textId="77777777" w:rsidR="007B2C4D" w:rsidRDefault="007B2C4D" w:rsidP="007B2C4D">
      <w:pPr>
        <w:spacing w:after="0"/>
      </w:pPr>
      <w:r>
        <w:t>C) La structure primaire est non fonctionnelle et non thermodynamiquement favorable</w:t>
      </w:r>
    </w:p>
    <w:p w14:paraId="0BA045A0" w14:textId="55A4C74A" w:rsidR="007B2C4D" w:rsidRDefault="007B2C4D" w:rsidP="007B2C4D">
      <w:pPr>
        <w:spacing w:after="0"/>
      </w:pPr>
      <w:r>
        <w:t>D) L’hélice alpha et le coude béta sont des structures répétitives</w:t>
      </w:r>
    </w:p>
    <w:p w14:paraId="1E9BCC17" w14:textId="77777777" w:rsidR="007B2C4D" w:rsidRDefault="007B2C4D" w:rsidP="007B2C4D">
      <w:pPr>
        <w:spacing w:after="0"/>
      </w:pPr>
      <w:r>
        <w:t>E) Les propositions A, B, C et D sont fausses</w:t>
      </w:r>
    </w:p>
    <w:p w14:paraId="62CD2E0F" w14:textId="77777777" w:rsidR="007B2C4D" w:rsidRDefault="007B2C4D" w:rsidP="007B2C4D">
      <w:pPr>
        <w:spacing w:after="0"/>
      </w:pPr>
    </w:p>
    <w:p w14:paraId="59F15456" w14:textId="77777777" w:rsidR="007B2C4D" w:rsidRPr="007B2C4D" w:rsidRDefault="007B2C4D" w:rsidP="007B2C4D">
      <w:pPr>
        <w:spacing w:after="0"/>
        <w:rPr>
          <w:b/>
          <w:bCs/>
        </w:rPr>
      </w:pPr>
      <w:r w:rsidRPr="007B2C4D">
        <w:rPr>
          <w:b/>
          <w:bCs/>
        </w:rPr>
        <w:t>QCM 26 : A propos de la structure quaternaire des protéines, indiquez la (les) proposition(s) exacte(s) :</w:t>
      </w:r>
    </w:p>
    <w:p w14:paraId="3EB6A91B" w14:textId="5EA7C327" w:rsidR="007B2C4D" w:rsidRDefault="007B2C4D" w:rsidP="007B2C4D">
      <w:pPr>
        <w:spacing w:after="0"/>
      </w:pPr>
      <w:r>
        <w:t xml:space="preserve">A) Parmi les protéines connues, environ la moitié est sous forme quaternaire dont 1/3 sous forme </w:t>
      </w:r>
      <w:proofErr w:type="spellStart"/>
      <w:r>
        <w:t>homomère</w:t>
      </w:r>
      <w:proofErr w:type="spellEnd"/>
      <w:r>
        <w:t xml:space="preserve"> et 2/3</w:t>
      </w:r>
      <w:r>
        <w:t xml:space="preserve"> </w:t>
      </w:r>
      <w:r>
        <w:t>sous forme hétéromère</w:t>
      </w:r>
    </w:p>
    <w:p w14:paraId="22178CBD" w14:textId="1284EF5B" w:rsidR="007B2C4D" w:rsidRDefault="007B2C4D" w:rsidP="007B2C4D">
      <w:pPr>
        <w:spacing w:after="0"/>
      </w:pPr>
      <w:r>
        <w:t>B) Le plus souvent les résidus hydrophobes sont à la surface de la protéine et les résidus hydrophiles sont plutôt à</w:t>
      </w:r>
      <w:r>
        <w:t xml:space="preserve"> </w:t>
      </w:r>
      <w:r>
        <w:t>l’intérieur.</w:t>
      </w:r>
    </w:p>
    <w:p w14:paraId="4E2B8330" w14:textId="7EDF42B3" w:rsidR="007B2C4D" w:rsidRDefault="007B2C4D" w:rsidP="007B2C4D">
      <w:pPr>
        <w:spacing w:after="0"/>
      </w:pPr>
      <w:r>
        <w:t>C) Toutes les protéines fibrillaires sont insolubles dans l’eau en raison de leur fort pourcentage en acides aminés</w:t>
      </w:r>
      <w:r>
        <w:t xml:space="preserve"> </w:t>
      </w:r>
      <w:r>
        <w:t>apolaires à la fois à l’intérieur et à l’extérieur de la chaîne polypeptidique</w:t>
      </w:r>
    </w:p>
    <w:p w14:paraId="3A12E137" w14:textId="39E9770D" w:rsidR="007B2C4D" w:rsidRDefault="007B2C4D" w:rsidP="007B2C4D">
      <w:pPr>
        <w:spacing w:after="0"/>
      </w:pPr>
      <w:r>
        <w:t>D) On parle d’oligomérisation quand on a un assemblage de 2 ou plusieurs chaînes polypeptidiques ; les chaînes sont</w:t>
      </w:r>
      <w:r>
        <w:t xml:space="preserve"> </w:t>
      </w:r>
      <w:r>
        <w:t>identiques lors d’une homo-oligomérisation</w:t>
      </w:r>
    </w:p>
    <w:p w14:paraId="0156D7F8" w14:textId="77777777" w:rsidR="007B2C4D" w:rsidRDefault="007B2C4D" w:rsidP="007B2C4D">
      <w:pPr>
        <w:spacing w:after="0"/>
      </w:pPr>
      <w:r>
        <w:t>E) Les propositions A, B, C et D sont fausses</w:t>
      </w:r>
    </w:p>
    <w:p w14:paraId="6040EE3C" w14:textId="77777777" w:rsidR="007B2C4D" w:rsidRDefault="007B2C4D" w:rsidP="007B2C4D">
      <w:pPr>
        <w:spacing w:after="0"/>
      </w:pPr>
    </w:p>
    <w:p w14:paraId="7BA80887" w14:textId="77777777" w:rsidR="007B2C4D" w:rsidRPr="007B2C4D" w:rsidRDefault="007B2C4D" w:rsidP="007B2C4D">
      <w:pPr>
        <w:spacing w:after="0"/>
        <w:rPr>
          <w:b/>
          <w:bCs/>
        </w:rPr>
      </w:pPr>
      <w:r w:rsidRPr="007B2C4D">
        <w:rPr>
          <w:b/>
          <w:bCs/>
        </w:rPr>
        <w:t>QCM 27 : Concernant les glucides, indiquez la (les) réponse(s) exacte(s) :</w:t>
      </w:r>
    </w:p>
    <w:p w14:paraId="785C0F2A" w14:textId="77777777" w:rsidR="007B2C4D" w:rsidRDefault="007B2C4D" w:rsidP="007B2C4D">
      <w:pPr>
        <w:spacing w:after="0"/>
      </w:pPr>
      <w:r>
        <w:t>A) Le glucose et le fructose sont des lipides simples</w:t>
      </w:r>
    </w:p>
    <w:p w14:paraId="7EBEA7D4" w14:textId="77777777" w:rsidR="007B2C4D" w:rsidRDefault="007B2C4D" w:rsidP="007B2C4D">
      <w:pPr>
        <w:spacing w:after="0"/>
      </w:pPr>
      <w:r>
        <w:t>B) Les aldoses ont une fonction aldéhyde sur le C2</w:t>
      </w:r>
    </w:p>
    <w:p w14:paraId="73396DAB" w14:textId="77777777" w:rsidR="007B2C4D" w:rsidRDefault="007B2C4D" w:rsidP="007B2C4D">
      <w:pPr>
        <w:spacing w:after="0"/>
      </w:pPr>
      <w:r>
        <w:t>C) Les glucides sont composés de 7 à 12 carbones</w:t>
      </w:r>
    </w:p>
    <w:p w14:paraId="7D312A7C" w14:textId="77777777" w:rsidR="007B2C4D" w:rsidRDefault="007B2C4D" w:rsidP="007B2C4D">
      <w:pPr>
        <w:spacing w:after="0"/>
      </w:pPr>
      <w:r>
        <w:t>D) La plupart des sucres naturels sont de la série D</w:t>
      </w:r>
    </w:p>
    <w:p w14:paraId="6237D081" w14:textId="77777777" w:rsidR="007B2C4D" w:rsidRDefault="007B2C4D" w:rsidP="007B2C4D">
      <w:pPr>
        <w:spacing w:after="0"/>
      </w:pPr>
      <w:r>
        <w:t>E) Les propositions A, B, C et D sont fausses</w:t>
      </w:r>
    </w:p>
    <w:p w14:paraId="18B4192B" w14:textId="77777777" w:rsidR="007B2C4D" w:rsidRDefault="007B2C4D" w:rsidP="007B2C4D">
      <w:pPr>
        <w:spacing w:after="0"/>
      </w:pPr>
    </w:p>
    <w:p w14:paraId="1246CFA4" w14:textId="77777777" w:rsidR="007B2C4D" w:rsidRPr="007B2C4D" w:rsidRDefault="007B2C4D" w:rsidP="007B2C4D">
      <w:pPr>
        <w:spacing w:after="0"/>
        <w:rPr>
          <w:b/>
          <w:bCs/>
        </w:rPr>
      </w:pPr>
      <w:r w:rsidRPr="007B2C4D">
        <w:rPr>
          <w:b/>
          <w:bCs/>
        </w:rPr>
        <w:t>QCM 28 : Concernant les glucides, indiquez la (les) réponse(s) exacte(s) :</w:t>
      </w:r>
    </w:p>
    <w:p w14:paraId="419873D6" w14:textId="77777777" w:rsidR="007B2C4D" w:rsidRDefault="007B2C4D" w:rsidP="007B2C4D">
      <w:pPr>
        <w:spacing w:after="0"/>
      </w:pPr>
      <w:r>
        <w:t>A) Le glucose est épimère en C2 avec le galactose</w:t>
      </w:r>
    </w:p>
    <w:p w14:paraId="10A0A77F" w14:textId="77777777" w:rsidR="007B2C4D" w:rsidRDefault="007B2C4D" w:rsidP="007B2C4D">
      <w:pPr>
        <w:spacing w:after="0"/>
      </w:pPr>
      <w:r>
        <w:t>B) Le cétotriose est le cétose le plus simple</w:t>
      </w:r>
    </w:p>
    <w:p w14:paraId="7E4662F0" w14:textId="77777777" w:rsidR="007B2C4D" w:rsidRDefault="007B2C4D" w:rsidP="007B2C4D">
      <w:pPr>
        <w:spacing w:after="0"/>
      </w:pPr>
      <w:r>
        <w:t>C) Le D-glucose est énantiomère avec le L-glucose</w:t>
      </w:r>
    </w:p>
    <w:p w14:paraId="6D4E8D0B" w14:textId="77777777" w:rsidR="007B2C4D" w:rsidRDefault="007B2C4D" w:rsidP="007B2C4D">
      <w:pPr>
        <w:spacing w:after="0"/>
      </w:pPr>
      <w:r>
        <w:t>D) Les épimères sont deux molécules qui ont la même formule chimique mais pas la même configuration</w:t>
      </w:r>
    </w:p>
    <w:p w14:paraId="7985C293" w14:textId="77777777" w:rsidR="007B2C4D" w:rsidRDefault="007B2C4D" w:rsidP="007B2C4D">
      <w:pPr>
        <w:spacing w:after="0"/>
      </w:pPr>
      <w:r>
        <w:t>E) Les propositions A, B, C et D sont fausses</w:t>
      </w:r>
    </w:p>
    <w:p w14:paraId="4D98C926" w14:textId="77777777" w:rsidR="007B2C4D" w:rsidRDefault="007B2C4D" w:rsidP="007B2C4D">
      <w:pPr>
        <w:spacing w:after="0"/>
      </w:pPr>
    </w:p>
    <w:p w14:paraId="1B866AAE" w14:textId="77777777" w:rsidR="007B2C4D" w:rsidRPr="007B2C4D" w:rsidRDefault="007B2C4D" w:rsidP="007B2C4D">
      <w:pPr>
        <w:spacing w:after="0"/>
        <w:rPr>
          <w:b/>
          <w:bCs/>
        </w:rPr>
      </w:pPr>
      <w:r w:rsidRPr="007B2C4D">
        <w:rPr>
          <w:b/>
          <w:bCs/>
        </w:rPr>
        <w:t>QCM 29 : Concernant les glucides, indiquez la (les) réponse(s) exacte(s) :</w:t>
      </w:r>
    </w:p>
    <w:p w14:paraId="0EB750A2" w14:textId="77777777" w:rsidR="007B2C4D" w:rsidRDefault="007B2C4D" w:rsidP="007B2C4D">
      <w:pPr>
        <w:spacing w:after="0"/>
      </w:pPr>
      <w:r>
        <w:t>A) La majorité des glucides sont sous forme cyclique dans l’organisme</w:t>
      </w:r>
    </w:p>
    <w:p w14:paraId="299D0BE7" w14:textId="77777777" w:rsidR="007B2C4D" w:rsidRDefault="007B2C4D" w:rsidP="007B2C4D">
      <w:pPr>
        <w:spacing w:after="0"/>
      </w:pPr>
      <w:r>
        <w:t>B) Chez les aldoses, si le carbonyle du C1 réagit avec le l’hydroxyle du C5, on va former un cycle pyranose</w:t>
      </w:r>
    </w:p>
    <w:p w14:paraId="0ECEA381" w14:textId="17C79704" w:rsidR="007B2C4D" w:rsidRDefault="007B2C4D" w:rsidP="007B2C4D">
      <w:pPr>
        <w:spacing w:after="0"/>
      </w:pPr>
      <w:r>
        <w:t>C) L’anomère beta a le OH hémiacétal dirigé vers le haut</w:t>
      </w:r>
    </w:p>
    <w:p w14:paraId="00CFB1CF" w14:textId="77777777" w:rsidR="007B2C4D" w:rsidRDefault="007B2C4D" w:rsidP="007B2C4D">
      <w:pPr>
        <w:spacing w:after="0"/>
      </w:pPr>
      <w:r>
        <w:t>D) Chez les cétoses, si le carbonyle du C1 réagit avec le l’hydroxyle du C5, on va former un cycle furanose</w:t>
      </w:r>
    </w:p>
    <w:p w14:paraId="3AE50DB1" w14:textId="77777777" w:rsidR="007B2C4D" w:rsidRDefault="007B2C4D" w:rsidP="007B2C4D">
      <w:pPr>
        <w:spacing w:after="0"/>
      </w:pPr>
      <w:r>
        <w:t>E) Les propositions A, B, C et D sont fausses</w:t>
      </w:r>
    </w:p>
    <w:p w14:paraId="6A3F41AE" w14:textId="77777777" w:rsidR="007B2C4D" w:rsidRDefault="007B2C4D" w:rsidP="007B2C4D">
      <w:pPr>
        <w:spacing w:after="0"/>
      </w:pPr>
    </w:p>
    <w:p w14:paraId="0B067071" w14:textId="77777777" w:rsidR="008451DD" w:rsidRDefault="008451DD" w:rsidP="007B2C4D">
      <w:pPr>
        <w:spacing w:after="0"/>
      </w:pPr>
    </w:p>
    <w:p w14:paraId="52B4C1F7" w14:textId="77777777" w:rsidR="008451DD" w:rsidRDefault="008451DD" w:rsidP="007B2C4D">
      <w:pPr>
        <w:spacing w:after="0"/>
      </w:pPr>
    </w:p>
    <w:p w14:paraId="004B21B0" w14:textId="77777777" w:rsidR="007B2C4D" w:rsidRPr="007B2C4D" w:rsidRDefault="007B2C4D" w:rsidP="007B2C4D">
      <w:pPr>
        <w:spacing w:after="0"/>
        <w:rPr>
          <w:b/>
          <w:bCs/>
        </w:rPr>
      </w:pPr>
      <w:r w:rsidRPr="007B2C4D">
        <w:rPr>
          <w:b/>
          <w:bCs/>
        </w:rPr>
        <w:lastRenderedPageBreak/>
        <w:t>QCM 30 : A propos des lipides, indiquez la (les) réponse(s) exacte(s) :</w:t>
      </w:r>
    </w:p>
    <w:p w14:paraId="5D580878" w14:textId="77777777" w:rsidR="007B2C4D" w:rsidRDefault="007B2C4D" w:rsidP="007B2C4D">
      <w:pPr>
        <w:spacing w:after="0"/>
      </w:pPr>
      <w:r>
        <w:t>A) Ils représentent environ 15 % du poids corporel total</w:t>
      </w:r>
    </w:p>
    <w:p w14:paraId="1549D1E5" w14:textId="77777777" w:rsidR="007B2C4D" w:rsidRDefault="007B2C4D" w:rsidP="007B2C4D">
      <w:pPr>
        <w:spacing w:after="0"/>
      </w:pPr>
      <w:r>
        <w:t>B) Ils sont solubles dans l’eau, insolubles dans les solvants organiques</w:t>
      </w:r>
    </w:p>
    <w:p w14:paraId="4C05E813" w14:textId="77777777" w:rsidR="007B2C4D" w:rsidRDefault="007B2C4D" w:rsidP="007B2C4D">
      <w:pPr>
        <w:spacing w:after="0"/>
      </w:pPr>
      <w:r>
        <w:t xml:space="preserve">C) Ils peuvent être apolaires ou </w:t>
      </w:r>
      <w:proofErr w:type="spellStart"/>
      <w:r>
        <w:t>amphiphatiques</w:t>
      </w:r>
      <w:proofErr w:type="spellEnd"/>
    </w:p>
    <w:p w14:paraId="19A50F59" w14:textId="77777777" w:rsidR="007B2C4D" w:rsidRDefault="007B2C4D" w:rsidP="007B2C4D">
      <w:pPr>
        <w:spacing w:after="0"/>
      </w:pPr>
      <w:r>
        <w:t>D) Ils sont principalement constitués de C, H et N</w:t>
      </w:r>
    </w:p>
    <w:p w14:paraId="6C4A9921" w14:textId="77777777" w:rsidR="007B2C4D" w:rsidRDefault="007B2C4D" w:rsidP="007B2C4D">
      <w:pPr>
        <w:spacing w:after="0"/>
      </w:pPr>
      <w:r>
        <w:t>E) Les propositions A, B, C et D sont fausses</w:t>
      </w:r>
    </w:p>
    <w:p w14:paraId="04E171FD" w14:textId="77777777" w:rsidR="007B2C4D" w:rsidRDefault="007B2C4D" w:rsidP="007B2C4D">
      <w:pPr>
        <w:spacing w:after="0"/>
      </w:pPr>
    </w:p>
    <w:p w14:paraId="166ED04B" w14:textId="77777777" w:rsidR="007B2C4D" w:rsidRPr="007B2C4D" w:rsidRDefault="007B2C4D" w:rsidP="007B2C4D">
      <w:pPr>
        <w:spacing w:after="0"/>
        <w:rPr>
          <w:b/>
          <w:bCs/>
        </w:rPr>
      </w:pPr>
      <w:r w:rsidRPr="007B2C4D">
        <w:rPr>
          <w:b/>
          <w:bCs/>
        </w:rPr>
        <w:t>QCM 31 : Concernant le rôle énergétique des lipides, indiquez la (les) réponse(s) exacte(s) :</w:t>
      </w:r>
    </w:p>
    <w:p w14:paraId="34397E2D" w14:textId="77777777" w:rsidR="007B2C4D" w:rsidRDefault="007B2C4D" w:rsidP="007B2C4D">
      <w:pPr>
        <w:spacing w:after="0"/>
      </w:pPr>
      <w:r>
        <w:t>A) Comme les glucides, 1g de lipide fournis 4 kcal</w:t>
      </w:r>
    </w:p>
    <w:p w14:paraId="1CAA4F47" w14:textId="77777777" w:rsidR="007B2C4D" w:rsidRDefault="007B2C4D" w:rsidP="007B2C4D">
      <w:pPr>
        <w:spacing w:after="0"/>
      </w:pPr>
      <w:r>
        <w:t>B) Ils peuvent intervenir dans l’ADN</w:t>
      </w:r>
    </w:p>
    <w:p w14:paraId="4CB022D8" w14:textId="77777777" w:rsidR="007B2C4D" w:rsidRDefault="007B2C4D" w:rsidP="007B2C4D">
      <w:pPr>
        <w:spacing w:after="0"/>
      </w:pPr>
      <w:r>
        <w:t>C) Ils interviennent dans la structure des membranes biologiques</w:t>
      </w:r>
    </w:p>
    <w:p w14:paraId="1C35A052" w14:textId="77777777" w:rsidR="007B2C4D" w:rsidRDefault="007B2C4D" w:rsidP="007B2C4D">
      <w:pPr>
        <w:spacing w:after="0"/>
      </w:pPr>
      <w:r>
        <w:t>D) Ils peuvent jouer un rôle de messagers secondaires</w:t>
      </w:r>
    </w:p>
    <w:p w14:paraId="50543A30" w14:textId="77777777" w:rsidR="007B2C4D" w:rsidRDefault="007B2C4D" w:rsidP="007B2C4D">
      <w:pPr>
        <w:spacing w:after="0"/>
      </w:pPr>
      <w:r>
        <w:t>E) Les propositions A, B, C et D sont fausses</w:t>
      </w:r>
    </w:p>
    <w:p w14:paraId="43969CDB" w14:textId="77777777" w:rsidR="007B2C4D" w:rsidRDefault="007B2C4D" w:rsidP="007B2C4D">
      <w:pPr>
        <w:spacing w:after="0"/>
      </w:pPr>
    </w:p>
    <w:p w14:paraId="4A491974" w14:textId="77777777" w:rsidR="007B2C4D" w:rsidRPr="007B2C4D" w:rsidRDefault="007B2C4D" w:rsidP="007B2C4D">
      <w:pPr>
        <w:spacing w:after="0"/>
        <w:rPr>
          <w:b/>
          <w:bCs/>
        </w:rPr>
      </w:pPr>
      <w:r w:rsidRPr="007B2C4D">
        <w:rPr>
          <w:b/>
          <w:bCs/>
        </w:rPr>
        <w:t>QCM 32 : A propos des Acides Gras (AG), indiquez la (les) réponse(s) exacte(s) :</w:t>
      </w:r>
    </w:p>
    <w:p w14:paraId="7162650F" w14:textId="77777777" w:rsidR="007B2C4D" w:rsidRDefault="007B2C4D" w:rsidP="007B2C4D">
      <w:pPr>
        <w:spacing w:after="0"/>
      </w:pPr>
      <w:r>
        <w:t xml:space="preserve">A) Ils sont </w:t>
      </w:r>
      <w:proofErr w:type="spellStart"/>
      <w:r>
        <w:t>pluricarboxyliques</w:t>
      </w:r>
      <w:proofErr w:type="spellEnd"/>
      <w:r>
        <w:t>, généralement de 14 à 22 carbones</w:t>
      </w:r>
    </w:p>
    <w:p w14:paraId="66CBDC32" w14:textId="77777777" w:rsidR="007B2C4D" w:rsidRDefault="007B2C4D" w:rsidP="007B2C4D">
      <w:pPr>
        <w:spacing w:after="0"/>
      </w:pPr>
      <w:r>
        <w:t>B) Ils possèdent toujours au moins une double liaison</w:t>
      </w:r>
    </w:p>
    <w:p w14:paraId="35CB4BCC" w14:textId="77777777" w:rsidR="007B2C4D" w:rsidRDefault="007B2C4D" w:rsidP="007B2C4D">
      <w:pPr>
        <w:spacing w:after="0"/>
      </w:pPr>
      <w:r>
        <w:t>C) La chaîne aliphatique peut être saturée ou insaturée</w:t>
      </w:r>
    </w:p>
    <w:p w14:paraId="53279E96" w14:textId="77777777" w:rsidR="007B2C4D" w:rsidRDefault="007B2C4D" w:rsidP="007B2C4D">
      <w:pPr>
        <w:spacing w:after="0"/>
      </w:pPr>
      <w:r>
        <w:t>D) Les AG polyinsaturés ont au maximum 6 doubles liaisons, le plus souvent en configuration cis et sont toujours en</w:t>
      </w:r>
    </w:p>
    <w:p w14:paraId="31FBB34A" w14:textId="77777777" w:rsidR="007B2C4D" w:rsidRDefault="007B2C4D" w:rsidP="007B2C4D">
      <w:pPr>
        <w:spacing w:after="0"/>
      </w:pPr>
      <w:r>
        <w:t>position conjuguée</w:t>
      </w:r>
    </w:p>
    <w:p w14:paraId="2019ECB6" w14:textId="77777777" w:rsidR="007B2C4D" w:rsidRDefault="007B2C4D" w:rsidP="007B2C4D">
      <w:pPr>
        <w:spacing w:after="0"/>
      </w:pPr>
      <w:r>
        <w:t>E) Les propositions A, B, C et D sont fausses</w:t>
      </w:r>
    </w:p>
    <w:p w14:paraId="0C803ED1" w14:textId="77777777" w:rsidR="007B2C4D" w:rsidRDefault="007B2C4D" w:rsidP="007B2C4D">
      <w:pPr>
        <w:spacing w:after="0"/>
      </w:pPr>
    </w:p>
    <w:p w14:paraId="1D9AB8E4" w14:textId="77777777" w:rsidR="007B2C4D" w:rsidRPr="007B2C4D" w:rsidRDefault="007B2C4D" w:rsidP="007B2C4D">
      <w:pPr>
        <w:spacing w:after="0"/>
        <w:rPr>
          <w:b/>
          <w:bCs/>
        </w:rPr>
      </w:pPr>
      <w:r w:rsidRPr="007B2C4D">
        <w:rPr>
          <w:b/>
          <w:bCs/>
        </w:rPr>
        <w:t>QCM 33 : Concernant la nomenclature ω des AG polyinsaturés, indiquez-la (les) proposition(s) exacte(s) :</w:t>
      </w:r>
    </w:p>
    <w:p w14:paraId="53B3D433" w14:textId="77777777" w:rsidR="007B2C4D" w:rsidRDefault="007B2C4D" w:rsidP="007B2C4D">
      <w:pPr>
        <w:spacing w:after="0"/>
      </w:pPr>
      <w:r>
        <w:t>A) On compte depuis le carbone du groupe carboxyle</w:t>
      </w:r>
    </w:p>
    <w:p w14:paraId="34E08C68" w14:textId="77777777" w:rsidR="007B2C4D" w:rsidRDefault="007B2C4D" w:rsidP="007B2C4D">
      <w:pPr>
        <w:spacing w:after="0"/>
      </w:pPr>
      <w:r>
        <w:t>B) L’acide linolénique est un AG ω3</w:t>
      </w:r>
    </w:p>
    <w:p w14:paraId="2577507E" w14:textId="77777777" w:rsidR="007B2C4D" w:rsidRDefault="007B2C4D" w:rsidP="007B2C4D">
      <w:pPr>
        <w:spacing w:after="0"/>
      </w:pPr>
      <w:r>
        <w:t>C) L’acide arachidonique est un AG ω6</w:t>
      </w:r>
    </w:p>
    <w:p w14:paraId="0EC6469E" w14:textId="678FD192" w:rsidR="007B2C4D" w:rsidRDefault="007B2C4D" w:rsidP="007B2C4D">
      <w:pPr>
        <w:spacing w:after="0"/>
      </w:pPr>
      <w:r>
        <w:t>D) Parmi les AG ω3 et ω6, 2 sont dits « indispensables » car ils peuvent être synthétisés par l’organisme</w:t>
      </w:r>
    </w:p>
    <w:p w14:paraId="669A895B" w14:textId="0A237EDB" w:rsidR="007B2C4D" w:rsidRDefault="007B2C4D" w:rsidP="007B2C4D">
      <w:pPr>
        <w:spacing w:after="0"/>
      </w:pPr>
      <w:r>
        <w:t>E) Les propositions A, B, C et D sont fausses</w:t>
      </w:r>
    </w:p>
    <w:p w14:paraId="5768D4E7" w14:textId="77777777" w:rsidR="00ED1CED" w:rsidRDefault="00ED1CED" w:rsidP="007B2C4D">
      <w:pPr>
        <w:spacing w:after="0"/>
      </w:pPr>
    </w:p>
    <w:p w14:paraId="06B6DA60" w14:textId="528B1054" w:rsidR="007B2C4D" w:rsidRDefault="007B2C4D" w:rsidP="007B2C4D">
      <w:pPr>
        <w:spacing w:after="0"/>
        <w:rPr>
          <w:color w:val="EE0000"/>
          <w:sz w:val="36"/>
          <w:szCs w:val="36"/>
          <w:u w:val="single"/>
        </w:rPr>
      </w:pPr>
      <w:r w:rsidRPr="007B2C4D">
        <w:rPr>
          <w:color w:val="EE0000"/>
          <w:sz w:val="36"/>
          <w:szCs w:val="36"/>
          <w:u w:val="single"/>
        </w:rPr>
        <w:t xml:space="preserve">EB2 : </w:t>
      </w:r>
    </w:p>
    <w:p w14:paraId="24B4B9C0" w14:textId="77777777" w:rsidR="007B2C4D" w:rsidRDefault="007B2C4D" w:rsidP="007B2C4D">
      <w:pPr>
        <w:spacing w:after="0"/>
        <w:rPr>
          <w:color w:val="EE0000"/>
          <w:sz w:val="36"/>
          <w:szCs w:val="36"/>
          <w:u w:val="single"/>
        </w:rPr>
      </w:pPr>
    </w:p>
    <w:p w14:paraId="2E3C9FA1" w14:textId="77777777" w:rsidR="00F25182" w:rsidRPr="00F25182" w:rsidRDefault="00F25182" w:rsidP="00F25182">
      <w:pPr>
        <w:spacing w:after="0"/>
        <w:rPr>
          <w:b/>
          <w:bCs/>
        </w:rPr>
      </w:pPr>
      <w:r w:rsidRPr="00F25182">
        <w:rPr>
          <w:b/>
          <w:bCs/>
        </w:rPr>
        <w:t>QCM 19 : Concernant les acides aminés, indiquez la (les) proposition(s) exacte(s) :</w:t>
      </w:r>
    </w:p>
    <w:p w14:paraId="22F98433" w14:textId="68A3186E" w:rsidR="00F25182" w:rsidRDefault="00F25182" w:rsidP="00F25182">
      <w:pPr>
        <w:spacing w:after="0"/>
      </w:pPr>
      <w:r>
        <w:t>A) Les acides aminés polaires non chargés participent aux liaisons hydrogènes avec des molécules d’eau et sont</w:t>
      </w:r>
      <w:r>
        <w:t xml:space="preserve"> </w:t>
      </w:r>
      <w:r>
        <w:t>impliqués dans des réactions chimiques</w:t>
      </w:r>
    </w:p>
    <w:p w14:paraId="595169E6" w14:textId="77777777" w:rsidR="00F25182" w:rsidRDefault="00F25182" w:rsidP="00F25182">
      <w:pPr>
        <w:spacing w:after="0"/>
      </w:pPr>
      <w:r>
        <w:t>B) La Proline est un acide aminé non polaire et il contient une amine secondaire</w:t>
      </w:r>
    </w:p>
    <w:p w14:paraId="23588070" w14:textId="77777777" w:rsidR="00F25182" w:rsidRDefault="00F25182" w:rsidP="00F25182">
      <w:pPr>
        <w:spacing w:after="0"/>
      </w:pPr>
      <w:r>
        <w:t>C) L’enchaînement des acides aminés dans une protéine détermine la structure primaire de la protéine</w:t>
      </w:r>
    </w:p>
    <w:p w14:paraId="6CE88085" w14:textId="48FABA5A" w:rsidR="00F25182" w:rsidRDefault="00F25182" w:rsidP="00F25182">
      <w:pPr>
        <w:spacing w:after="0"/>
      </w:pPr>
      <w:r>
        <w:t>D) L’équation d’Henderson-</w:t>
      </w:r>
      <w:proofErr w:type="spellStart"/>
      <w:r>
        <w:t>Hasselbalch</w:t>
      </w:r>
      <w:proofErr w:type="spellEnd"/>
      <w:r>
        <w:t xml:space="preserve"> permet d’analyser la dissociation du groupement carbonyle et amine d’un</w:t>
      </w:r>
      <w:r>
        <w:t xml:space="preserve"> </w:t>
      </w:r>
      <w:r>
        <w:t>acide aminé</w:t>
      </w:r>
    </w:p>
    <w:p w14:paraId="2E976EBF" w14:textId="77777777" w:rsidR="00F25182" w:rsidRDefault="00F25182" w:rsidP="00F25182">
      <w:pPr>
        <w:spacing w:after="0"/>
      </w:pPr>
      <w:r>
        <w:t>E) Les propositions A, B, C et D sont fausses</w:t>
      </w:r>
    </w:p>
    <w:p w14:paraId="29870A3A" w14:textId="77777777" w:rsidR="00F25182" w:rsidRDefault="00F25182" w:rsidP="00F25182">
      <w:pPr>
        <w:spacing w:after="0"/>
      </w:pPr>
    </w:p>
    <w:p w14:paraId="46620E99" w14:textId="77777777" w:rsidR="008451DD" w:rsidRDefault="008451DD" w:rsidP="00F25182">
      <w:pPr>
        <w:spacing w:after="0"/>
        <w:rPr>
          <w:b/>
          <w:bCs/>
        </w:rPr>
      </w:pPr>
    </w:p>
    <w:p w14:paraId="5DCBA2FE" w14:textId="77777777" w:rsidR="008451DD" w:rsidRDefault="008451DD" w:rsidP="00F25182">
      <w:pPr>
        <w:spacing w:after="0"/>
        <w:rPr>
          <w:b/>
          <w:bCs/>
        </w:rPr>
      </w:pPr>
    </w:p>
    <w:p w14:paraId="028055C1" w14:textId="3AD6CEE3" w:rsidR="00F25182" w:rsidRPr="00F25182" w:rsidRDefault="00F25182" w:rsidP="00F25182">
      <w:pPr>
        <w:spacing w:after="0"/>
        <w:rPr>
          <w:b/>
          <w:bCs/>
        </w:rPr>
      </w:pPr>
      <w:r w:rsidRPr="00F25182">
        <w:rPr>
          <w:b/>
          <w:bCs/>
        </w:rPr>
        <w:lastRenderedPageBreak/>
        <w:t>QCM 20 : Concernant les peptides, les polypeptides et les protéines, indiquez la(les) proposition(s) exacte(s) :</w:t>
      </w:r>
    </w:p>
    <w:p w14:paraId="478B1097" w14:textId="62CEB307" w:rsidR="00F25182" w:rsidRDefault="00F25182" w:rsidP="00F25182">
      <w:pPr>
        <w:spacing w:after="0"/>
      </w:pPr>
      <w:r>
        <w:t>A) Les anomalies de structure primaire des protéines peut être due à la mutation d’un acide aminé : par exemple dans</w:t>
      </w:r>
      <w:r>
        <w:t xml:space="preserve"> </w:t>
      </w:r>
      <w:r>
        <w:t>la Drépanocytose, le Glutamate est muté en Valine, ce qui remplace l’Hémoglobine A en Hémoglobine S</w:t>
      </w:r>
    </w:p>
    <w:p w14:paraId="3D0849CC" w14:textId="77777777" w:rsidR="00F25182" w:rsidRDefault="00F25182" w:rsidP="00F25182">
      <w:pPr>
        <w:spacing w:after="0"/>
      </w:pPr>
      <w:r>
        <w:t>B) Les ponts hydrogènes sont perpendiculaires à l’axe de l’hélice alpha</w:t>
      </w:r>
    </w:p>
    <w:p w14:paraId="69FDA5F1" w14:textId="3F18E818" w:rsidR="00F25182" w:rsidRDefault="00F25182" w:rsidP="00F25182">
      <w:pPr>
        <w:spacing w:after="0"/>
      </w:pPr>
      <w:r>
        <w:t>C) L’Insuline Bovine est une protéine composée de 2 chaînes polypeptidiques reliées entre elles par 2 ponts</w:t>
      </w:r>
      <w:r>
        <w:t xml:space="preserve"> </w:t>
      </w:r>
      <w:r>
        <w:t>disulfures. Le troisième pont disulfure est intra-chaîne</w:t>
      </w:r>
    </w:p>
    <w:p w14:paraId="59DCE698" w14:textId="68A3FD2F" w:rsidR="00F25182" w:rsidRDefault="00F25182" w:rsidP="00F25182">
      <w:pPr>
        <w:spacing w:after="0"/>
      </w:pPr>
      <w:r>
        <w:t>D) Dans les protéines globulaires, 2/3 des AA constituent les coudes permettant à la chaîne protéique de changer de</w:t>
      </w:r>
      <w:r>
        <w:t xml:space="preserve"> </w:t>
      </w:r>
      <w:r>
        <w:t>direction</w:t>
      </w:r>
    </w:p>
    <w:p w14:paraId="0A872938" w14:textId="77777777" w:rsidR="00F25182" w:rsidRDefault="00F25182" w:rsidP="00F25182">
      <w:pPr>
        <w:spacing w:after="0"/>
      </w:pPr>
      <w:r>
        <w:t>E) Les propositions A, B, C et D sont fausses</w:t>
      </w:r>
    </w:p>
    <w:p w14:paraId="06985DB0" w14:textId="77777777" w:rsidR="00F25182" w:rsidRDefault="00F25182" w:rsidP="00F25182">
      <w:pPr>
        <w:spacing w:after="0"/>
      </w:pPr>
    </w:p>
    <w:p w14:paraId="23B16F28" w14:textId="77777777" w:rsidR="00F25182" w:rsidRPr="00F25182" w:rsidRDefault="00F25182" w:rsidP="00F25182">
      <w:pPr>
        <w:spacing w:after="0"/>
        <w:rPr>
          <w:b/>
          <w:bCs/>
        </w:rPr>
      </w:pPr>
      <w:r w:rsidRPr="00F25182">
        <w:rPr>
          <w:b/>
          <w:bCs/>
        </w:rPr>
        <w:t>QCM 21 : Concernant les peptides, les polypeptides et les protéines, indiquez la(les) proposition(s) exacte(s) :</w:t>
      </w:r>
    </w:p>
    <w:p w14:paraId="69020408" w14:textId="77777777" w:rsidR="00F25182" w:rsidRDefault="00F25182" w:rsidP="00F25182">
      <w:pPr>
        <w:spacing w:after="0"/>
      </w:pPr>
      <w:r>
        <w:t xml:space="preserve">A) Les sarcomères sont des structures </w:t>
      </w:r>
      <w:proofErr w:type="spellStart"/>
      <w:r>
        <w:t>supra-moléculaires</w:t>
      </w:r>
      <w:proofErr w:type="spellEnd"/>
      <w:r>
        <w:t xml:space="preserve"> et contiennent plus de 50 protéines et sont localisés dans</w:t>
      </w:r>
    </w:p>
    <w:p w14:paraId="0D619115" w14:textId="77777777" w:rsidR="00F25182" w:rsidRDefault="00F25182" w:rsidP="00F25182">
      <w:pPr>
        <w:spacing w:after="0"/>
      </w:pPr>
      <w:r>
        <w:t>le cytoplasme et la membrane du réticulum endoplasmique et permettent la synthèse protéique</w:t>
      </w:r>
    </w:p>
    <w:p w14:paraId="04E6D202" w14:textId="4FC9FE71" w:rsidR="00F25182" w:rsidRDefault="00F25182" w:rsidP="00F25182">
      <w:pPr>
        <w:spacing w:after="0"/>
      </w:pPr>
      <w:r>
        <w:t>B) La PKB totalement active est doublement phosphorylée, elle permet d’envoyer des signaux métaboliques, de survie</w:t>
      </w:r>
      <w:r>
        <w:t xml:space="preserve"> </w:t>
      </w:r>
      <w:r>
        <w:t>cellulaire ou de croissance cellulaire</w:t>
      </w:r>
    </w:p>
    <w:p w14:paraId="2613439C" w14:textId="77777777" w:rsidR="00F25182" w:rsidRDefault="00F25182" w:rsidP="00F25182">
      <w:pPr>
        <w:spacing w:after="0"/>
      </w:pPr>
      <w:r>
        <w:t>C) Tous les récepteurs à activité Tyrosine Kinase possèdent un seul domaine transmembranaire</w:t>
      </w:r>
    </w:p>
    <w:p w14:paraId="4C1589F1" w14:textId="77777777" w:rsidR="00F25182" w:rsidRDefault="00F25182" w:rsidP="00F25182">
      <w:pPr>
        <w:spacing w:after="0"/>
      </w:pPr>
      <w:r>
        <w:t>D) L’Hémoglobine T (tendu) correspond à l’oxyhémoglobine, elle est de haute affinité pour l’oxygène</w:t>
      </w:r>
    </w:p>
    <w:p w14:paraId="7159CD52" w14:textId="77777777" w:rsidR="00F25182" w:rsidRDefault="00F25182" w:rsidP="00F25182">
      <w:pPr>
        <w:spacing w:after="0"/>
      </w:pPr>
      <w:r>
        <w:t>E) Les propositions A, B, C et D sont fausses</w:t>
      </w:r>
    </w:p>
    <w:p w14:paraId="6CCC5FF4" w14:textId="77777777" w:rsidR="00F25182" w:rsidRDefault="00F25182" w:rsidP="00F25182">
      <w:pPr>
        <w:spacing w:after="0"/>
      </w:pPr>
    </w:p>
    <w:p w14:paraId="1D26BCC6" w14:textId="77777777" w:rsidR="00F25182" w:rsidRPr="00F25182" w:rsidRDefault="00F25182" w:rsidP="00F25182">
      <w:pPr>
        <w:spacing w:after="0"/>
        <w:rPr>
          <w:b/>
          <w:bCs/>
        </w:rPr>
      </w:pPr>
      <w:r w:rsidRPr="00F25182">
        <w:rPr>
          <w:b/>
          <w:bCs/>
        </w:rPr>
        <w:t>QCM 22 : Concernant les monosaccharides/ polysaccharides, indiquez la ou les proposition(s) exacte(s) :</w:t>
      </w:r>
    </w:p>
    <w:p w14:paraId="7224C6AD" w14:textId="77777777" w:rsidR="00F25182" w:rsidRDefault="00F25182" w:rsidP="00F25182">
      <w:pPr>
        <w:spacing w:after="0"/>
      </w:pPr>
      <w:r>
        <w:t>A) La réserve énergétique sous forme de Glycogène est limitée dans le tissu adipeux et les muscles</w:t>
      </w:r>
    </w:p>
    <w:p w14:paraId="07E6D762" w14:textId="77777777" w:rsidR="00F25182" w:rsidRDefault="00F25182" w:rsidP="00F25182">
      <w:pPr>
        <w:spacing w:after="0"/>
      </w:pPr>
      <w:r>
        <w:t>B) La représentation de Fischer permet de différencier les 2 séries L (lévogyre) et D (dextrogyre)</w:t>
      </w:r>
    </w:p>
    <w:p w14:paraId="3DE179E2" w14:textId="77777777" w:rsidR="00F25182" w:rsidRDefault="00F25182" w:rsidP="00F25182">
      <w:pPr>
        <w:spacing w:after="0"/>
      </w:pPr>
      <w:r>
        <w:t>C) Les Cétohexoses ont 16 Stéréoisomères, 8 de la série D et 8 de la série L</w:t>
      </w:r>
    </w:p>
    <w:p w14:paraId="0E0D9E2F" w14:textId="77777777" w:rsidR="00F25182" w:rsidRDefault="00F25182" w:rsidP="00F25182">
      <w:pPr>
        <w:spacing w:after="0"/>
      </w:pPr>
      <w:r>
        <w:t>D) Le Carbone anomérique est réactif vis-à-vis des amines, cela donne une liaison O-glycosidique</w:t>
      </w:r>
    </w:p>
    <w:p w14:paraId="3B7A24B3" w14:textId="77777777" w:rsidR="00F25182" w:rsidRDefault="00F25182" w:rsidP="00F25182">
      <w:pPr>
        <w:spacing w:after="0"/>
      </w:pPr>
      <w:r>
        <w:t>E) Les propositions A, B, C et D sont fausses</w:t>
      </w:r>
    </w:p>
    <w:p w14:paraId="4DFB8F8A" w14:textId="77777777" w:rsidR="00F25182" w:rsidRDefault="00F25182" w:rsidP="00F25182">
      <w:pPr>
        <w:spacing w:after="0"/>
      </w:pPr>
    </w:p>
    <w:p w14:paraId="57DEC6A2" w14:textId="77777777" w:rsidR="00F25182" w:rsidRPr="00F25182" w:rsidRDefault="00F25182" w:rsidP="00F25182">
      <w:pPr>
        <w:spacing w:after="0"/>
        <w:rPr>
          <w:b/>
          <w:bCs/>
        </w:rPr>
      </w:pPr>
      <w:r w:rsidRPr="00F25182">
        <w:rPr>
          <w:b/>
          <w:bCs/>
        </w:rPr>
        <w:t>QCM 23 : Concernant les monosaccharides/ polysaccharides, indiquez la ou les proposition(s) exacte(s) :</w:t>
      </w:r>
    </w:p>
    <w:p w14:paraId="18772C5D" w14:textId="77777777" w:rsidR="00F25182" w:rsidRDefault="00F25182" w:rsidP="00F25182">
      <w:pPr>
        <w:spacing w:after="0"/>
      </w:pPr>
      <w:r>
        <w:t>A) Le glycogène est un polysaccharide formé de résidus de D-fructose, unis par des liaisons alpha (1-&gt;4)</w:t>
      </w:r>
    </w:p>
    <w:p w14:paraId="2EEDBAC3" w14:textId="77777777" w:rsidR="00F25182" w:rsidRDefault="00F25182" w:rsidP="00F25182">
      <w:pPr>
        <w:spacing w:after="0"/>
      </w:pPr>
      <w:r>
        <w:t>B) Les polyholosides non branchés sont des monomères associés entre eux par le même type de liaison glycosidique</w:t>
      </w:r>
    </w:p>
    <w:p w14:paraId="71228F8C" w14:textId="77777777" w:rsidR="00F25182" w:rsidRDefault="00F25182" w:rsidP="00F25182">
      <w:pPr>
        <w:spacing w:after="0"/>
      </w:pPr>
      <w:r>
        <w:t>C) Les polysaccharides ne sont jamais ramifiés</w:t>
      </w:r>
    </w:p>
    <w:p w14:paraId="07DDAA54" w14:textId="15B1266C" w:rsidR="00F25182" w:rsidRDefault="00F25182" w:rsidP="00F25182">
      <w:pPr>
        <w:spacing w:after="0"/>
      </w:pPr>
      <w:r>
        <w:t>D) L’acide hyaluronique est un glycosaminoglycane non estérifié tout comme la Chondroïtine sulfate. Mais à l’inverse</w:t>
      </w:r>
      <w:r>
        <w:t xml:space="preserve"> </w:t>
      </w:r>
      <w:r>
        <w:t>d’elle, l’acide hyaluronique possède un groupement sulfate</w:t>
      </w:r>
    </w:p>
    <w:p w14:paraId="5DDC09D1" w14:textId="77777777" w:rsidR="00F25182" w:rsidRDefault="00F25182" w:rsidP="00F25182">
      <w:pPr>
        <w:spacing w:after="0"/>
      </w:pPr>
      <w:r>
        <w:t>E) Les propositions A, B, C et D sont fausses</w:t>
      </w:r>
    </w:p>
    <w:p w14:paraId="09A833E6" w14:textId="77777777" w:rsidR="00F25182" w:rsidRDefault="00F25182" w:rsidP="00F25182">
      <w:pPr>
        <w:spacing w:after="0"/>
      </w:pPr>
    </w:p>
    <w:p w14:paraId="698B275F" w14:textId="77777777" w:rsidR="008451DD" w:rsidRDefault="008451DD" w:rsidP="00F25182">
      <w:pPr>
        <w:spacing w:after="0"/>
        <w:rPr>
          <w:b/>
          <w:bCs/>
        </w:rPr>
      </w:pPr>
    </w:p>
    <w:p w14:paraId="2ECB8E24" w14:textId="77777777" w:rsidR="008451DD" w:rsidRDefault="008451DD" w:rsidP="00F25182">
      <w:pPr>
        <w:spacing w:after="0"/>
        <w:rPr>
          <w:b/>
          <w:bCs/>
        </w:rPr>
      </w:pPr>
    </w:p>
    <w:p w14:paraId="5D7184B2" w14:textId="1A72524A" w:rsidR="00F25182" w:rsidRPr="00F25182" w:rsidRDefault="00F25182" w:rsidP="00F25182">
      <w:pPr>
        <w:spacing w:after="0"/>
        <w:rPr>
          <w:b/>
          <w:bCs/>
        </w:rPr>
      </w:pPr>
      <w:r w:rsidRPr="00F25182">
        <w:rPr>
          <w:b/>
          <w:bCs/>
        </w:rPr>
        <w:lastRenderedPageBreak/>
        <w:t>QCM 24 : Concernant les lipides et les acides gras, indiquez la ou les proposition(s) exacte(s) :</w:t>
      </w:r>
    </w:p>
    <w:p w14:paraId="7F8CD1AD" w14:textId="181FD2CD" w:rsidR="00F25182" w:rsidRDefault="00F25182" w:rsidP="00F25182">
      <w:pPr>
        <w:spacing w:after="0"/>
      </w:pPr>
      <w:r>
        <w:t>A) Dans la nomenclature officielle les AG linéaires insaturés sont nommés à partir de l’alcane correspondant, avec le</w:t>
      </w:r>
      <w:r>
        <w:t xml:space="preserve"> </w:t>
      </w:r>
      <w:r>
        <w:t xml:space="preserve">suffixe « </w:t>
      </w:r>
      <w:proofErr w:type="spellStart"/>
      <w:r>
        <w:t>oïque</w:t>
      </w:r>
      <w:proofErr w:type="spellEnd"/>
      <w:r>
        <w:t xml:space="preserve"> »</w:t>
      </w:r>
    </w:p>
    <w:p w14:paraId="3780F177" w14:textId="77777777" w:rsidR="00F25182" w:rsidRDefault="00F25182" w:rsidP="00F25182">
      <w:pPr>
        <w:spacing w:after="0"/>
      </w:pPr>
      <w:r>
        <w:t>B) Les lipides sont des molécules insolubles dans les solvants organiques tels que le Chloroforme, l’Acétone ou</w:t>
      </w:r>
      <w:r>
        <w:t xml:space="preserve"> </w:t>
      </w:r>
      <w:r>
        <w:t>l’Ether</w:t>
      </w:r>
    </w:p>
    <w:p w14:paraId="51B08F50" w14:textId="50B47F35" w:rsidR="00F25182" w:rsidRDefault="00F25182" w:rsidP="00F25182">
      <w:pPr>
        <w:spacing w:after="0"/>
      </w:pPr>
      <w:r>
        <w:t>C) Dans les Glycosphingolipides, la sphingosine est reliée par une liaison osidique à la partie glucidique</w:t>
      </w:r>
    </w:p>
    <w:p w14:paraId="7D76C840" w14:textId="77777777" w:rsidR="00F25182" w:rsidRDefault="00F25182" w:rsidP="00F25182">
      <w:pPr>
        <w:spacing w:after="0"/>
      </w:pPr>
      <w:r>
        <w:t>D) La Sérine peut être décarboxylée pour former la Choline puis être tri-méthylée pour former l’Ethanolamine</w:t>
      </w:r>
    </w:p>
    <w:p w14:paraId="50ED376F" w14:textId="77777777" w:rsidR="00F25182" w:rsidRDefault="00F25182" w:rsidP="00F25182">
      <w:pPr>
        <w:spacing w:after="0"/>
      </w:pPr>
      <w:r>
        <w:t>E) Les propositions A, B, C et D sont fausses</w:t>
      </w:r>
    </w:p>
    <w:p w14:paraId="7A69067C" w14:textId="77777777" w:rsidR="00F25182" w:rsidRDefault="00F25182" w:rsidP="00F25182">
      <w:pPr>
        <w:spacing w:after="0"/>
      </w:pPr>
    </w:p>
    <w:p w14:paraId="377484A7" w14:textId="77777777" w:rsidR="00F25182" w:rsidRPr="00F25182" w:rsidRDefault="00F25182" w:rsidP="00F25182">
      <w:pPr>
        <w:spacing w:after="0"/>
        <w:rPr>
          <w:b/>
          <w:bCs/>
        </w:rPr>
      </w:pPr>
      <w:r w:rsidRPr="00F25182">
        <w:rPr>
          <w:b/>
          <w:bCs/>
        </w:rPr>
        <w:t>QCM 25 : Concernant les lipides et les acides gras, indiquez la ou les proposition(s) exacte(s) :</w:t>
      </w:r>
    </w:p>
    <w:p w14:paraId="0C11C0A8" w14:textId="77777777" w:rsidR="00F25182" w:rsidRDefault="00F25182" w:rsidP="00F25182">
      <w:pPr>
        <w:spacing w:after="0"/>
      </w:pPr>
      <w:r>
        <w:t>A) Dans les triglycérides, s'il y a un acide gras insaturé, en général il est en C2 pour des raisons enzymatiques</w:t>
      </w:r>
    </w:p>
    <w:p w14:paraId="2018932C" w14:textId="77777777" w:rsidR="00F25182" w:rsidRDefault="00F25182" w:rsidP="00F25182">
      <w:pPr>
        <w:spacing w:after="0"/>
      </w:pPr>
      <w:r>
        <w:t>B) Pour passer du Cholestérol à la Progestérone, on enlève la double liaison entre le C4 et le C5 du cycle A</w:t>
      </w:r>
    </w:p>
    <w:p w14:paraId="69D2C3EB" w14:textId="77777777" w:rsidR="00F25182" w:rsidRDefault="00F25182" w:rsidP="00F25182">
      <w:pPr>
        <w:spacing w:after="0"/>
      </w:pPr>
      <w:r>
        <w:t>C) Les Acides et Sels biliaires sont synthétisés par la vésicule biliaire puis stockés dans le foie</w:t>
      </w:r>
    </w:p>
    <w:p w14:paraId="55B2EC68" w14:textId="77777777" w:rsidR="00F25182" w:rsidRDefault="00F25182" w:rsidP="00F25182">
      <w:pPr>
        <w:spacing w:after="0"/>
      </w:pPr>
      <w:r>
        <w:t>D) Les acides biliaires possèdent 2 fonctions importantes : l’émulsification des lipides et l’élimination du Cholestérol</w:t>
      </w:r>
    </w:p>
    <w:p w14:paraId="4C242A0C" w14:textId="77777777" w:rsidR="00F25182" w:rsidRDefault="00F25182" w:rsidP="00F25182">
      <w:pPr>
        <w:spacing w:after="0"/>
      </w:pPr>
      <w:r>
        <w:t>E) Les propositions A, B, C et D sont fausses</w:t>
      </w:r>
    </w:p>
    <w:p w14:paraId="1C031B63" w14:textId="77777777" w:rsidR="00F25182" w:rsidRDefault="00F25182" w:rsidP="00F25182">
      <w:pPr>
        <w:spacing w:after="0"/>
      </w:pPr>
    </w:p>
    <w:p w14:paraId="226DE727" w14:textId="77777777" w:rsidR="00F25182" w:rsidRPr="00F25182" w:rsidRDefault="00F25182" w:rsidP="00F25182">
      <w:pPr>
        <w:spacing w:after="0"/>
        <w:rPr>
          <w:b/>
          <w:bCs/>
        </w:rPr>
      </w:pPr>
      <w:r w:rsidRPr="00F25182">
        <w:rPr>
          <w:b/>
          <w:bCs/>
        </w:rPr>
        <w:t>QCM 26 : Concernant la bioénergétique et les molécules impliquées, indiquez la (les) proposition(s) exacte(s) :</w:t>
      </w:r>
    </w:p>
    <w:p w14:paraId="6D498002" w14:textId="77777777" w:rsidR="00F25182" w:rsidRDefault="00F25182" w:rsidP="00F25182">
      <w:pPr>
        <w:spacing w:after="0"/>
      </w:pPr>
      <w:r>
        <w:t>A) Lorsque le muscle a besoin d’énergie, l’ATP est libéré dans le sang pour subvenir au besoin</w:t>
      </w:r>
    </w:p>
    <w:p w14:paraId="7F927E09" w14:textId="51B0C428" w:rsidR="00F25182" w:rsidRDefault="00F25182" w:rsidP="00F25182">
      <w:pPr>
        <w:spacing w:after="0"/>
      </w:pPr>
      <w:r>
        <w:t>B) La synergie entre la Créatine Phosphokinase et l’Adénylate Kinase offre au muscle une voie métabolique anaérobie-alactique de longue durée</w:t>
      </w:r>
    </w:p>
    <w:p w14:paraId="63E6B315" w14:textId="77777777" w:rsidR="00F25182" w:rsidRDefault="00F25182" w:rsidP="00F25182">
      <w:pPr>
        <w:spacing w:after="0"/>
      </w:pPr>
      <w:r>
        <w:t xml:space="preserve">C) La </w:t>
      </w:r>
      <w:proofErr w:type="spellStart"/>
      <w:r>
        <w:t>Myokinase</w:t>
      </w:r>
      <w:proofErr w:type="spellEnd"/>
      <w:r>
        <w:t xml:space="preserve"> est une enzyme uniquement présente dans le muscle</w:t>
      </w:r>
    </w:p>
    <w:p w14:paraId="24710CB0" w14:textId="77777777" w:rsidR="00F25182" w:rsidRDefault="00F25182" w:rsidP="00F25182">
      <w:pPr>
        <w:spacing w:after="0"/>
      </w:pPr>
      <w:r>
        <w:t>D) Le transfert d’électrons d’une molécule vers une autre molécule se réalise selon un transfert direct d’électrons ou via</w:t>
      </w:r>
    </w:p>
    <w:p w14:paraId="20009089" w14:textId="77777777" w:rsidR="00F25182" w:rsidRDefault="00F25182" w:rsidP="00F25182">
      <w:pPr>
        <w:spacing w:after="0"/>
      </w:pPr>
      <w:r>
        <w:t>la molécule d’azote ou encore via l’ion hydrure</w:t>
      </w:r>
    </w:p>
    <w:p w14:paraId="50B58E04" w14:textId="77777777" w:rsidR="00F25182" w:rsidRDefault="00F25182" w:rsidP="00F25182">
      <w:pPr>
        <w:spacing w:after="0"/>
      </w:pPr>
      <w:r>
        <w:t>E) Les propositions A, B, C et D sont fausses</w:t>
      </w:r>
    </w:p>
    <w:p w14:paraId="702BE5B4" w14:textId="77777777" w:rsidR="00F25182" w:rsidRDefault="00F25182" w:rsidP="00F25182">
      <w:pPr>
        <w:spacing w:after="0"/>
      </w:pPr>
    </w:p>
    <w:p w14:paraId="4B5AB24B" w14:textId="3BEAA931" w:rsidR="00F25182" w:rsidRPr="00F25182" w:rsidRDefault="00F25182" w:rsidP="00F25182">
      <w:pPr>
        <w:spacing w:after="0"/>
        <w:rPr>
          <w:b/>
          <w:bCs/>
        </w:rPr>
      </w:pPr>
      <w:r w:rsidRPr="00F25182">
        <w:rPr>
          <w:b/>
          <w:bCs/>
        </w:rPr>
        <w:t>QCM 27 : Concernant la bioénergétique et les molécules impliquées, indiquez la ou les proposition(s)</w:t>
      </w:r>
      <w:r>
        <w:rPr>
          <w:b/>
          <w:bCs/>
        </w:rPr>
        <w:t xml:space="preserve"> </w:t>
      </w:r>
      <w:r w:rsidRPr="00F25182">
        <w:rPr>
          <w:b/>
          <w:bCs/>
        </w:rPr>
        <w:t>exacte(s) :</w:t>
      </w:r>
    </w:p>
    <w:p w14:paraId="7176C355" w14:textId="77777777" w:rsidR="00F25182" w:rsidRDefault="00F25182" w:rsidP="00F25182">
      <w:pPr>
        <w:spacing w:after="0"/>
      </w:pPr>
      <w:r>
        <w:t>A) Chez l’Homme, 50% de la Créatine présente dans le corps provient de la synthèse au niveau du foie et des reins</w:t>
      </w:r>
    </w:p>
    <w:p w14:paraId="743076C8" w14:textId="77777777" w:rsidR="00F25182" w:rsidRDefault="00F25182" w:rsidP="00F25182">
      <w:pPr>
        <w:spacing w:after="0"/>
      </w:pPr>
      <w:r>
        <w:t>B) L’association d’un cation divalent Ca2+ à une molécule d’ATP le stabilise et facilite la libération/le transfert d’énergie</w:t>
      </w:r>
    </w:p>
    <w:p w14:paraId="646B9730" w14:textId="3469961E" w:rsidR="00F25182" w:rsidRDefault="00F25182" w:rsidP="00F25182">
      <w:pPr>
        <w:spacing w:after="0"/>
      </w:pPr>
      <w:r>
        <w:t>C) La voie de synthèse de l’ATP à partir d’acide purique, a lieu au niveau de la mitochondrie à partir du Ribose 5-phosphate et de l’IMP</w:t>
      </w:r>
    </w:p>
    <w:p w14:paraId="0E93E89B" w14:textId="77777777" w:rsidR="00F25182" w:rsidRDefault="00F25182" w:rsidP="00F25182">
      <w:pPr>
        <w:spacing w:after="0"/>
      </w:pPr>
      <w:r>
        <w:t>D) Un réaction endergonique n’a pas lieu spontanément le ΔG &gt; 0</w:t>
      </w:r>
    </w:p>
    <w:p w14:paraId="6A25EFBE" w14:textId="5B4F3675" w:rsidR="007B2C4D" w:rsidRDefault="00F25182" w:rsidP="00F25182">
      <w:pPr>
        <w:spacing w:after="0"/>
      </w:pPr>
      <w:r>
        <w:t>E) Les propositions A, B, C et D sont fausses</w:t>
      </w:r>
    </w:p>
    <w:p w14:paraId="4F740D6D" w14:textId="77777777" w:rsidR="00F25182" w:rsidRDefault="00F25182" w:rsidP="00F25182">
      <w:pPr>
        <w:spacing w:after="0"/>
      </w:pPr>
    </w:p>
    <w:p w14:paraId="1C03A030" w14:textId="77777777" w:rsidR="008451DD" w:rsidRDefault="008451DD" w:rsidP="00F25182">
      <w:pPr>
        <w:spacing w:after="0"/>
        <w:rPr>
          <w:color w:val="EE0000"/>
          <w:sz w:val="36"/>
          <w:szCs w:val="36"/>
          <w:u w:val="single"/>
        </w:rPr>
      </w:pPr>
    </w:p>
    <w:p w14:paraId="70939E2E" w14:textId="77777777" w:rsidR="008451DD" w:rsidRDefault="008451DD" w:rsidP="00F25182">
      <w:pPr>
        <w:spacing w:after="0"/>
        <w:rPr>
          <w:color w:val="EE0000"/>
          <w:sz w:val="36"/>
          <w:szCs w:val="36"/>
          <w:u w:val="single"/>
        </w:rPr>
      </w:pPr>
    </w:p>
    <w:p w14:paraId="51B7749A" w14:textId="52250091" w:rsidR="00F25182" w:rsidRDefault="00F25182" w:rsidP="00F25182">
      <w:pPr>
        <w:spacing w:after="0"/>
        <w:rPr>
          <w:color w:val="EE0000"/>
          <w:sz w:val="36"/>
          <w:szCs w:val="36"/>
          <w:u w:val="single"/>
        </w:rPr>
      </w:pPr>
      <w:r w:rsidRPr="007B2C4D">
        <w:rPr>
          <w:color w:val="EE0000"/>
          <w:sz w:val="36"/>
          <w:szCs w:val="36"/>
          <w:u w:val="single"/>
        </w:rPr>
        <w:lastRenderedPageBreak/>
        <w:t>EB</w:t>
      </w:r>
      <w:r>
        <w:rPr>
          <w:color w:val="EE0000"/>
          <w:sz w:val="36"/>
          <w:szCs w:val="36"/>
          <w:u w:val="single"/>
        </w:rPr>
        <w:t xml:space="preserve">3 </w:t>
      </w:r>
      <w:r w:rsidRPr="007B2C4D">
        <w:rPr>
          <w:color w:val="EE0000"/>
          <w:sz w:val="36"/>
          <w:szCs w:val="36"/>
          <w:u w:val="single"/>
        </w:rPr>
        <w:t xml:space="preserve">: </w:t>
      </w:r>
    </w:p>
    <w:p w14:paraId="395E0AB4" w14:textId="77777777" w:rsidR="00F25182" w:rsidRDefault="00F25182" w:rsidP="00F25182">
      <w:pPr>
        <w:spacing w:after="0"/>
        <w:rPr>
          <w:color w:val="EE0000"/>
          <w:sz w:val="36"/>
          <w:szCs w:val="36"/>
          <w:u w:val="single"/>
        </w:rPr>
      </w:pPr>
    </w:p>
    <w:p w14:paraId="35656E04" w14:textId="77777777" w:rsidR="00F25182" w:rsidRPr="00F25182" w:rsidRDefault="00F25182" w:rsidP="00F25182">
      <w:pPr>
        <w:spacing w:after="0"/>
      </w:pPr>
      <w:r w:rsidRPr="00F25182">
        <w:rPr>
          <w:b/>
          <w:bCs/>
          <w:u w:val="single"/>
        </w:rPr>
        <w:t>QCM 19</w:t>
      </w:r>
      <w:r w:rsidRPr="00F25182">
        <w:rPr>
          <w:b/>
          <w:bCs/>
        </w:rPr>
        <w:t xml:space="preserve"> : Concernant les acides aminés,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w:t>
      </w:r>
    </w:p>
    <w:p w14:paraId="0F3A51EB" w14:textId="77777777" w:rsidR="00F25182" w:rsidRPr="00F25182" w:rsidRDefault="00F25182" w:rsidP="00F25182">
      <w:pPr>
        <w:spacing w:after="0"/>
      </w:pPr>
      <w:r w:rsidRPr="00F25182">
        <w:t>A) Les Acides Alpha Aminés sont composés de 4 groupements différents : un groupement carboxyle, un groupement amine, un atome hydrogène et une chaîne radicale</w:t>
      </w:r>
    </w:p>
    <w:p w14:paraId="4B655C44" w14:textId="77777777" w:rsidR="00F25182" w:rsidRPr="00F25182" w:rsidRDefault="00F25182" w:rsidP="00F25182">
      <w:pPr>
        <w:spacing w:after="0"/>
      </w:pPr>
      <w:r w:rsidRPr="00F25182">
        <w:t>B) A l’état libre, l’acide aspartique joue un rôle important dans le catabolisme des acides aminés</w:t>
      </w:r>
    </w:p>
    <w:p w14:paraId="0A9189E1" w14:textId="77777777" w:rsidR="00F25182" w:rsidRPr="00F25182" w:rsidRDefault="00F25182" w:rsidP="00F25182">
      <w:pPr>
        <w:spacing w:after="0"/>
      </w:pPr>
      <w:r w:rsidRPr="00F25182">
        <w:t>C) A pH alcalin, la Glycine possède son groupement carboxyle et amine protonés. L’acide aminé est sous forme anionique</w:t>
      </w:r>
    </w:p>
    <w:p w14:paraId="0C6322CE" w14:textId="77777777" w:rsidR="00F25182" w:rsidRPr="00F25182" w:rsidRDefault="00F25182" w:rsidP="00F25182">
      <w:pPr>
        <w:spacing w:after="0"/>
      </w:pPr>
      <w:r w:rsidRPr="00F25182">
        <w:t>D) L’Arginine et l’Histidine sont essentiels chez l’enfant mais pas chez l’adulte</w:t>
      </w:r>
    </w:p>
    <w:p w14:paraId="523AF6CD" w14:textId="77777777" w:rsidR="00F25182" w:rsidRPr="00F25182" w:rsidRDefault="00F25182" w:rsidP="00F25182">
      <w:pPr>
        <w:spacing w:after="0"/>
      </w:pPr>
      <w:r w:rsidRPr="00F25182">
        <w:t>E) Les propositions A, B, C et D sont fausses</w:t>
      </w:r>
    </w:p>
    <w:p w14:paraId="3B1AF8A1" w14:textId="77777777" w:rsidR="00F25182" w:rsidRPr="00F25182" w:rsidRDefault="00F25182" w:rsidP="00F25182">
      <w:pPr>
        <w:spacing w:after="0"/>
      </w:pPr>
    </w:p>
    <w:p w14:paraId="14C11062" w14:textId="77777777" w:rsidR="00F25182" w:rsidRPr="00F25182" w:rsidRDefault="00F25182" w:rsidP="00F25182">
      <w:pPr>
        <w:spacing w:after="0"/>
      </w:pPr>
      <w:r w:rsidRPr="00F25182">
        <w:rPr>
          <w:b/>
          <w:bCs/>
          <w:u w:val="single"/>
        </w:rPr>
        <w:t>QCM 20</w:t>
      </w:r>
      <w:r w:rsidRPr="00F25182">
        <w:rPr>
          <w:b/>
          <w:bCs/>
        </w:rPr>
        <w:t xml:space="preserve"> : Concernant les peptides, polypeptides et protéines,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w:t>
      </w:r>
    </w:p>
    <w:p w14:paraId="4D9E358D" w14:textId="77777777" w:rsidR="00F25182" w:rsidRPr="00F25182" w:rsidRDefault="00F25182" w:rsidP="00F25182">
      <w:pPr>
        <w:spacing w:after="0"/>
      </w:pPr>
      <w:r w:rsidRPr="00F25182">
        <w:t>A) La structure secondaire d’une protéine est non thermodynamiquement favorable</w:t>
      </w:r>
    </w:p>
    <w:p w14:paraId="497933AB" w14:textId="77777777" w:rsidR="00F25182" w:rsidRPr="00F25182" w:rsidRDefault="00F25182" w:rsidP="00F25182">
      <w:pPr>
        <w:spacing w:after="0"/>
      </w:pPr>
      <w:r w:rsidRPr="00F25182">
        <w:t>B) Les liaisons polaires et hydrophiles sont fortes en énergie</w:t>
      </w:r>
    </w:p>
    <w:p w14:paraId="49C011F8" w14:textId="77777777" w:rsidR="00F25182" w:rsidRPr="00F25182" w:rsidRDefault="00F25182" w:rsidP="00F25182">
      <w:pPr>
        <w:spacing w:after="0"/>
      </w:pPr>
      <w:r w:rsidRPr="00F25182">
        <w:t>C) La Valine et l’Isoleucine sont des acides aminés fréquemment impliqués dans le feuillet béta, à l’inverse la Proline et le Lysine défavorisent cette structure</w:t>
      </w:r>
    </w:p>
    <w:p w14:paraId="687E31AE" w14:textId="77777777" w:rsidR="00F25182" w:rsidRPr="00F25182" w:rsidRDefault="00F25182" w:rsidP="00F25182">
      <w:pPr>
        <w:spacing w:after="0"/>
      </w:pPr>
      <w:r w:rsidRPr="00F25182">
        <w:t>D) Le motif doigt de zinc comprend une vingtaine d’acides aminés et se lie à l’ADN grâce à une hélice de reconnaissance et une hélice de stabilisation de la liaison à l’ADN</w:t>
      </w:r>
    </w:p>
    <w:p w14:paraId="4C44D134" w14:textId="77777777" w:rsidR="00F25182" w:rsidRPr="00F25182" w:rsidRDefault="00F25182" w:rsidP="00F25182">
      <w:pPr>
        <w:spacing w:after="0"/>
      </w:pPr>
      <w:r w:rsidRPr="00F25182">
        <w:t>E) Les propositions A, B, C et D sont fausses</w:t>
      </w:r>
    </w:p>
    <w:p w14:paraId="071A8E70" w14:textId="77777777" w:rsidR="00F25182" w:rsidRPr="00F25182" w:rsidRDefault="00F25182" w:rsidP="00F25182">
      <w:pPr>
        <w:spacing w:after="0"/>
      </w:pPr>
    </w:p>
    <w:p w14:paraId="20D70A4C" w14:textId="77777777" w:rsidR="00F25182" w:rsidRPr="00F25182" w:rsidRDefault="00F25182" w:rsidP="00F25182">
      <w:pPr>
        <w:spacing w:after="0"/>
      </w:pPr>
      <w:r w:rsidRPr="00F25182">
        <w:rPr>
          <w:b/>
          <w:bCs/>
          <w:u w:val="single"/>
        </w:rPr>
        <w:t>QCM 21</w:t>
      </w:r>
      <w:r w:rsidRPr="00F25182">
        <w:rPr>
          <w:b/>
          <w:bCs/>
        </w:rPr>
        <w:t xml:space="preserve"> : Concernant les protéines,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 :</w:t>
      </w:r>
    </w:p>
    <w:p w14:paraId="74B2D482" w14:textId="77777777" w:rsidR="00F25182" w:rsidRPr="00F25182" w:rsidRDefault="00F25182" w:rsidP="00F25182">
      <w:pPr>
        <w:spacing w:after="0"/>
      </w:pPr>
      <w:r w:rsidRPr="00F25182">
        <w:t xml:space="preserve">A) Au niveau de la cascade d’activation du récepteur à l’Insuline, le </w:t>
      </w:r>
      <w:proofErr w:type="spellStart"/>
      <w:r w:rsidRPr="00F25182">
        <w:t>Phosphadityl</w:t>
      </w:r>
      <w:proofErr w:type="spellEnd"/>
      <w:r w:rsidRPr="00F25182">
        <w:t xml:space="preserve"> inositol va être phosphorylé pour devenir PIP3 qui lui-même va être phosphorylé en PIP2 via la PI3-K ( </w:t>
      </w:r>
      <w:proofErr w:type="spellStart"/>
      <w:r w:rsidRPr="00F25182">
        <w:t>Phosphadityl</w:t>
      </w:r>
      <w:proofErr w:type="spellEnd"/>
      <w:r w:rsidRPr="00F25182">
        <w:t xml:space="preserve"> inositol 3 kinase)</w:t>
      </w:r>
    </w:p>
    <w:p w14:paraId="0B8F6356" w14:textId="77777777" w:rsidR="00F25182" w:rsidRPr="00F25182" w:rsidRDefault="00F25182" w:rsidP="00F25182">
      <w:pPr>
        <w:spacing w:after="0"/>
      </w:pPr>
      <w:r w:rsidRPr="00F25182">
        <w:t>B) La présence de la myoglobine dans le sang est physiologique</w:t>
      </w:r>
    </w:p>
    <w:p w14:paraId="16E28122" w14:textId="77777777" w:rsidR="00F25182" w:rsidRPr="00F25182" w:rsidRDefault="00F25182" w:rsidP="00F25182">
      <w:pPr>
        <w:spacing w:after="0"/>
      </w:pPr>
      <w:r w:rsidRPr="00F25182">
        <w:t>C) Dans les Immunoglobines, chaque chaîne légère contient 2 ponts disulfures intramoléculaires</w:t>
      </w:r>
    </w:p>
    <w:p w14:paraId="0A80B33F" w14:textId="77777777" w:rsidR="00F25182" w:rsidRPr="00F25182" w:rsidRDefault="00F25182" w:rsidP="00F25182">
      <w:pPr>
        <w:spacing w:after="0"/>
      </w:pPr>
      <w:r w:rsidRPr="00F25182">
        <w:t>D) Le collagène est une protéine très élastique codée par 43 gènes</w:t>
      </w:r>
    </w:p>
    <w:p w14:paraId="06692CB7" w14:textId="77777777" w:rsidR="00F25182" w:rsidRPr="00F25182" w:rsidRDefault="00F25182" w:rsidP="00F25182">
      <w:pPr>
        <w:spacing w:after="0"/>
      </w:pPr>
      <w:r w:rsidRPr="00F25182">
        <w:t>E) Les propositions A, B, C et D sont fausses</w:t>
      </w:r>
    </w:p>
    <w:p w14:paraId="0BE51E22" w14:textId="77777777" w:rsidR="00F25182" w:rsidRPr="00F25182" w:rsidRDefault="00F25182" w:rsidP="00F25182">
      <w:pPr>
        <w:spacing w:after="0"/>
      </w:pPr>
    </w:p>
    <w:p w14:paraId="6FC1B3EC" w14:textId="77777777" w:rsidR="00F25182" w:rsidRPr="00F25182" w:rsidRDefault="00F25182" w:rsidP="00F25182">
      <w:pPr>
        <w:spacing w:after="0"/>
      </w:pPr>
      <w:r w:rsidRPr="00F25182">
        <w:rPr>
          <w:b/>
          <w:bCs/>
          <w:u w:val="single"/>
        </w:rPr>
        <w:t>QCM 22</w:t>
      </w:r>
      <w:r w:rsidRPr="00F25182">
        <w:rPr>
          <w:b/>
          <w:bCs/>
        </w:rPr>
        <w:t xml:space="preserve"> : Concernant les monosaccharides/polysaccharides,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w:t>
      </w:r>
    </w:p>
    <w:p w14:paraId="75206010" w14:textId="77777777" w:rsidR="00F25182" w:rsidRPr="00F25182" w:rsidRDefault="00F25182" w:rsidP="00F25182">
      <w:pPr>
        <w:spacing w:after="0"/>
      </w:pPr>
      <w:r w:rsidRPr="00F25182">
        <w:t>A) Le D-mannose est épimère en C2 avec le D-glucose</w:t>
      </w:r>
    </w:p>
    <w:p w14:paraId="7612456A" w14:textId="77777777" w:rsidR="00F25182" w:rsidRPr="00F25182" w:rsidRDefault="00F25182" w:rsidP="00F25182">
      <w:pPr>
        <w:spacing w:after="0"/>
      </w:pPr>
      <w:r w:rsidRPr="00F25182">
        <w:t>B) L’interconversion entre alpha et béta passe par la forme linéaire de l’ose. On parle de mutarotation</w:t>
      </w:r>
    </w:p>
    <w:p w14:paraId="35FDDA3C" w14:textId="77777777" w:rsidR="00F25182" w:rsidRPr="00F25182" w:rsidRDefault="00F25182" w:rsidP="00F25182">
      <w:pPr>
        <w:spacing w:after="0"/>
      </w:pPr>
      <w:r w:rsidRPr="00F25182">
        <w:t>C) Les Aldoses peuvent par, énolisation du carbonyle en C2, devenir réducteurs</w:t>
      </w:r>
    </w:p>
    <w:p w14:paraId="66AA0AD5" w14:textId="77777777" w:rsidR="00F25182" w:rsidRPr="00F25182" w:rsidRDefault="00F25182" w:rsidP="00F25182">
      <w:pPr>
        <w:spacing w:after="0"/>
      </w:pPr>
      <w:r w:rsidRPr="00F25182">
        <w:t>D) Dans la nature, la plupart des glucides sont des polymères ou polysaccharides de masse moléculaire élevée</w:t>
      </w:r>
    </w:p>
    <w:p w14:paraId="246E81D2" w14:textId="77777777" w:rsidR="00F25182" w:rsidRPr="00F25182" w:rsidRDefault="00F25182" w:rsidP="00F25182">
      <w:pPr>
        <w:spacing w:after="0"/>
      </w:pPr>
      <w:r w:rsidRPr="00F25182">
        <w:t>E) Les propositions A, B, C et D sont fausses</w:t>
      </w:r>
    </w:p>
    <w:p w14:paraId="3E77131B" w14:textId="77777777" w:rsidR="00F25182" w:rsidRPr="00F25182" w:rsidRDefault="00F25182" w:rsidP="00F25182">
      <w:pPr>
        <w:spacing w:after="0"/>
      </w:pPr>
    </w:p>
    <w:p w14:paraId="2250F87D" w14:textId="77777777" w:rsidR="008451DD" w:rsidRDefault="008451DD" w:rsidP="00F25182">
      <w:pPr>
        <w:spacing w:after="0"/>
        <w:rPr>
          <w:b/>
          <w:bCs/>
          <w:u w:val="single"/>
        </w:rPr>
      </w:pPr>
    </w:p>
    <w:p w14:paraId="61649AF4" w14:textId="77777777" w:rsidR="008451DD" w:rsidRDefault="008451DD" w:rsidP="00F25182">
      <w:pPr>
        <w:spacing w:after="0"/>
        <w:rPr>
          <w:b/>
          <w:bCs/>
          <w:u w:val="single"/>
        </w:rPr>
      </w:pPr>
    </w:p>
    <w:p w14:paraId="7791746D" w14:textId="77777777" w:rsidR="008451DD" w:rsidRDefault="008451DD" w:rsidP="00F25182">
      <w:pPr>
        <w:spacing w:after="0"/>
        <w:rPr>
          <w:b/>
          <w:bCs/>
          <w:u w:val="single"/>
        </w:rPr>
      </w:pPr>
    </w:p>
    <w:p w14:paraId="7924C706" w14:textId="6B996A57" w:rsidR="00F25182" w:rsidRPr="00F25182" w:rsidRDefault="00F25182" w:rsidP="00F25182">
      <w:pPr>
        <w:spacing w:after="0"/>
      </w:pPr>
      <w:r w:rsidRPr="00F25182">
        <w:rPr>
          <w:b/>
          <w:bCs/>
          <w:u w:val="single"/>
        </w:rPr>
        <w:lastRenderedPageBreak/>
        <w:t>QCM 23</w:t>
      </w:r>
      <w:r w:rsidRPr="00F25182">
        <w:rPr>
          <w:b/>
          <w:bCs/>
        </w:rPr>
        <w:t xml:space="preserve"> : Concernant les acides gras, les lipides et les leurs dérivés,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 : </w:t>
      </w:r>
    </w:p>
    <w:p w14:paraId="12F437AE" w14:textId="77777777" w:rsidR="00F25182" w:rsidRPr="00F25182" w:rsidRDefault="00F25182" w:rsidP="00F25182">
      <w:pPr>
        <w:spacing w:after="0"/>
      </w:pPr>
      <w:r w:rsidRPr="00F25182">
        <w:t>A) Les lipides ont différentes fonctions : ils participent à la réserve énergétique, à la structure des membranes biologiques (membranes cellulaires et des substances circulant dans le sang) et enfin les lipides agissent comme des messagers secondaires, des coenzymes ou encore des transporteurs d’électrons</w:t>
      </w:r>
    </w:p>
    <w:p w14:paraId="3E08C37C" w14:textId="77777777" w:rsidR="00F25182" w:rsidRPr="00F25182" w:rsidRDefault="00F25182" w:rsidP="00F25182">
      <w:pPr>
        <w:spacing w:after="0"/>
      </w:pPr>
      <w:r w:rsidRPr="00F25182">
        <w:t>B) Les lipides peuvent être apolaires (hydrophiles) ou bipolaires (tête hydrophile et chaîne hydrophobe)</w:t>
      </w:r>
    </w:p>
    <w:p w14:paraId="71404B81" w14:textId="77777777" w:rsidR="00F25182" w:rsidRPr="00F25182" w:rsidRDefault="00F25182" w:rsidP="00F25182">
      <w:pPr>
        <w:spacing w:after="0"/>
      </w:pPr>
      <w:r w:rsidRPr="00F25182">
        <w:t>C) Les Acides gras, Glycérides, Cérides et Stéroïdes sont des lipides complexes composés de d’atomes de C,H,O,P,N,S et d’oses</w:t>
      </w:r>
    </w:p>
    <w:p w14:paraId="4A9D7D70" w14:textId="77777777" w:rsidR="00F25182" w:rsidRPr="00F25182" w:rsidRDefault="00F25182" w:rsidP="00F25182">
      <w:pPr>
        <w:spacing w:after="0"/>
      </w:pPr>
      <w:r w:rsidRPr="00F25182">
        <w:t>D) Le noyau stérane est composé de 4 cycles dont 3 cyclohexanes et 1 cyclopentane, il forme une structure de 27 carbones</w:t>
      </w:r>
    </w:p>
    <w:p w14:paraId="16E208FB" w14:textId="77777777" w:rsidR="00F25182" w:rsidRPr="00F25182" w:rsidRDefault="00F25182" w:rsidP="00F25182">
      <w:pPr>
        <w:spacing w:after="0"/>
      </w:pPr>
      <w:r w:rsidRPr="00F25182">
        <w:t>E) Les propositions A, B, C et D sont fausses</w:t>
      </w:r>
    </w:p>
    <w:p w14:paraId="787F501C" w14:textId="77777777" w:rsidR="00F25182" w:rsidRPr="00F25182" w:rsidRDefault="00F25182" w:rsidP="00F25182">
      <w:pPr>
        <w:spacing w:after="0"/>
      </w:pPr>
    </w:p>
    <w:p w14:paraId="47313496" w14:textId="77777777" w:rsidR="00F25182" w:rsidRPr="00F25182" w:rsidRDefault="00F25182" w:rsidP="00F25182">
      <w:pPr>
        <w:spacing w:after="0"/>
      </w:pPr>
      <w:r w:rsidRPr="00F25182">
        <w:rPr>
          <w:b/>
          <w:bCs/>
          <w:u w:val="single"/>
        </w:rPr>
        <w:t>QCM 24</w:t>
      </w:r>
      <w:r w:rsidRPr="00F25182">
        <w:rPr>
          <w:b/>
          <w:bCs/>
        </w:rPr>
        <w:t xml:space="preserve"> : Concernant la bioénergétique et les molécules impliquées, indiquez la ou les proposition(s) exacte(s)  </w:t>
      </w:r>
      <w:r w:rsidRPr="00F25182">
        <w:rPr>
          <w:b/>
          <w:bCs/>
          <w:i/>
          <w:iCs/>
        </w:rPr>
        <w:t xml:space="preserve">( relu par le professeur Van </w:t>
      </w:r>
      <w:proofErr w:type="spellStart"/>
      <w:r w:rsidRPr="00F25182">
        <w:rPr>
          <w:b/>
          <w:bCs/>
          <w:i/>
          <w:iCs/>
        </w:rPr>
        <w:t>Obberghen</w:t>
      </w:r>
      <w:proofErr w:type="spellEnd"/>
      <w:r w:rsidRPr="00F25182">
        <w:rPr>
          <w:b/>
          <w:bCs/>
          <w:i/>
          <w:iCs/>
        </w:rPr>
        <w:t xml:space="preserve"> ):</w:t>
      </w:r>
    </w:p>
    <w:p w14:paraId="45BB466B" w14:textId="6F109CEA" w:rsidR="00F25182" w:rsidRPr="00F25182" w:rsidRDefault="00F25182" w:rsidP="00F25182">
      <w:pPr>
        <w:spacing w:after="0"/>
      </w:pPr>
      <w:r w:rsidRPr="00F25182">
        <w:t xml:space="preserve">A) Le couplage énergétique permet aux réactions endergoniques de se faire grâce à l’énergie libérée par les réactions exergoniques. Ces réactions ne sont possibles que grâce aux </w:t>
      </w:r>
      <w:r w:rsidR="00AB3604" w:rsidRPr="00F25182">
        <w:t>molécules</w:t>
      </w:r>
      <w:r w:rsidRPr="00F25182">
        <w:t xml:space="preserve"> à haut potentiel énergétique</w:t>
      </w:r>
    </w:p>
    <w:p w14:paraId="3C894E3D" w14:textId="77777777" w:rsidR="00F25182" w:rsidRPr="00F25182" w:rsidRDefault="00F25182" w:rsidP="00F25182">
      <w:pPr>
        <w:spacing w:after="0"/>
      </w:pPr>
      <w:r w:rsidRPr="00F25182">
        <w:t>B) La synthèse de la Créatine Phosphate se fait à 50% dans le foie et les reins mais son hydrolyse se fait seulement par les reins </w:t>
      </w:r>
    </w:p>
    <w:p w14:paraId="7A8B4C0E" w14:textId="77777777" w:rsidR="00F25182" w:rsidRPr="00F25182" w:rsidRDefault="00F25182" w:rsidP="00F25182">
      <w:pPr>
        <w:spacing w:after="0"/>
      </w:pPr>
      <w:r w:rsidRPr="00F25182">
        <w:t>C) L’ATP est thermodynamiquement instable, ce qui lui permet de servir à la fois de transporteur l’énergie et de donneur de groupement phosphoryle </w:t>
      </w:r>
    </w:p>
    <w:p w14:paraId="4CF1A361" w14:textId="77777777" w:rsidR="00F25182" w:rsidRPr="00F25182" w:rsidRDefault="00F25182" w:rsidP="00F25182">
      <w:pPr>
        <w:spacing w:after="0"/>
      </w:pPr>
      <w:r w:rsidRPr="00F25182">
        <w:t>D) Les acides nucléiques contribuent très peu au bilan énergétique</w:t>
      </w:r>
    </w:p>
    <w:p w14:paraId="6D15A876" w14:textId="77777777" w:rsidR="00F25182" w:rsidRPr="00F25182" w:rsidRDefault="00F25182" w:rsidP="00F25182">
      <w:pPr>
        <w:spacing w:after="0"/>
      </w:pPr>
      <w:r w:rsidRPr="00F25182">
        <w:t>E) Les propositions A, B, C et D sont fausses</w:t>
      </w:r>
    </w:p>
    <w:p w14:paraId="4DCFA45C" w14:textId="77777777" w:rsidR="00F25182" w:rsidRDefault="00F25182" w:rsidP="00F25182">
      <w:pPr>
        <w:spacing w:after="0"/>
      </w:pPr>
    </w:p>
    <w:p w14:paraId="345E8FB1" w14:textId="77777777" w:rsidR="00F25182" w:rsidRPr="00F25182" w:rsidRDefault="00F25182" w:rsidP="00F25182">
      <w:pPr>
        <w:spacing w:after="0"/>
      </w:pPr>
      <w:r w:rsidRPr="00F25182">
        <w:rPr>
          <w:b/>
          <w:bCs/>
          <w:u w:val="single"/>
        </w:rPr>
        <w:t xml:space="preserve">QCM 44 </w:t>
      </w:r>
      <w:r w:rsidRPr="00F25182">
        <w:rPr>
          <w:b/>
          <w:bCs/>
        </w:rPr>
        <w:t xml:space="preserve">: Concernant la coopération tissulaire, indiquez la (les) réponse(s) exacte(s) ( </w:t>
      </w:r>
      <w:r w:rsidRPr="00F25182">
        <w:rPr>
          <w:b/>
          <w:bCs/>
          <w:i/>
          <w:iCs/>
        </w:rPr>
        <w:t>relu par la professeure Hinault ) :</w:t>
      </w:r>
    </w:p>
    <w:p w14:paraId="2ABB4BCC" w14:textId="77777777" w:rsidR="00F25182" w:rsidRPr="00F25182" w:rsidRDefault="00F25182" w:rsidP="00F25182">
      <w:pPr>
        <w:spacing w:after="0"/>
      </w:pPr>
      <w:r w:rsidRPr="00F25182">
        <w:t>A) En situation post prandiale, les Triglycérides sont transportés dans le sang par les Chylomicrons venant du foie et par les VLDL venant de l’alimentation, pour pouvoir les stocker dans le tissu adipeux</w:t>
      </w:r>
    </w:p>
    <w:p w14:paraId="6E57AA6C" w14:textId="77777777" w:rsidR="00F25182" w:rsidRPr="00F25182" w:rsidRDefault="00F25182" w:rsidP="00F25182">
      <w:pPr>
        <w:spacing w:after="0"/>
      </w:pPr>
      <w:r w:rsidRPr="00F25182">
        <w:t>B) A distance des repas, on fait la lipolyse afin de libérer des acides gras pour le foie et les muscles, et du glycérol qui va être un précurseur de la néoglucogénèse</w:t>
      </w:r>
    </w:p>
    <w:p w14:paraId="3431DEDB" w14:textId="77777777" w:rsidR="00F25182" w:rsidRPr="00F25182" w:rsidRDefault="00F25182" w:rsidP="00F25182">
      <w:pPr>
        <w:spacing w:after="0"/>
      </w:pPr>
      <w:r w:rsidRPr="00F25182">
        <w:t>C) Le cycle de Cori est le cycle glucose-lactate, il fonctionne entre le muscle et le foie</w:t>
      </w:r>
    </w:p>
    <w:p w14:paraId="783F4781" w14:textId="77777777" w:rsidR="00F25182" w:rsidRPr="00F25182" w:rsidRDefault="00F25182" w:rsidP="00F25182">
      <w:pPr>
        <w:spacing w:after="0"/>
      </w:pPr>
      <w:r w:rsidRPr="00F25182">
        <w:t>D) En cas de trop grand apport en Acides aminés, ils seront stockés dans les gouttelettes lipidiques puis dégradés par le cycle de l’urée</w:t>
      </w:r>
    </w:p>
    <w:p w14:paraId="2EA718CD" w14:textId="77777777" w:rsidR="00F25182" w:rsidRPr="00F25182" w:rsidRDefault="00F25182" w:rsidP="00F25182">
      <w:pPr>
        <w:spacing w:after="0"/>
      </w:pPr>
      <w:r w:rsidRPr="00F25182">
        <w:t>E) Les propositions A, B, C et D sont fausses</w:t>
      </w:r>
    </w:p>
    <w:p w14:paraId="690DFE71" w14:textId="77777777" w:rsidR="00F25182" w:rsidRPr="00F25182" w:rsidRDefault="00F25182" w:rsidP="00F25182">
      <w:pPr>
        <w:spacing w:after="0"/>
      </w:pPr>
    </w:p>
    <w:p w14:paraId="0F4E80FF" w14:textId="77777777" w:rsidR="00F25182" w:rsidRPr="007B2C4D" w:rsidRDefault="00F25182" w:rsidP="00F25182">
      <w:pPr>
        <w:spacing w:after="0"/>
      </w:pPr>
    </w:p>
    <w:sectPr w:rsidR="00F25182" w:rsidRPr="007B2C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ED"/>
    <w:rsid w:val="002C645A"/>
    <w:rsid w:val="004C31E3"/>
    <w:rsid w:val="007B2C4D"/>
    <w:rsid w:val="008451DD"/>
    <w:rsid w:val="00905890"/>
    <w:rsid w:val="00AB3604"/>
    <w:rsid w:val="00E8519B"/>
    <w:rsid w:val="00ED1CED"/>
    <w:rsid w:val="00ED6621"/>
    <w:rsid w:val="00F251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12F6D"/>
  <w15:chartTrackingRefBased/>
  <w15:docId w15:val="{0F90E1F3-E68A-48AB-B789-B608DD69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D1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ED1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ED1CED"/>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ED1CED"/>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ED1CED"/>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D1CED"/>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D1CED"/>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D1CED"/>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D1CED"/>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D1CE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ED1CE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ED1CE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ED1CE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ED1CE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D1CE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D1CE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D1CE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D1CED"/>
    <w:rPr>
      <w:rFonts w:eastAsiaTheme="majorEastAsia" w:cstheme="majorBidi"/>
      <w:color w:val="272727" w:themeColor="text1" w:themeTint="D8"/>
    </w:rPr>
  </w:style>
  <w:style w:type="paragraph" w:styleId="Titre">
    <w:name w:val="Title"/>
    <w:basedOn w:val="Normal"/>
    <w:next w:val="Normal"/>
    <w:link w:val="TitreCar"/>
    <w:uiPriority w:val="10"/>
    <w:qFormat/>
    <w:rsid w:val="00ED1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D1CE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D1CED"/>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D1CE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D1CED"/>
    <w:pPr>
      <w:spacing w:before="160"/>
      <w:jc w:val="center"/>
    </w:pPr>
    <w:rPr>
      <w:i/>
      <w:iCs/>
      <w:color w:val="404040" w:themeColor="text1" w:themeTint="BF"/>
    </w:rPr>
  </w:style>
  <w:style w:type="character" w:customStyle="1" w:styleId="CitationCar">
    <w:name w:val="Citation Car"/>
    <w:basedOn w:val="Policepardfaut"/>
    <w:link w:val="Citation"/>
    <w:uiPriority w:val="29"/>
    <w:rsid w:val="00ED1CED"/>
    <w:rPr>
      <w:i/>
      <w:iCs/>
      <w:color w:val="404040" w:themeColor="text1" w:themeTint="BF"/>
    </w:rPr>
  </w:style>
  <w:style w:type="paragraph" w:styleId="Paragraphedeliste">
    <w:name w:val="List Paragraph"/>
    <w:basedOn w:val="Normal"/>
    <w:uiPriority w:val="34"/>
    <w:qFormat/>
    <w:rsid w:val="00ED1CED"/>
    <w:pPr>
      <w:ind w:left="720"/>
      <w:contextualSpacing/>
    </w:pPr>
  </w:style>
  <w:style w:type="character" w:styleId="Accentuationintense">
    <w:name w:val="Intense Emphasis"/>
    <w:basedOn w:val="Policepardfaut"/>
    <w:uiPriority w:val="21"/>
    <w:qFormat/>
    <w:rsid w:val="00ED1CED"/>
    <w:rPr>
      <w:i/>
      <w:iCs/>
      <w:color w:val="0F4761" w:themeColor="accent1" w:themeShade="BF"/>
    </w:rPr>
  </w:style>
  <w:style w:type="paragraph" w:styleId="Citationintense">
    <w:name w:val="Intense Quote"/>
    <w:basedOn w:val="Normal"/>
    <w:next w:val="Normal"/>
    <w:link w:val="CitationintenseCar"/>
    <w:uiPriority w:val="30"/>
    <w:qFormat/>
    <w:rsid w:val="00ED1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D1CED"/>
    <w:rPr>
      <w:i/>
      <w:iCs/>
      <w:color w:val="0F4761" w:themeColor="accent1" w:themeShade="BF"/>
    </w:rPr>
  </w:style>
  <w:style w:type="character" w:styleId="Rfrenceintense">
    <w:name w:val="Intense Reference"/>
    <w:basedOn w:val="Policepardfaut"/>
    <w:uiPriority w:val="32"/>
    <w:qFormat/>
    <w:rsid w:val="00ED1C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5738</Words>
  <Characters>31562</Characters>
  <Application>Microsoft Office Word</Application>
  <DocSecurity>0</DocSecurity>
  <Lines>263</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Ziyad ELALAMY</dc:creator>
  <cp:keywords/>
  <dc:description/>
  <cp:lastModifiedBy>Ziyad ELALAMY</cp:lastModifiedBy>
  <cp:revision>3</cp:revision>
  <dcterms:created xsi:type="dcterms:W3CDTF">2025-11-18T19:30:00Z</dcterms:created>
  <dcterms:modified xsi:type="dcterms:W3CDTF">2025-11-20T08:44:00Z</dcterms:modified>
</cp:coreProperties>
</file>